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5B6D" w14:textId="77777777" w:rsidR="00431F27" w:rsidRDefault="00431F27" w:rsidP="00431F27">
      <w:pPr>
        <w:jc w:val="both"/>
        <w:rPr>
          <w:sz w:val="28"/>
          <w:szCs w:val="28"/>
        </w:rPr>
      </w:pPr>
    </w:p>
    <w:p w14:paraId="20053B24" w14:textId="77777777" w:rsidR="00431F27" w:rsidRDefault="00431F27" w:rsidP="00431F27">
      <w:pPr>
        <w:jc w:val="both"/>
        <w:rPr>
          <w:sz w:val="28"/>
          <w:szCs w:val="28"/>
        </w:rPr>
      </w:pPr>
    </w:p>
    <w:p w14:paraId="03BAA60E" w14:textId="77777777" w:rsidR="00431F27" w:rsidRDefault="00431F27" w:rsidP="00431F27">
      <w:pPr>
        <w:jc w:val="both"/>
        <w:rPr>
          <w:sz w:val="28"/>
          <w:szCs w:val="28"/>
        </w:rPr>
      </w:pPr>
    </w:p>
    <w:p w14:paraId="2A810FA0" w14:textId="77777777" w:rsidR="00431F27" w:rsidRDefault="00431F27" w:rsidP="00431F27">
      <w:pPr>
        <w:rPr>
          <w:sz w:val="28"/>
          <w:szCs w:val="28"/>
        </w:rPr>
      </w:pPr>
    </w:p>
    <w:p w14:paraId="34412ADE" w14:textId="77777777" w:rsidR="00431F27" w:rsidRDefault="00431F27" w:rsidP="00431F27">
      <w:pPr>
        <w:rPr>
          <w:sz w:val="28"/>
          <w:szCs w:val="28"/>
        </w:rPr>
      </w:pPr>
    </w:p>
    <w:p w14:paraId="431653E6" w14:textId="77777777" w:rsidR="00431F27" w:rsidRDefault="00431F27" w:rsidP="00431F27">
      <w:pPr>
        <w:rPr>
          <w:sz w:val="28"/>
          <w:szCs w:val="28"/>
        </w:rPr>
      </w:pPr>
    </w:p>
    <w:p w14:paraId="4A9D82CF" w14:textId="77777777" w:rsidR="00431F27" w:rsidRDefault="00431F27" w:rsidP="00431F27">
      <w:pPr>
        <w:rPr>
          <w:sz w:val="28"/>
          <w:szCs w:val="28"/>
        </w:rPr>
      </w:pPr>
    </w:p>
    <w:p w14:paraId="17B01A64" w14:textId="77777777" w:rsidR="00431F27" w:rsidRDefault="00431F27" w:rsidP="00431F27">
      <w:pPr>
        <w:rPr>
          <w:sz w:val="28"/>
          <w:szCs w:val="28"/>
        </w:rPr>
      </w:pPr>
    </w:p>
    <w:p w14:paraId="59F123FA" w14:textId="77777777" w:rsidR="00431F27" w:rsidRDefault="00431F27" w:rsidP="00431F27">
      <w:pPr>
        <w:rPr>
          <w:sz w:val="28"/>
          <w:szCs w:val="28"/>
        </w:rPr>
      </w:pPr>
    </w:p>
    <w:p w14:paraId="12FE09C3" w14:textId="77777777" w:rsidR="00431F27" w:rsidRDefault="00431F27" w:rsidP="00431F27">
      <w:pPr>
        <w:rPr>
          <w:sz w:val="28"/>
          <w:szCs w:val="28"/>
        </w:rPr>
      </w:pPr>
    </w:p>
    <w:p w14:paraId="36C92C72" w14:textId="77777777" w:rsidR="00431F27" w:rsidRDefault="00431F27" w:rsidP="00431F27">
      <w:pPr>
        <w:rPr>
          <w:sz w:val="28"/>
          <w:szCs w:val="28"/>
        </w:rPr>
      </w:pPr>
    </w:p>
    <w:p w14:paraId="5EBAEA81" w14:textId="77777777" w:rsidR="00431F27" w:rsidRDefault="00CB6821" w:rsidP="00CB6821">
      <w:pPr>
        <w:jc w:val="center"/>
        <w:rPr>
          <w:b/>
          <w:sz w:val="28"/>
          <w:szCs w:val="28"/>
        </w:rPr>
      </w:pPr>
      <w:r w:rsidRPr="00DD0FE3">
        <w:rPr>
          <w:sz w:val="28"/>
          <w:szCs w:val="28"/>
        </w:rPr>
        <w:t>NÁVRH</w:t>
      </w:r>
    </w:p>
    <w:p w14:paraId="43C32F94" w14:textId="77777777" w:rsidR="00431F27" w:rsidRDefault="00431F27" w:rsidP="00431F27">
      <w:pPr>
        <w:jc w:val="center"/>
        <w:rPr>
          <w:b/>
          <w:sz w:val="28"/>
          <w:szCs w:val="28"/>
        </w:rPr>
      </w:pPr>
    </w:p>
    <w:p w14:paraId="32051D01" w14:textId="77777777" w:rsidR="00431F27" w:rsidRDefault="00431F27" w:rsidP="00431F27">
      <w:pPr>
        <w:rPr>
          <w:b/>
          <w:sz w:val="28"/>
          <w:szCs w:val="28"/>
        </w:rPr>
      </w:pPr>
    </w:p>
    <w:p w14:paraId="093679D8" w14:textId="77777777" w:rsidR="00431F27" w:rsidRDefault="00431F27" w:rsidP="00431F27">
      <w:pPr>
        <w:rPr>
          <w:sz w:val="28"/>
          <w:szCs w:val="28"/>
        </w:rPr>
      </w:pPr>
    </w:p>
    <w:p w14:paraId="09ED1C14" w14:textId="77777777" w:rsidR="00431F27" w:rsidRDefault="00431F27" w:rsidP="00431F27">
      <w:pPr>
        <w:rPr>
          <w:sz w:val="28"/>
          <w:szCs w:val="28"/>
        </w:rPr>
      </w:pPr>
    </w:p>
    <w:p w14:paraId="685ADF1D" w14:textId="77777777" w:rsidR="00431F27" w:rsidRDefault="00431F27" w:rsidP="00431F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Záverečný účet obce Nová Dedina</w:t>
      </w:r>
    </w:p>
    <w:p w14:paraId="012E500E" w14:textId="3F20CEE9" w:rsidR="00431F27" w:rsidRDefault="00431F27" w:rsidP="00431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za rok 20</w:t>
      </w:r>
      <w:r w:rsidR="00467D7B">
        <w:rPr>
          <w:b/>
          <w:sz w:val="32"/>
          <w:szCs w:val="32"/>
        </w:rPr>
        <w:t>2</w:t>
      </w:r>
      <w:r w:rsidR="004F78B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ab/>
      </w:r>
    </w:p>
    <w:p w14:paraId="68C1C781" w14:textId="77777777" w:rsidR="00431F27" w:rsidRDefault="00431F27" w:rsidP="00431F27">
      <w:pPr>
        <w:rPr>
          <w:b/>
          <w:sz w:val="32"/>
          <w:szCs w:val="32"/>
        </w:rPr>
      </w:pPr>
    </w:p>
    <w:p w14:paraId="6D0F9653" w14:textId="77777777" w:rsidR="00431F27" w:rsidRDefault="00431F27" w:rsidP="00431F27">
      <w:pPr>
        <w:rPr>
          <w:b/>
          <w:sz w:val="28"/>
          <w:szCs w:val="28"/>
        </w:rPr>
      </w:pPr>
    </w:p>
    <w:p w14:paraId="0A06DA21" w14:textId="77777777" w:rsidR="00431F27" w:rsidRDefault="00431F27" w:rsidP="00431F27">
      <w:pPr>
        <w:rPr>
          <w:b/>
          <w:sz w:val="28"/>
          <w:szCs w:val="28"/>
        </w:rPr>
      </w:pPr>
    </w:p>
    <w:p w14:paraId="43EACDB9" w14:textId="77777777" w:rsidR="00431F27" w:rsidRDefault="00431F27" w:rsidP="00431F27">
      <w:pPr>
        <w:rPr>
          <w:b/>
          <w:sz w:val="28"/>
          <w:szCs w:val="28"/>
        </w:rPr>
      </w:pPr>
    </w:p>
    <w:p w14:paraId="21E312B8" w14:textId="77777777" w:rsidR="00431F27" w:rsidRDefault="00431F27" w:rsidP="00431F27">
      <w:pPr>
        <w:rPr>
          <w:sz w:val="28"/>
          <w:szCs w:val="28"/>
        </w:rPr>
      </w:pPr>
    </w:p>
    <w:p w14:paraId="1F51CE86" w14:textId="77777777" w:rsidR="00CB6821" w:rsidRDefault="00CB6821" w:rsidP="00431F27">
      <w:pPr>
        <w:rPr>
          <w:b/>
          <w:sz w:val="28"/>
          <w:szCs w:val="28"/>
        </w:rPr>
      </w:pPr>
    </w:p>
    <w:p w14:paraId="206CAE91" w14:textId="77777777" w:rsidR="00431F27" w:rsidRDefault="00431F27" w:rsidP="00431F27">
      <w:pPr>
        <w:rPr>
          <w:b/>
          <w:sz w:val="28"/>
          <w:szCs w:val="28"/>
        </w:rPr>
      </w:pPr>
    </w:p>
    <w:p w14:paraId="0471B9E2" w14:textId="77777777" w:rsidR="00431F27" w:rsidRDefault="00431F27" w:rsidP="00431F27">
      <w:pPr>
        <w:rPr>
          <w:b/>
          <w:sz w:val="28"/>
          <w:szCs w:val="28"/>
        </w:rPr>
      </w:pPr>
    </w:p>
    <w:p w14:paraId="19F4D857" w14:textId="77777777" w:rsidR="00431F27" w:rsidRDefault="00431F27" w:rsidP="00431F27">
      <w:pPr>
        <w:rPr>
          <w:b/>
          <w:sz w:val="28"/>
          <w:szCs w:val="28"/>
        </w:rPr>
      </w:pPr>
    </w:p>
    <w:p w14:paraId="611C2EC9" w14:textId="77777777" w:rsidR="00431F27" w:rsidRDefault="00431F27" w:rsidP="00431F27">
      <w:pPr>
        <w:rPr>
          <w:b/>
          <w:sz w:val="28"/>
          <w:szCs w:val="28"/>
        </w:rPr>
      </w:pPr>
    </w:p>
    <w:p w14:paraId="113BC32B" w14:textId="77777777" w:rsidR="00431F27" w:rsidRDefault="00431F27" w:rsidP="00431F27">
      <w:pPr>
        <w:rPr>
          <w:b/>
          <w:sz w:val="28"/>
          <w:szCs w:val="28"/>
        </w:rPr>
      </w:pPr>
    </w:p>
    <w:p w14:paraId="3CBAFC8C" w14:textId="77777777" w:rsidR="00431F27" w:rsidRDefault="00431F27" w:rsidP="00431F27">
      <w:pPr>
        <w:rPr>
          <w:b/>
          <w:sz w:val="28"/>
          <w:szCs w:val="28"/>
        </w:rPr>
      </w:pPr>
    </w:p>
    <w:p w14:paraId="6C775BFA" w14:textId="77777777" w:rsidR="00431F27" w:rsidRDefault="00431F27" w:rsidP="00431F27">
      <w:pPr>
        <w:rPr>
          <w:b/>
          <w:sz w:val="28"/>
          <w:szCs w:val="28"/>
        </w:rPr>
      </w:pPr>
    </w:p>
    <w:p w14:paraId="3A106CD9" w14:textId="77777777" w:rsidR="00431F27" w:rsidRDefault="00431F27" w:rsidP="00431F27">
      <w:pPr>
        <w:rPr>
          <w:b/>
          <w:sz w:val="28"/>
          <w:szCs w:val="28"/>
        </w:rPr>
      </w:pPr>
    </w:p>
    <w:p w14:paraId="232C9162" w14:textId="77777777" w:rsidR="00431F27" w:rsidRDefault="00431F27" w:rsidP="00431F27">
      <w:pPr>
        <w:rPr>
          <w:b/>
          <w:sz w:val="28"/>
          <w:szCs w:val="28"/>
        </w:rPr>
      </w:pPr>
    </w:p>
    <w:p w14:paraId="7FD21A30" w14:textId="77777777" w:rsidR="003E78D1" w:rsidRDefault="003E78D1"/>
    <w:p w14:paraId="3A43AF7B" w14:textId="77777777" w:rsidR="00431F27" w:rsidRDefault="00431F27"/>
    <w:p w14:paraId="51AFC7E4" w14:textId="77777777" w:rsidR="00431F27" w:rsidRDefault="00870C4F">
      <w:r>
        <w:t>Predkladá: Mgr. Pavol Novák, starosta obce</w:t>
      </w:r>
    </w:p>
    <w:p w14:paraId="5F94573C" w14:textId="77777777" w:rsidR="00431F27" w:rsidRDefault="00431F27"/>
    <w:p w14:paraId="58E377BB" w14:textId="77777777" w:rsidR="00431F27" w:rsidRDefault="00870C4F">
      <w:r>
        <w:t>Spracoval: Miroslava Mikulová</w:t>
      </w:r>
    </w:p>
    <w:p w14:paraId="29752018" w14:textId="77777777" w:rsidR="00431F27" w:rsidRDefault="00431F27"/>
    <w:p w14:paraId="0D5D066C" w14:textId="5F868A3B" w:rsidR="00870C4F" w:rsidRDefault="00296834">
      <w:r>
        <w:t xml:space="preserve">V Novej Dedine, dňa </w:t>
      </w:r>
      <w:r w:rsidR="004F78B5">
        <w:t>08.06.2021</w:t>
      </w:r>
    </w:p>
    <w:p w14:paraId="44CC1E92" w14:textId="77777777" w:rsidR="00431F27" w:rsidRDefault="00431F27"/>
    <w:p w14:paraId="65BDAFDD" w14:textId="77BCB3D4" w:rsidR="00431F27" w:rsidRDefault="00870C4F">
      <w:r>
        <w:t>Návrh záverečného účtu vyvesený na úradnej tabuli dňa</w:t>
      </w:r>
      <w:r w:rsidR="004F78B5">
        <w:t>:</w:t>
      </w:r>
      <w:r>
        <w:t xml:space="preserve"> </w:t>
      </w:r>
    </w:p>
    <w:p w14:paraId="39108F8C" w14:textId="7D2611D9" w:rsidR="00687C32" w:rsidRDefault="00687C32" w:rsidP="00687C32">
      <w:r>
        <w:t>Návrh záverečného účtu zvesený z úradnej tabule dňa</w:t>
      </w:r>
      <w:r w:rsidR="004F78B5">
        <w:t>:</w:t>
      </w:r>
    </w:p>
    <w:p w14:paraId="4B5FB4AB" w14:textId="77777777" w:rsidR="00687C32" w:rsidRDefault="00687C32"/>
    <w:p w14:paraId="31A2D08D" w14:textId="77777777" w:rsidR="00870C4F" w:rsidRDefault="00870C4F"/>
    <w:p w14:paraId="4E276F30" w14:textId="77777777" w:rsidR="00870C4F" w:rsidRDefault="00870C4F">
      <w:r>
        <w:t>Záverečný účet obce schválený OZ dňa _______________ uznesením č. _______________</w:t>
      </w:r>
    </w:p>
    <w:p w14:paraId="59E16698" w14:textId="77777777" w:rsidR="0047544E" w:rsidRDefault="0047544E" w:rsidP="00431F27">
      <w:pPr>
        <w:jc w:val="center"/>
        <w:rPr>
          <w:b/>
          <w:sz w:val="32"/>
          <w:szCs w:val="32"/>
        </w:rPr>
      </w:pPr>
    </w:p>
    <w:p w14:paraId="3729AD1C" w14:textId="77777777" w:rsidR="0047544E" w:rsidRDefault="0047544E" w:rsidP="00431F27">
      <w:pPr>
        <w:jc w:val="center"/>
        <w:rPr>
          <w:b/>
          <w:sz w:val="32"/>
          <w:szCs w:val="32"/>
        </w:rPr>
      </w:pPr>
    </w:p>
    <w:p w14:paraId="54E2E77C" w14:textId="46E00AF2" w:rsidR="00431F27" w:rsidRDefault="00431F27" w:rsidP="00431F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Záverečný účet obce Nová Dedina za rok</w:t>
      </w:r>
      <w:r w:rsidR="00EE12C2">
        <w:rPr>
          <w:b/>
          <w:sz w:val="32"/>
          <w:szCs w:val="32"/>
        </w:rPr>
        <w:t xml:space="preserve"> 20</w:t>
      </w:r>
      <w:r w:rsidR="00467D7B">
        <w:rPr>
          <w:b/>
          <w:sz w:val="32"/>
          <w:szCs w:val="32"/>
        </w:rPr>
        <w:t>2</w:t>
      </w:r>
      <w:r w:rsidR="004F78B5">
        <w:rPr>
          <w:b/>
          <w:sz w:val="32"/>
          <w:szCs w:val="32"/>
        </w:rPr>
        <w:t>1</w:t>
      </w:r>
    </w:p>
    <w:p w14:paraId="1FD7517F" w14:textId="77777777" w:rsidR="00431F27" w:rsidRDefault="00431F27" w:rsidP="00431F27"/>
    <w:p w14:paraId="225E39A0" w14:textId="77777777" w:rsidR="00431F27" w:rsidRDefault="00431F27" w:rsidP="00431F27">
      <w:pPr>
        <w:jc w:val="center"/>
        <w:rPr>
          <w:b/>
          <w:sz w:val="32"/>
          <w:szCs w:val="32"/>
        </w:rPr>
      </w:pPr>
    </w:p>
    <w:p w14:paraId="13D5635A" w14:textId="77777777" w:rsidR="00431F27" w:rsidRDefault="00431F27" w:rsidP="00431F27">
      <w:pPr>
        <w:rPr>
          <w:b/>
        </w:rPr>
      </w:pPr>
      <w:r>
        <w:rPr>
          <w:b/>
        </w:rPr>
        <w:t xml:space="preserve">         OBSAH : </w:t>
      </w:r>
    </w:p>
    <w:p w14:paraId="7C513E52" w14:textId="77777777" w:rsidR="00431F27" w:rsidRDefault="00431F27" w:rsidP="00431F27">
      <w:pPr>
        <w:rPr>
          <w:b/>
        </w:rPr>
      </w:pPr>
    </w:p>
    <w:p w14:paraId="53D0CCB2" w14:textId="4C819F4A" w:rsidR="00431F27" w:rsidRDefault="00EE12C2" w:rsidP="00431F27">
      <w:pPr>
        <w:numPr>
          <w:ilvl w:val="0"/>
          <w:numId w:val="1"/>
        </w:numPr>
      </w:pPr>
      <w:r>
        <w:t>Rozpočet obce na rok 20</w:t>
      </w:r>
      <w:r w:rsidR="00467D7B">
        <w:t>2</w:t>
      </w:r>
      <w:r w:rsidR="004F78B5">
        <w:t>1</w:t>
      </w:r>
    </w:p>
    <w:p w14:paraId="0C499AB7" w14:textId="77777777" w:rsidR="00431F27" w:rsidRDefault="00431F27" w:rsidP="00431F27">
      <w:pPr>
        <w:ind w:left="540"/>
      </w:pPr>
    </w:p>
    <w:p w14:paraId="7EC10DFB" w14:textId="6697E6E2" w:rsidR="00431F27" w:rsidRDefault="00431F27" w:rsidP="00431F27">
      <w:pPr>
        <w:numPr>
          <w:ilvl w:val="0"/>
          <w:numId w:val="1"/>
        </w:numPr>
      </w:pPr>
      <w:r>
        <w:t>Ro</w:t>
      </w:r>
      <w:r w:rsidR="00EE12C2">
        <w:t>zbor plnenia príjmov za rok 20</w:t>
      </w:r>
      <w:r w:rsidR="00467D7B">
        <w:t>2</w:t>
      </w:r>
      <w:r w:rsidR="004F78B5">
        <w:t>1</w:t>
      </w:r>
    </w:p>
    <w:p w14:paraId="4F425C88" w14:textId="77777777" w:rsidR="00431F27" w:rsidRDefault="00431F27" w:rsidP="00431F27"/>
    <w:p w14:paraId="3FE49B1B" w14:textId="3B52E773" w:rsidR="00431F27" w:rsidRDefault="00431F27" w:rsidP="00431F27">
      <w:pPr>
        <w:numPr>
          <w:ilvl w:val="0"/>
          <w:numId w:val="1"/>
        </w:numPr>
      </w:pPr>
      <w:r>
        <w:t>Rozbor čerpania výdavkov za rok 20</w:t>
      </w:r>
      <w:r w:rsidR="00467D7B">
        <w:t>2</w:t>
      </w:r>
      <w:r w:rsidR="004F78B5">
        <w:t>1</w:t>
      </w:r>
    </w:p>
    <w:p w14:paraId="401F4282" w14:textId="77777777" w:rsidR="00431F27" w:rsidRDefault="00431F27" w:rsidP="00431F27"/>
    <w:p w14:paraId="0A475E0E" w14:textId="0CDB4A32" w:rsidR="00431F27" w:rsidRDefault="00EE12C2" w:rsidP="00431F27">
      <w:pPr>
        <w:numPr>
          <w:ilvl w:val="0"/>
          <w:numId w:val="1"/>
        </w:numPr>
      </w:pPr>
      <w:r>
        <w:t>Hospodárenie obce  za rok 20</w:t>
      </w:r>
      <w:r w:rsidR="00467D7B">
        <w:t>2</w:t>
      </w:r>
      <w:r w:rsidR="004F78B5">
        <w:t>1</w:t>
      </w:r>
      <w:r w:rsidR="00687C32">
        <w:t xml:space="preserve"> a návrh na vysporiadanie výsledku hospodárenia obce</w:t>
      </w:r>
    </w:p>
    <w:p w14:paraId="6EEFF6FB" w14:textId="77777777" w:rsidR="00431F27" w:rsidRDefault="00431F27" w:rsidP="00431F27"/>
    <w:p w14:paraId="06E2E85C" w14:textId="77777777" w:rsidR="00431F27" w:rsidRDefault="00431F27" w:rsidP="00431F27">
      <w:pPr>
        <w:numPr>
          <w:ilvl w:val="0"/>
          <w:numId w:val="1"/>
        </w:numPr>
      </w:pPr>
      <w:r>
        <w:t>Tvorba a použitie prostriedkov rezervného a sociálneho fondu</w:t>
      </w:r>
    </w:p>
    <w:p w14:paraId="49F8B78F" w14:textId="77777777" w:rsidR="00431F27" w:rsidRDefault="00431F27" w:rsidP="00431F27"/>
    <w:p w14:paraId="65A6D43F" w14:textId="25DDBD40" w:rsidR="00431F27" w:rsidRDefault="00431F27" w:rsidP="00431F27">
      <w:pPr>
        <w:numPr>
          <w:ilvl w:val="0"/>
          <w:numId w:val="1"/>
        </w:numPr>
      </w:pPr>
      <w:r>
        <w:t>Bilancia aktív a pasív k 31.12.20</w:t>
      </w:r>
      <w:r w:rsidR="00467D7B">
        <w:t>2</w:t>
      </w:r>
      <w:r w:rsidR="004F78B5">
        <w:t>1</w:t>
      </w:r>
    </w:p>
    <w:p w14:paraId="4C2952EC" w14:textId="77777777" w:rsidR="00431F27" w:rsidRDefault="00431F27" w:rsidP="00431F27"/>
    <w:p w14:paraId="685EFFFF" w14:textId="36E81553" w:rsidR="00431F27" w:rsidRDefault="00431F27" w:rsidP="00431F27">
      <w:pPr>
        <w:numPr>
          <w:ilvl w:val="0"/>
          <w:numId w:val="1"/>
        </w:numPr>
      </w:pPr>
      <w:r>
        <w:t xml:space="preserve">Prehľad o stave a vývoji dlhu </w:t>
      </w:r>
      <w:r w:rsidR="00870C4F">
        <w:t xml:space="preserve"> a poskytnutých zárukách </w:t>
      </w:r>
      <w:r>
        <w:t>k 31.12.20</w:t>
      </w:r>
      <w:r w:rsidR="00467D7B">
        <w:t>2</w:t>
      </w:r>
      <w:r w:rsidR="004F78B5">
        <w:t>1</w:t>
      </w:r>
    </w:p>
    <w:p w14:paraId="1F8FD8CB" w14:textId="77777777" w:rsidR="00431F27" w:rsidRDefault="00431F27" w:rsidP="00431F27"/>
    <w:p w14:paraId="6C7CA096" w14:textId="77777777" w:rsidR="00431F27" w:rsidRDefault="00431F27" w:rsidP="00431F27">
      <w:pPr>
        <w:numPr>
          <w:ilvl w:val="0"/>
          <w:numId w:val="1"/>
        </w:numPr>
      </w:pPr>
      <w:r>
        <w:t xml:space="preserve">Finančné usporiadanie finančných vzťahov </w:t>
      </w:r>
    </w:p>
    <w:p w14:paraId="04298738" w14:textId="77777777" w:rsidR="00431F27" w:rsidRDefault="00431F27" w:rsidP="00431F27">
      <w:pPr>
        <w:pStyle w:val="Odsekzoznamu"/>
        <w:spacing w:after="0"/>
      </w:pPr>
    </w:p>
    <w:p w14:paraId="48351209" w14:textId="77777777" w:rsidR="00431F27" w:rsidRDefault="00431F27" w:rsidP="00431F27">
      <w:pPr>
        <w:numPr>
          <w:ilvl w:val="0"/>
          <w:numId w:val="1"/>
        </w:numPr>
      </w:pPr>
      <w:r>
        <w:t>Hospodárenie príspevkových organizácií</w:t>
      </w:r>
    </w:p>
    <w:p w14:paraId="3701C0EE" w14:textId="77777777" w:rsidR="00431F27" w:rsidRDefault="00431F27" w:rsidP="00431F27">
      <w:pPr>
        <w:pStyle w:val="Odsekzoznamu"/>
        <w:spacing w:after="0"/>
      </w:pPr>
    </w:p>
    <w:p w14:paraId="5953463F" w14:textId="77777777" w:rsidR="00431F27" w:rsidRDefault="00431F27" w:rsidP="00431F27">
      <w:pPr>
        <w:numPr>
          <w:ilvl w:val="0"/>
          <w:numId w:val="1"/>
        </w:numPr>
      </w:pPr>
      <w:r>
        <w:t>Podnikateľská činnosť</w:t>
      </w:r>
    </w:p>
    <w:p w14:paraId="6ABACC48" w14:textId="77777777" w:rsidR="00431F27" w:rsidRDefault="00431F27" w:rsidP="00431F27">
      <w:pPr>
        <w:pStyle w:val="Odsekzoznamu"/>
        <w:spacing w:after="0"/>
      </w:pPr>
    </w:p>
    <w:p w14:paraId="1B3BC77E" w14:textId="77777777" w:rsidR="00431F27" w:rsidRDefault="00431F27" w:rsidP="00431F27">
      <w:pPr>
        <w:numPr>
          <w:ilvl w:val="0"/>
          <w:numId w:val="1"/>
        </w:numPr>
      </w:pPr>
      <w:r>
        <w:t>Hodnotenie plnenia programov obce</w:t>
      </w:r>
    </w:p>
    <w:p w14:paraId="5F60DE60" w14:textId="77777777" w:rsidR="00652BFF" w:rsidRDefault="00652BFF" w:rsidP="00652BFF">
      <w:pPr>
        <w:pStyle w:val="Odsekzoznamu"/>
      </w:pPr>
    </w:p>
    <w:p w14:paraId="223FEC28" w14:textId="77777777" w:rsidR="00652BFF" w:rsidRDefault="00652BFF" w:rsidP="00431F27">
      <w:pPr>
        <w:numPr>
          <w:ilvl w:val="0"/>
          <w:numId w:val="1"/>
        </w:numPr>
      </w:pPr>
      <w:r>
        <w:t>Prílohy</w:t>
      </w:r>
    </w:p>
    <w:p w14:paraId="095387DC" w14:textId="77777777" w:rsidR="00687C32" w:rsidRDefault="00687C32" w:rsidP="00687C32">
      <w:pPr>
        <w:ind w:left="900"/>
      </w:pPr>
    </w:p>
    <w:p w14:paraId="648FC7C7" w14:textId="77777777" w:rsidR="00687C32" w:rsidRDefault="00687C32" w:rsidP="00431F27">
      <w:pPr>
        <w:numPr>
          <w:ilvl w:val="0"/>
          <w:numId w:val="1"/>
        </w:numPr>
      </w:pPr>
      <w:r>
        <w:t>Návrh na uznesenie</w:t>
      </w:r>
    </w:p>
    <w:p w14:paraId="7AF01AB8" w14:textId="77777777" w:rsidR="00431F27" w:rsidRDefault="00431F27" w:rsidP="00431F27">
      <w:pPr>
        <w:ind w:left="1080"/>
      </w:pPr>
    </w:p>
    <w:p w14:paraId="683E0797" w14:textId="77777777" w:rsidR="00431F27" w:rsidRDefault="00431F27" w:rsidP="00431F27">
      <w:r>
        <w:t xml:space="preserve"> </w:t>
      </w:r>
    </w:p>
    <w:p w14:paraId="2EB62AB6" w14:textId="77777777" w:rsidR="00431F27" w:rsidRDefault="00431F27" w:rsidP="00431F27"/>
    <w:p w14:paraId="1D914F74" w14:textId="77777777" w:rsidR="00431F27" w:rsidRDefault="00431F27" w:rsidP="00431F27">
      <w:pPr>
        <w:jc w:val="center"/>
        <w:rPr>
          <w:b/>
          <w:sz w:val="32"/>
          <w:szCs w:val="32"/>
        </w:rPr>
      </w:pPr>
    </w:p>
    <w:p w14:paraId="6AA1C59E" w14:textId="77777777" w:rsidR="00431F27" w:rsidRDefault="00431F27" w:rsidP="00431F27">
      <w:pPr>
        <w:jc w:val="center"/>
        <w:rPr>
          <w:b/>
          <w:sz w:val="32"/>
          <w:szCs w:val="32"/>
        </w:rPr>
      </w:pPr>
    </w:p>
    <w:p w14:paraId="5B272C3E" w14:textId="77777777" w:rsidR="00431F27" w:rsidRDefault="00431F27" w:rsidP="00431F27">
      <w:pPr>
        <w:jc w:val="center"/>
        <w:rPr>
          <w:b/>
          <w:sz w:val="32"/>
          <w:szCs w:val="32"/>
        </w:rPr>
      </w:pPr>
    </w:p>
    <w:p w14:paraId="08D92B4E" w14:textId="77777777" w:rsidR="00431F27" w:rsidRDefault="00431F27" w:rsidP="00431F27">
      <w:pPr>
        <w:jc w:val="center"/>
        <w:rPr>
          <w:b/>
          <w:sz w:val="32"/>
          <w:szCs w:val="32"/>
        </w:rPr>
      </w:pPr>
    </w:p>
    <w:p w14:paraId="0E5F0E94" w14:textId="77777777" w:rsidR="00431F27" w:rsidRDefault="00431F27" w:rsidP="00431F27">
      <w:pPr>
        <w:jc w:val="center"/>
        <w:rPr>
          <w:b/>
          <w:sz w:val="32"/>
          <w:szCs w:val="32"/>
        </w:rPr>
      </w:pPr>
    </w:p>
    <w:p w14:paraId="6FBF02ED" w14:textId="77777777" w:rsidR="00431F27" w:rsidRDefault="00431F27" w:rsidP="00431F27">
      <w:pPr>
        <w:jc w:val="center"/>
        <w:rPr>
          <w:b/>
          <w:sz w:val="32"/>
          <w:szCs w:val="32"/>
        </w:rPr>
      </w:pPr>
    </w:p>
    <w:p w14:paraId="0DE04306" w14:textId="77777777" w:rsidR="00431F27" w:rsidRDefault="00431F27"/>
    <w:p w14:paraId="6F77F9A5" w14:textId="77777777" w:rsidR="00431F27" w:rsidRDefault="00431F27"/>
    <w:p w14:paraId="68B11F2F" w14:textId="77777777" w:rsidR="00431F27" w:rsidRDefault="00431F27"/>
    <w:p w14:paraId="6E062BCF" w14:textId="77777777" w:rsidR="00431F27" w:rsidRDefault="00431F27"/>
    <w:p w14:paraId="7DCB86F4" w14:textId="77777777" w:rsidR="00431F27" w:rsidRDefault="00431F27"/>
    <w:p w14:paraId="04052812" w14:textId="77777777" w:rsidR="00431F27" w:rsidRDefault="00431F27"/>
    <w:p w14:paraId="54DEDD88" w14:textId="77777777" w:rsidR="00431F27" w:rsidRDefault="00431F27"/>
    <w:p w14:paraId="04E57D95" w14:textId="77777777" w:rsidR="00431F27" w:rsidRDefault="00431F27"/>
    <w:p w14:paraId="730F6211" w14:textId="77777777" w:rsidR="00431F27" w:rsidRDefault="00431F27"/>
    <w:p w14:paraId="30321512" w14:textId="77777777" w:rsidR="00431F27" w:rsidRDefault="00431F27"/>
    <w:p w14:paraId="0C5F26CA" w14:textId="77777777" w:rsidR="007E6AB4" w:rsidRDefault="007E6AB4"/>
    <w:p w14:paraId="395FBF4B" w14:textId="77777777" w:rsidR="00687C32" w:rsidRDefault="00687C32"/>
    <w:p w14:paraId="293A64A8" w14:textId="52DAE4FB" w:rsidR="00431F27" w:rsidRDefault="00431F27" w:rsidP="00431F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Záverečný účet obce Nová Dedina za rok 20</w:t>
      </w:r>
      <w:r w:rsidR="00467D7B">
        <w:rPr>
          <w:b/>
          <w:sz w:val="36"/>
          <w:szCs w:val="36"/>
        </w:rPr>
        <w:t>2</w:t>
      </w:r>
      <w:r w:rsidR="004F78B5">
        <w:rPr>
          <w:b/>
          <w:sz w:val="36"/>
          <w:szCs w:val="36"/>
        </w:rPr>
        <w:t>1</w:t>
      </w:r>
    </w:p>
    <w:p w14:paraId="403454A7" w14:textId="77777777" w:rsidR="00431F27" w:rsidRDefault="00431F27" w:rsidP="00431F27"/>
    <w:p w14:paraId="32A0596B" w14:textId="77777777" w:rsidR="00431F27" w:rsidRDefault="00431F27" w:rsidP="00431F27">
      <w:pPr>
        <w:jc w:val="both"/>
        <w:rPr>
          <w:b/>
          <w:sz w:val="28"/>
          <w:szCs w:val="28"/>
          <w:u w:val="single"/>
        </w:rPr>
      </w:pPr>
    </w:p>
    <w:p w14:paraId="4C93340A" w14:textId="77777777" w:rsidR="00431F27" w:rsidRDefault="00431F27" w:rsidP="00431F27">
      <w:pPr>
        <w:jc w:val="both"/>
        <w:rPr>
          <w:b/>
          <w:sz w:val="28"/>
          <w:szCs w:val="28"/>
          <w:u w:val="single"/>
        </w:rPr>
      </w:pPr>
    </w:p>
    <w:p w14:paraId="46403920" w14:textId="77777777" w:rsidR="00431F27" w:rsidRDefault="00431F27" w:rsidP="00431F27">
      <w:pPr>
        <w:jc w:val="both"/>
        <w:rPr>
          <w:b/>
          <w:sz w:val="28"/>
          <w:szCs w:val="28"/>
          <w:u w:val="single"/>
        </w:rPr>
      </w:pPr>
    </w:p>
    <w:p w14:paraId="28DC6422" w14:textId="3D5DCC67" w:rsidR="00431F27" w:rsidRPr="0058507D" w:rsidRDefault="00431F27" w:rsidP="00431F27">
      <w:pPr>
        <w:jc w:val="center"/>
        <w:rPr>
          <w:b/>
          <w:sz w:val="30"/>
          <w:szCs w:val="30"/>
          <w:u w:val="single"/>
        </w:rPr>
      </w:pPr>
      <w:r w:rsidRPr="0058507D">
        <w:rPr>
          <w:b/>
          <w:sz w:val="30"/>
          <w:szCs w:val="30"/>
          <w:u w:val="single"/>
        </w:rPr>
        <w:t>1. Rozpočet obce na rok 20</w:t>
      </w:r>
      <w:r w:rsidR="00467D7B">
        <w:rPr>
          <w:b/>
          <w:sz w:val="30"/>
          <w:szCs w:val="30"/>
          <w:u w:val="single"/>
        </w:rPr>
        <w:t>2</w:t>
      </w:r>
      <w:r w:rsidR="004F78B5">
        <w:rPr>
          <w:b/>
          <w:sz w:val="30"/>
          <w:szCs w:val="30"/>
          <w:u w:val="single"/>
        </w:rPr>
        <w:t>1</w:t>
      </w:r>
    </w:p>
    <w:p w14:paraId="29FA2839" w14:textId="77777777" w:rsidR="00431F27" w:rsidRDefault="00431F27" w:rsidP="00431F27">
      <w:pPr>
        <w:jc w:val="both"/>
        <w:rPr>
          <w:b/>
          <w:sz w:val="28"/>
          <w:szCs w:val="28"/>
        </w:rPr>
      </w:pPr>
    </w:p>
    <w:p w14:paraId="7CE5CB33" w14:textId="52292650" w:rsidR="00431F27" w:rsidRDefault="00431F27" w:rsidP="00AF1D63">
      <w:pPr>
        <w:jc w:val="both"/>
      </w:pPr>
      <w:r>
        <w:t>Základným   nástrojom  finančného  hospodárenia  obce  bol   rozpočet   obce   na  rok   20</w:t>
      </w:r>
      <w:r w:rsidR="00467D7B">
        <w:t>2</w:t>
      </w:r>
      <w:r w:rsidR="004F78B5">
        <w:t>1</w:t>
      </w:r>
      <w:r>
        <w:t>.</w:t>
      </w:r>
      <w:r w:rsidR="00AF1D63">
        <w:t xml:space="preserve"> </w:t>
      </w:r>
      <w:r>
        <w:t>Obec v roku 20</w:t>
      </w:r>
      <w:r w:rsidR="00467D7B">
        <w:t>2</w:t>
      </w:r>
      <w:r w:rsidR="004F78B5">
        <w:t>1</w:t>
      </w:r>
      <w:r>
        <w:t xml:space="preserve"> zostavila rozpočet podľa ustanovenia § 10 odsek 7) zákona č.</w:t>
      </w:r>
      <w:r w:rsidR="002C2A68">
        <w:t xml:space="preserve"> </w:t>
      </w:r>
      <w:r>
        <w:t>583/2004 Z.z. o rozpočtových pravidlách územnej samosprávy a o zmene a doplnení niektorých zákonov v znení neskorších predpisov. Rozpočet obce na rok 20</w:t>
      </w:r>
      <w:r w:rsidR="00467D7B">
        <w:t>20</w:t>
      </w:r>
      <w:r>
        <w:t xml:space="preserve"> bol zostavený ako vyrovnaný. </w:t>
      </w:r>
      <w:r w:rsidR="00870C4F">
        <w:t>Bežný rozpočet bol schválený ako prebytkový a kapitálový rozpočet bol schválený ako schodkový.</w:t>
      </w:r>
    </w:p>
    <w:p w14:paraId="16B16216" w14:textId="77777777" w:rsidR="00431F27" w:rsidRDefault="00431F27" w:rsidP="00AF1D63">
      <w:pPr>
        <w:jc w:val="both"/>
      </w:pPr>
    </w:p>
    <w:p w14:paraId="2E0C9187" w14:textId="617B3666" w:rsidR="00431F27" w:rsidRDefault="00431F27" w:rsidP="00AF1D63">
      <w:pPr>
        <w:jc w:val="both"/>
      </w:pPr>
      <w:r>
        <w:t>Hospodárenie obce sa riadilo podľa schváleného rozpočtu na rok 20</w:t>
      </w:r>
      <w:r w:rsidR="00467D7B">
        <w:t>2</w:t>
      </w:r>
      <w:r w:rsidR="004F78B5">
        <w:t>1</w:t>
      </w:r>
      <w:r>
        <w:t xml:space="preserve">. </w:t>
      </w:r>
    </w:p>
    <w:p w14:paraId="3337AFFA" w14:textId="1AF98EFF" w:rsidR="00431F27" w:rsidRPr="00E869C3" w:rsidRDefault="00431F27" w:rsidP="00AF1D63">
      <w:pPr>
        <w:jc w:val="both"/>
      </w:pPr>
      <w:r>
        <w:t xml:space="preserve">Rozpočet obce bol schválený obecným zastupiteľstvom dňa </w:t>
      </w:r>
      <w:r w:rsidR="004F78B5">
        <w:t>14.12.2020</w:t>
      </w:r>
      <w:r w:rsidR="00870C4F">
        <w:t xml:space="preserve"> uznesením č. </w:t>
      </w:r>
      <w:r w:rsidR="004F78B5">
        <w:t>192/12/2020</w:t>
      </w:r>
      <w:r w:rsidRPr="00E869C3">
        <w:t>.</w:t>
      </w:r>
    </w:p>
    <w:p w14:paraId="7A66CBAE" w14:textId="77777777" w:rsidR="00431F27" w:rsidRPr="00E869C3" w:rsidRDefault="00431F27" w:rsidP="00431F27">
      <w:pPr>
        <w:jc w:val="both"/>
      </w:pPr>
    </w:p>
    <w:p w14:paraId="54A0C573" w14:textId="77777777" w:rsidR="00431F27" w:rsidRPr="00E869C3" w:rsidRDefault="00431F27" w:rsidP="00431F27">
      <w:pPr>
        <w:jc w:val="both"/>
      </w:pPr>
      <w:r w:rsidRPr="00E869C3">
        <w:t>Rozpočet bol zmenený dvakrát:</w:t>
      </w:r>
    </w:p>
    <w:p w14:paraId="36C3B4B4" w14:textId="5DFC8DF0" w:rsidR="00431F27" w:rsidRPr="00E869C3" w:rsidRDefault="00431F27" w:rsidP="00431F27">
      <w:pPr>
        <w:numPr>
          <w:ilvl w:val="0"/>
          <w:numId w:val="2"/>
        </w:numPr>
        <w:jc w:val="both"/>
      </w:pPr>
      <w:r w:rsidRPr="00E869C3">
        <w:t xml:space="preserve">prvá zmena schválená dňa  </w:t>
      </w:r>
      <w:r w:rsidR="004F78B5">
        <w:t>30.08.2021</w:t>
      </w:r>
      <w:r w:rsidRPr="00E869C3">
        <w:t xml:space="preserve"> </w:t>
      </w:r>
      <w:r w:rsidR="00870C4F" w:rsidRPr="00E869C3">
        <w:t xml:space="preserve">uznesením OZ č. </w:t>
      </w:r>
      <w:r w:rsidR="0095599F">
        <w:t>275/1</w:t>
      </w:r>
      <w:r w:rsidR="00966E1B">
        <w:t>8</w:t>
      </w:r>
      <w:r w:rsidR="00D17ECE">
        <w:t>/20</w:t>
      </w:r>
      <w:r w:rsidR="00966E1B">
        <w:t>2</w:t>
      </w:r>
      <w:r w:rsidR="004F78B5">
        <w:t>1</w:t>
      </w:r>
    </w:p>
    <w:p w14:paraId="0CF834C3" w14:textId="30136FAB" w:rsidR="00431F27" w:rsidRPr="00E869C3" w:rsidRDefault="00431F27" w:rsidP="00431F27">
      <w:pPr>
        <w:numPr>
          <w:ilvl w:val="0"/>
          <w:numId w:val="2"/>
        </w:numPr>
        <w:jc w:val="both"/>
      </w:pPr>
      <w:r w:rsidRPr="00E869C3">
        <w:t xml:space="preserve">druhá zmena schválená dňa </w:t>
      </w:r>
      <w:r w:rsidR="00EC551A">
        <w:t>30.11.2021</w:t>
      </w:r>
      <w:r w:rsidR="00D97AE6" w:rsidRPr="00E869C3">
        <w:t xml:space="preserve"> uznesením OZ č. </w:t>
      </w:r>
      <w:r w:rsidR="00EC551A">
        <w:t>271</w:t>
      </w:r>
      <w:r w:rsidR="00D97AE6">
        <w:t>/1</w:t>
      </w:r>
      <w:r w:rsidR="00EC551A">
        <w:t>9</w:t>
      </w:r>
      <w:r w:rsidR="00D97AE6">
        <w:t>/202</w:t>
      </w:r>
      <w:r w:rsidR="00EC551A">
        <w:t>1</w:t>
      </w:r>
    </w:p>
    <w:p w14:paraId="290CC860" w14:textId="77777777" w:rsidR="00431F27" w:rsidRDefault="00431F27" w:rsidP="00431F27">
      <w:pPr>
        <w:ind w:left="720"/>
        <w:jc w:val="both"/>
      </w:pPr>
    </w:p>
    <w:p w14:paraId="6A6FD2CE" w14:textId="77777777" w:rsidR="00431F27" w:rsidRDefault="00431F27" w:rsidP="00431F27">
      <w:pPr>
        <w:jc w:val="center"/>
        <w:rPr>
          <w:b/>
        </w:rPr>
      </w:pPr>
    </w:p>
    <w:p w14:paraId="5EF7110F" w14:textId="77777777" w:rsidR="00431F27" w:rsidRDefault="00431F27" w:rsidP="00431F27">
      <w:pPr>
        <w:jc w:val="center"/>
        <w:rPr>
          <w:b/>
        </w:rPr>
      </w:pPr>
    </w:p>
    <w:p w14:paraId="47565FB0" w14:textId="77777777" w:rsidR="00431F27" w:rsidRDefault="00431F27" w:rsidP="00431F27">
      <w:pPr>
        <w:jc w:val="center"/>
        <w:rPr>
          <w:b/>
        </w:rPr>
      </w:pPr>
    </w:p>
    <w:p w14:paraId="57A1CAB6" w14:textId="155FC1AD" w:rsidR="00431F27" w:rsidRDefault="00431F27" w:rsidP="00431F27">
      <w:pPr>
        <w:jc w:val="center"/>
        <w:rPr>
          <w:b/>
        </w:rPr>
      </w:pPr>
      <w:r>
        <w:rPr>
          <w:b/>
        </w:rPr>
        <w:t>Rozpočet obce k 31.12.20</w:t>
      </w:r>
      <w:r w:rsidR="00467D7B">
        <w:rPr>
          <w:b/>
        </w:rPr>
        <w:t>2</w:t>
      </w:r>
      <w:r w:rsidR="00EC551A">
        <w:rPr>
          <w:b/>
        </w:rPr>
        <w:t>1</w:t>
      </w:r>
      <w:r w:rsidR="000B0E24">
        <w:rPr>
          <w:b/>
        </w:rPr>
        <w:t xml:space="preserve"> v Eurách</w:t>
      </w:r>
      <w:r>
        <w:rPr>
          <w:b/>
        </w:rPr>
        <w:t>.</w:t>
      </w:r>
    </w:p>
    <w:p w14:paraId="74EA97E8" w14:textId="77777777" w:rsidR="00431F27" w:rsidRDefault="00431F27" w:rsidP="00431F27">
      <w:pPr>
        <w:jc w:val="center"/>
        <w:rPr>
          <w:b/>
        </w:rPr>
      </w:pPr>
    </w:p>
    <w:p w14:paraId="66D29FC8" w14:textId="77777777" w:rsidR="00431F27" w:rsidRDefault="00431F27" w:rsidP="00431F27">
      <w:pPr>
        <w:jc w:val="center"/>
        <w:rPr>
          <w:b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400"/>
        <w:gridCol w:w="1500"/>
        <w:gridCol w:w="1420"/>
      </w:tblGrid>
      <w:tr w:rsidR="00431F27" w:rsidRPr="00BE5938" w14:paraId="45FA8DCC" w14:textId="77777777" w:rsidTr="009C04A4">
        <w:trPr>
          <w:trHeight w:val="30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48A947" w14:textId="77777777" w:rsidR="00431F27" w:rsidRPr="00BE5938" w:rsidRDefault="00431F27" w:rsidP="009C04A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E5938">
              <w:rPr>
                <w:b/>
                <w:bCs/>
                <w:color w:val="000000"/>
                <w:sz w:val="22"/>
                <w:szCs w:val="22"/>
                <w:lang w:eastAsia="sk-SK"/>
              </w:rPr>
              <w:t>Príjmy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2D8AB" w14:textId="77777777" w:rsidR="00431F27" w:rsidRPr="00BE5938" w:rsidRDefault="00431F27" w:rsidP="009C04A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E5938">
              <w:rPr>
                <w:b/>
                <w:bCs/>
                <w:color w:val="000000"/>
                <w:sz w:val="22"/>
                <w:szCs w:val="22"/>
                <w:lang w:eastAsia="sk-SK"/>
              </w:rPr>
              <w:t>Rozpočet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8EE3BA" w14:textId="77777777" w:rsidR="00431F27" w:rsidRPr="00BE5938" w:rsidRDefault="000B0E24" w:rsidP="009C04A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Zmena</w:t>
            </w:r>
            <w:r w:rsidR="00431F27" w:rsidRPr="000F1100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I.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3149D" w14:textId="77777777" w:rsidR="00431F27" w:rsidRPr="00BE5938" w:rsidRDefault="000B0E24" w:rsidP="009C04A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Zmena</w:t>
            </w:r>
            <w:r w:rsidR="00431F27" w:rsidRPr="000F1100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II.</w:t>
            </w:r>
          </w:p>
        </w:tc>
      </w:tr>
      <w:tr w:rsidR="00966E1B" w:rsidRPr="00BE5938" w14:paraId="0CB29946" w14:textId="77777777" w:rsidTr="009C04A4">
        <w:trPr>
          <w:trHeight w:val="30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E9EE1" w14:textId="77777777" w:rsidR="00966E1B" w:rsidRPr="00BE5938" w:rsidRDefault="00966E1B" w:rsidP="00966E1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BE5938">
              <w:rPr>
                <w:color w:val="000000"/>
                <w:sz w:val="22"/>
                <w:szCs w:val="22"/>
                <w:lang w:eastAsia="sk-SK"/>
              </w:rPr>
              <w:t>Bežné príjmy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FA6E" w14:textId="1E885E86" w:rsidR="00966E1B" w:rsidRPr="00BE5938" w:rsidRDefault="00EC551A" w:rsidP="00966E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674 660</w:t>
            </w:r>
            <w:r w:rsidR="00966E1B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F585" w14:textId="40E8F9BB" w:rsidR="00966E1B" w:rsidRPr="00BE5938" w:rsidRDefault="00EC551A" w:rsidP="00966E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735 870</w:t>
            </w:r>
            <w:r w:rsidR="00966E1B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EBEC" w14:textId="0F0476B3" w:rsidR="00966E1B" w:rsidRPr="00BE5938" w:rsidRDefault="00EC551A" w:rsidP="00966E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778 940</w:t>
            </w:r>
            <w:r w:rsidR="00966E1B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966E1B" w:rsidRPr="00BE5938" w14:paraId="1E90B7BB" w14:textId="77777777" w:rsidTr="009C04A4">
        <w:trPr>
          <w:trHeight w:val="30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ED26B" w14:textId="77777777" w:rsidR="00966E1B" w:rsidRPr="00BE5938" w:rsidRDefault="00966E1B" w:rsidP="00966E1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BE5938">
              <w:rPr>
                <w:color w:val="000000"/>
                <w:sz w:val="22"/>
                <w:szCs w:val="22"/>
                <w:lang w:eastAsia="sk-SK"/>
              </w:rPr>
              <w:t>Kapitálové príjmy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315B" w14:textId="212A9F03" w:rsidR="00966E1B" w:rsidRPr="00BE5938" w:rsidRDefault="00966E1B" w:rsidP="00966E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4BC6" w14:textId="339B6CD5" w:rsidR="00966E1B" w:rsidRPr="00BE5938" w:rsidRDefault="00EC551A" w:rsidP="00966E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6 000</w:t>
            </w:r>
            <w:r w:rsidR="00966E1B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AFF" w14:textId="1726892D" w:rsidR="00966E1B" w:rsidRPr="00BE5938" w:rsidRDefault="00EC551A" w:rsidP="00966E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9 200</w:t>
            </w:r>
            <w:r w:rsidR="00966E1B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966E1B" w:rsidRPr="00BE5938" w14:paraId="16511A5A" w14:textId="77777777" w:rsidTr="009C04A4">
        <w:trPr>
          <w:trHeight w:val="30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5322A" w14:textId="77777777" w:rsidR="00966E1B" w:rsidRPr="00BE5938" w:rsidRDefault="00966E1B" w:rsidP="00966E1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BE5938">
              <w:rPr>
                <w:color w:val="000000"/>
                <w:sz w:val="22"/>
                <w:szCs w:val="22"/>
                <w:lang w:eastAsia="sk-SK"/>
              </w:rPr>
              <w:t>Príjmové finančné operácie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35B2" w14:textId="0AD55FDB" w:rsidR="00966E1B" w:rsidRPr="00BE5938" w:rsidRDefault="00966E1B" w:rsidP="00966E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CF99" w14:textId="7AB75D18" w:rsidR="00966E1B" w:rsidRPr="00BE5938" w:rsidRDefault="00EC551A" w:rsidP="00966E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59 070</w:t>
            </w:r>
            <w:r w:rsidR="00966E1B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E392" w14:textId="166C2FBD" w:rsidR="00966E1B" w:rsidRPr="00BE5938" w:rsidRDefault="00EC551A" w:rsidP="00966E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59 070</w:t>
            </w:r>
            <w:r w:rsidR="00966E1B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966E1B" w:rsidRPr="00BE5938" w14:paraId="61A84DAE" w14:textId="77777777" w:rsidTr="009C04A4">
        <w:trPr>
          <w:trHeight w:val="30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06CBF05" w14:textId="77777777" w:rsidR="00966E1B" w:rsidRPr="00BE5938" w:rsidRDefault="00966E1B" w:rsidP="00966E1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F1100">
              <w:rPr>
                <w:b/>
                <w:bCs/>
                <w:color w:val="000000"/>
                <w:sz w:val="22"/>
                <w:szCs w:val="22"/>
                <w:lang w:eastAsia="sk-SK"/>
              </w:rPr>
              <w:t>Celkom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8F1DE" w14:textId="1724389F" w:rsidR="00966E1B" w:rsidRPr="00BE5938" w:rsidRDefault="00EC551A" w:rsidP="00966E1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674 6</w:t>
            </w:r>
            <w:r w:rsidR="00966E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39D53" w14:textId="681AF754" w:rsidR="00966E1B" w:rsidRPr="00BE5938" w:rsidRDefault="00EC551A" w:rsidP="00966E1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800 940</w:t>
            </w:r>
            <w:r w:rsidR="00966E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76487" w14:textId="536498C9" w:rsidR="00966E1B" w:rsidRPr="00BE5938" w:rsidRDefault="00EC551A" w:rsidP="00966E1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847 210</w:t>
            </w:r>
            <w:r w:rsidR="00966E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14:paraId="10B906B9" w14:textId="77777777" w:rsidR="00431F27" w:rsidRDefault="00431F27" w:rsidP="00431F27">
      <w:pPr>
        <w:jc w:val="center"/>
        <w:rPr>
          <w:b/>
        </w:rPr>
      </w:pPr>
    </w:p>
    <w:p w14:paraId="25439A03" w14:textId="77777777" w:rsidR="00431F27" w:rsidRDefault="00431F27" w:rsidP="00431F27">
      <w:pPr>
        <w:jc w:val="center"/>
        <w:rPr>
          <w:b/>
        </w:rPr>
      </w:pPr>
    </w:p>
    <w:p w14:paraId="2D781E69" w14:textId="77777777" w:rsidR="00687C32" w:rsidRDefault="00687C32" w:rsidP="00431F27">
      <w:pPr>
        <w:jc w:val="center"/>
        <w:rPr>
          <w:b/>
        </w:rPr>
      </w:pPr>
    </w:p>
    <w:tbl>
      <w:tblPr>
        <w:tblW w:w="71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335"/>
        <w:gridCol w:w="1500"/>
        <w:gridCol w:w="1453"/>
      </w:tblGrid>
      <w:tr w:rsidR="00431F27" w:rsidRPr="00413380" w14:paraId="2894DBB5" w14:textId="77777777" w:rsidTr="009C04A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37A42" w14:textId="77777777" w:rsidR="00431F27" w:rsidRPr="00413380" w:rsidRDefault="00431F27" w:rsidP="009C04A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Výdavky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62731" w14:textId="77777777" w:rsidR="00431F27" w:rsidRPr="00413380" w:rsidRDefault="00431F27" w:rsidP="009C04A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13380">
              <w:rPr>
                <w:b/>
                <w:bCs/>
                <w:color w:val="000000"/>
                <w:sz w:val="22"/>
                <w:szCs w:val="22"/>
                <w:lang w:eastAsia="sk-SK"/>
              </w:rPr>
              <w:t>Rozpočet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A6E53" w14:textId="77777777" w:rsidR="00431F27" w:rsidRPr="00413380" w:rsidRDefault="000B0E24" w:rsidP="009C04A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Zmena</w:t>
            </w:r>
            <w:r w:rsidR="00431F27" w:rsidRPr="000F1100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I.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732CF" w14:textId="77777777" w:rsidR="00431F27" w:rsidRPr="00413380" w:rsidRDefault="000B0E24" w:rsidP="009C04A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Zmen</w:t>
            </w:r>
            <w:r w:rsidR="00431F27" w:rsidRPr="00413380">
              <w:rPr>
                <w:b/>
                <w:bCs/>
                <w:color w:val="000000"/>
                <w:sz w:val="22"/>
                <w:szCs w:val="22"/>
                <w:lang w:eastAsia="sk-SK"/>
              </w:rPr>
              <w:t>a</w:t>
            </w:r>
            <w:r w:rsidR="00431F27" w:rsidRPr="000F1100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II.</w:t>
            </w:r>
          </w:p>
        </w:tc>
      </w:tr>
      <w:tr w:rsidR="00966E1B" w:rsidRPr="00413380" w14:paraId="77188CDD" w14:textId="77777777" w:rsidTr="009C04A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D848B" w14:textId="77777777" w:rsidR="00966E1B" w:rsidRPr="00413380" w:rsidRDefault="00966E1B" w:rsidP="00966E1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413380">
              <w:rPr>
                <w:color w:val="000000"/>
                <w:sz w:val="22"/>
                <w:szCs w:val="22"/>
                <w:lang w:eastAsia="sk-SK"/>
              </w:rPr>
              <w:t>Bežné výdavky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C7E1" w14:textId="4FF0999E" w:rsidR="00966E1B" w:rsidRPr="000E1C4E" w:rsidRDefault="00EC551A" w:rsidP="00966E1B">
            <w:pPr>
              <w:suppressAutoHyphens w:val="0"/>
              <w:jc w:val="right"/>
              <w:rPr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611 160</w:t>
            </w:r>
            <w:r w:rsidR="00966E1B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AE20" w14:textId="61233D35" w:rsidR="00966E1B" w:rsidRPr="00413380" w:rsidRDefault="00EC551A" w:rsidP="00966E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669 990</w:t>
            </w:r>
            <w:r w:rsidR="00966E1B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BB9F" w14:textId="33852B9A" w:rsidR="00966E1B" w:rsidRPr="00413380" w:rsidRDefault="00EC551A" w:rsidP="00966E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677 010</w:t>
            </w:r>
            <w:r w:rsidR="00966E1B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966E1B" w:rsidRPr="00413380" w14:paraId="58EF254C" w14:textId="77777777" w:rsidTr="009C04A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0ECC8" w14:textId="77777777" w:rsidR="00966E1B" w:rsidRPr="00413380" w:rsidRDefault="00966E1B" w:rsidP="00966E1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413380">
              <w:rPr>
                <w:color w:val="000000"/>
                <w:sz w:val="22"/>
                <w:szCs w:val="22"/>
                <w:lang w:eastAsia="sk-SK"/>
              </w:rPr>
              <w:t>Kapitálové výdavky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56BF" w14:textId="6DA9F432" w:rsidR="00966E1B" w:rsidRPr="000E1C4E" w:rsidRDefault="00EC551A" w:rsidP="00966E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66E1B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D006" w14:textId="5C69B3EA" w:rsidR="00966E1B" w:rsidRPr="00413380" w:rsidRDefault="00EC551A" w:rsidP="00966E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67 450</w:t>
            </w:r>
            <w:r w:rsidR="00966E1B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72F0" w14:textId="1C8AA29D" w:rsidR="00966E1B" w:rsidRPr="00413380" w:rsidRDefault="00EC551A" w:rsidP="00966E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106 700</w:t>
            </w:r>
            <w:r w:rsidR="00966E1B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966E1B" w:rsidRPr="00413380" w14:paraId="4418F39E" w14:textId="77777777" w:rsidTr="009C04A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6B2B8" w14:textId="77777777" w:rsidR="00966E1B" w:rsidRPr="00413380" w:rsidRDefault="00966E1B" w:rsidP="00966E1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413380">
              <w:rPr>
                <w:color w:val="000000"/>
                <w:sz w:val="22"/>
                <w:szCs w:val="22"/>
                <w:lang w:eastAsia="sk-SK"/>
              </w:rPr>
              <w:t>Výdavkové finančné operácie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1C15" w14:textId="6D2976E6" w:rsidR="00966E1B" w:rsidRPr="000E1C4E" w:rsidRDefault="00966E1B" w:rsidP="00966E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FFEF" w14:textId="60791F58" w:rsidR="00966E1B" w:rsidRPr="00413380" w:rsidRDefault="00966E1B" w:rsidP="00966E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63 500,00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5768" w14:textId="21F29953" w:rsidR="00966E1B" w:rsidRPr="00413380" w:rsidRDefault="00966E1B" w:rsidP="00966E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63 500,00</w:t>
            </w:r>
          </w:p>
        </w:tc>
      </w:tr>
      <w:tr w:rsidR="00966E1B" w:rsidRPr="00413380" w14:paraId="10C751EE" w14:textId="77777777" w:rsidTr="009C04A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C46CF24" w14:textId="77777777" w:rsidR="00966E1B" w:rsidRPr="00413380" w:rsidRDefault="00966E1B" w:rsidP="00966E1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F1100">
              <w:rPr>
                <w:b/>
                <w:bCs/>
                <w:color w:val="000000"/>
                <w:sz w:val="22"/>
                <w:szCs w:val="22"/>
                <w:lang w:eastAsia="sk-SK"/>
              </w:rPr>
              <w:t>Celkom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54A48" w14:textId="0BB2AB1C" w:rsidR="00966E1B" w:rsidRPr="00413380" w:rsidRDefault="00EC551A" w:rsidP="00966E1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674 660</w:t>
            </w:r>
            <w:r w:rsidR="00966E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F7A74" w14:textId="0F884DAD" w:rsidR="00966E1B" w:rsidRPr="00413380" w:rsidRDefault="00EC551A" w:rsidP="00966E1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800 940</w:t>
            </w:r>
            <w:r w:rsidR="00966E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9AD39" w14:textId="0B9F76AE" w:rsidR="00966E1B" w:rsidRPr="00413380" w:rsidRDefault="00EC551A" w:rsidP="00966E1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847 210</w:t>
            </w:r>
            <w:r w:rsidR="00966E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14:paraId="499ED25B" w14:textId="77777777" w:rsidR="00431F27" w:rsidRDefault="00431F27"/>
    <w:p w14:paraId="6CF8BE0E" w14:textId="77777777" w:rsidR="00431F27" w:rsidRDefault="00431F27"/>
    <w:p w14:paraId="1DA0067D" w14:textId="77777777" w:rsidR="00431F27" w:rsidRDefault="00431F27"/>
    <w:p w14:paraId="1F25B65D" w14:textId="77777777" w:rsidR="00431F27" w:rsidRDefault="00431F27"/>
    <w:p w14:paraId="04D1D62B" w14:textId="77777777" w:rsidR="00431F27" w:rsidRDefault="00431F27"/>
    <w:p w14:paraId="0111F4EF" w14:textId="77777777" w:rsidR="00431F27" w:rsidRDefault="00431F27"/>
    <w:p w14:paraId="28EE28FA" w14:textId="77777777" w:rsidR="0047544E" w:rsidRDefault="0047544E"/>
    <w:p w14:paraId="53A6C27B" w14:textId="0F9465D5" w:rsidR="00431F27" w:rsidRPr="0058507D" w:rsidRDefault="00431F27" w:rsidP="00431F27">
      <w:pPr>
        <w:jc w:val="center"/>
        <w:rPr>
          <w:b/>
          <w:sz w:val="30"/>
          <w:szCs w:val="30"/>
          <w:u w:val="single"/>
        </w:rPr>
      </w:pPr>
      <w:r w:rsidRPr="0058507D">
        <w:rPr>
          <w:b/>
          <w:sz w:val="30"/>
          <w:szCs w:val="30"/>
          <w:u w:val="single"/>
        </w:rPr>
        <w:t>2. Rozbor plnenia príjmov za rok 20</w:t>
      </w:r>
      <w:r w:rsidR="00966E1B">
        <w:rPr>
          <w:b/>
          <w:sz w:val="30"/>
          <w:szCs w:val="30"/>
          <w:u w:val="single"/>
        </w:rPr>
        <w:t>2</w:t>
      </w:r>
      <w:r w:rsidR="00873511">
        <w:rPr>
          <w:b/>
          <w:sz w:val="30"/>
          <w:szCs w:val="30"/>
          <w:u w:val="single"/>
        </w:rPr>
        <w:t>1</w:t>
      </w:r>
      <w:r w:rsidRPr="0058507D">
        <w:rPr>
          <w:b/>
          <w:sz w:val="30"/>
          <w:szCs w:val="30"/>
          <w:u w:val="single"/>
        </w:rPr>
        <w:t>.</w:t>
      </w:r>
    </w:p>
    <w:p w14:paraId="3F7FCED9" w14:textId="77777777" w:rsidR="00431F27" w:rsidRDefault="00431F27">
      <w:pPr>
        <w:rPr>
          <w:b/>
          <w:sz w:val="28"/>
          <w:szCs w:val="28"/>
          <w:u w:val="single"/>
        </w:rPr>
      </w:pPr>
    </w:p>
    <w:p w14:paraId="252F3B0B" w14:textId="77777777" w:rsidR="00FB59E4" w:rsidRPr="0047544E" w:rsidRDefault="00FB59E4" w:rsidP="00FB59E4">
      <w:pPr>
        <w:jc w:val="center"/>
        <w:rPr>
          <w:sz w:val="28"/>
          <w:szCs w:val="28"/>
          <w:u w:val="single"/>
        </w:rPr>
      </w:pPr>
      <w:r w:rsidRPr="0047544E">
        <w:rPr>
          <w:sz w:val="28"/>
          <w:szCs w:val="28"/>
          <w:u w:val="single"/>
        </w:rPr>
        <w:t>Bežné príjmy:</w:t>
      </w:r>
    </w:p>
    <w:p w14:paraId="1FF8D12A" w14:textId="77777777" w:rsidR="00FB59E4" w:rsidRDefault="00FB59E4"/>
    <w:p w14:paraId="277D0CA1" w14:textId="77777777" w:rsidR="0009276A" w:rsidRDefault="0009276A"/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418"/>
      </w:tblGrid>
      <w:tr w:rsidR="00431F27" w:rsidRPr="00431F27" w14:paraId="38F7057C" w14:textId="77777777" w:rsidTr="00431F27">
        <w:trPr>
          <w:trHeight w:val="300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35A4433" w14:textId="77777777" w:rsidR="00431F27" w:rsidRPr="00FB59E4" w:rsidRDefault="00431F27" w:rsidP="00FB59E4">
            <w:pPr>
              <w:suppressAutoHyphens w:val="0"/>
              <w:jc w:val="center"/>
              <w:rPr>
                <w:b/>
                <w:color w:val="000000"/>
                <w:lang w:eastAsia="sk-SK"/>
              </w:rPr>
            </w:pPr>
            <w:r w:rsidRPr="00FB59E4">
              <w:rPr>
                <w:b/>
                <w:color w:val="000000"/>
                <w:lang w:eastAsia="sk-SK"/>
              </w:rPr>
              <w:t>Daňové príjmy</w:t>
            </w:r>
          </w:p>
        </w:tc>
      </w:tr>
      <w:tr w:rsidR="00FB59E4" w:rsidRPr="00431F27" w14:paraId="325FC4B9" w14:textId="77777777" w:rsidTr="00FB59E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79A3F49" w14:textId="77777777" w:rsidR="00FB59E4" w:rsidRPr="00FB59E4" w:rsidRDefault="00FB59E4" w:rsidP="00FB59E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Príjmy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37ABA2B" w14:textId="41D10BDE" w:rsidR="00FB59E4" w:rsidRPr="00FB59E4" w:rsidRDefault="00FB59E4" w:rsidP="001840F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Rozpočet na rok 20</w:t>
            </w:r>
            <w:r w:rsidR="00966E1B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873511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644FE21" w14:textId="0ACBB3A1" w:rsidR="00FB59E4" w:rsidRPr="00FB59E4" w:rsidRDefault="00FB59E4" w:rsidP="001840F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Plnenie k 31.12.20</w:t>
            </w:r>
            <w:r w:rsidR="00966E1B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873511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FD6113A" w14:textId="77777777" w:rsidR="00FB59E4" w:rsidRPr="00FB59E4" w:rsidRDefault="00FB59E4" w:rsidP="00FB59E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Plnenie v %</w:t>
            </w:r>
          </w:p>
        </w:tc>
      </w:tr>
      <w:tr w:rsidR="00035492" w:rsidRPr="00431F27" w14:paraId="50B7E495" w14:textId="77777777" w:rsidTr="00431F27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C134" w14:textId="77777777" w:rsidR="00035492" w:rsidRPr="00FB59E4" w:rsidRDefault="00035492" w:rsidP="00035492">
            <w:pPr>
              <w:suppressAutoHyphens w:val="0"/>
              <w:rPr>
                <w:color w:val="000000"/>
                <w:lang w:eastAsia="sk-SK"/>
              </w:rPr>
            </w:pPr>
            <w:r w:rsidRPr="00FB59E4">
              <w:rPr>
                <w:color w:val="000000"/>
                <w:lang w:eastAsia="sk-SK"/>
              </w:rPr>
              <w:t>Výnos dane z príjmov samospráve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B31E" w14:textId="755B1FBE" w:rsidR="00035492" w:rsidRPr="00FB322A" w:rsidRDefault="00035492" w:rsidP="00035492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464 200</w:t>
            </w:r>
            <w:r w:rsidRPr="00FB322A">
              <w:rPr>
                <w:color w:val="000000"/>
                <w:lang w:eastAsia="sk-SK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6DD3" w14:textId="0C8B1BDA" w:rsidR="00035492" w:rsidRPr="00FB59E4" w:rsidRDefault="008542D1" w:rsidP="00035492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465 529,01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0F17" w14:textId="0201C527" w:rsidR="00035492" w:rsidRPr="00FB59E4" w:rsidRDefault="008542D1" w:rsidP="00035492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100,29</w:t>
            </w:r>
          </w:p>
        </w:tc>
      </w:tr>
      <w:tr w:rsidR="00035492" w:rsidRPr="00431F27" w14:paraId="5A75A737" w14:textId="77777777" w:rsidTr="00431F27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1274" w14:textId="77777777" w:rsidR="00035492" w:rsidRPr="00FB59E4" w:rsidRDefault="00035492" w:rsidP="00035492">
            <w:pPr>
              <w:suppressAutoHyphens w:val="0"/>
              <w:rPr>
                <w:color w:val="000000"/>
                <w:lang w:eastAsia="sk-SK"/>
              </w:rPr>
            </w:pPr>
            <w:r w:rsidRPr="00FB59E4">
              <w:rPr>
                <w:color w:val="000000"/>
                <w:lang w:eastAsia="sk-SK"/>
              </w:rPr>
              <w:t>Daň z nehnuteľností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BC50" w14:textId="557E13B0" w:rsidR="00035492" w:rsidRPr="00FB322A" w:rsidRDefault="00035492" w:rsidP="00035492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70 810</w:t>
            </w:r>
            <w:r w:rsidRPr="00FB322A">
              <w:rPr>
                <w:color w:val="000000"/>
                <w:lang w:eastAsia="sk-SK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308A" w14:textId="27B2C8E3" w:rsidR="00035492" w:rsidRPr="00FB59E4" w:rsidRDefault="007B0369" w:rsidP="00035492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73 427,03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F221" w14:textId="2CB0F442" w:rsidR="00035492" w:rsidRPr="00FB59E4" w:rsidRDefault="007B0369" w:rsidP="00035492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103,70</w:t>
            </w:r>
          </w:p>
        </w:tc>
      </w:tr>
      <w:tr w:rsidR="00035492" w:rsidRPr="00431F27" w14:paraId="2E9CD74C" w14:textId="77777777" w:rsidTr="00431F27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D0E7" w14:textId="77777777" w:rsidR="00035492" w:rsidRPr="00FB59E4" w:rsidRDefault="00035492" w:rsidP="00035492">
            <w:pPr>
              <w:suppressAutoHyphens w:val="0"/>
              <w:rPr>
                <w:color w:val="000000"/>
                <w:lang w:eastAsia="sk-SK"/>
              </w:rPr>
            </w:pPr>
            <w:r w:rsidRPr="00FB59E4">
              <w:rPr>
                <w:color w:val="000000"/>
                <w:lang w:eastAsia="sk-SK"/>
              </w:rPr>
              <w:t>Daň za psa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2BA7" w14:textId="69E0F940" w:rsidR="00035492" w:rsidRPr="00FB322A" w:rsidRDefault="00035492" w:rsidP="00035492">
            <w:pPr>
              <w:suppressAutoHyphens w:val="0"/>
              <w:jc w:val="right"/>
              <w:rPr>
                <w:lang w:eastAsia="sk-SK"/>
              </w:rPr>
            </w:pPr>
            <w:r>
              <w:t>1420</w:t>
            </w:r>
            <w:r w:rsidRPr="00FB322A"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515A" w14:textId="32D20382" w:rsidR="00035492" w:rsidRPr="00FB59E4" w:rsidRDefault="007B0369" w:rsidP="00035492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1 255</w:t>
            </w:r>
            <w:r w:rsidR="00035492">
              <w:rPr>
                <w:color w:val="000000"/>
                <w:lang w:eastAsia="sk-SK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BF90" w14:textId="7D96610D" w:rsidR="00035492" w:rsidRPr="00FB59E4" w:rsidRDefault="007B0369" w:rsidP="00035492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88,38</w:t>
            </w:r>
          </w:p>
        </w:tc>
      </w:tr>
      <w:tr w:rsidR="00035492" w:rsidRPr="00431F27" w14:paraId="6E65A870" w14:textId="77777777" w:rsidTr="00431F27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4C3C" w14:textId="77777777" w:rsidR="00035492" w:rsidRPr="00FB59E4" w:rsidRDefault="00035492" w:rsidP="00035492">
            <w:pPr>
              <w:suppressAutoHyphens w:val="0"/>
              <w:rPr>
                <w:color w:val="000000"/>
                <w:lang w:eastAsia="sk-SK"/>
              </w:rPr>
            </w:pPr>
            <w:r w:rsidRPr="00FB59E4">
              <w:rPr>
                <w:color w:val="000000"/>
                <w:lang w:eastAsia="sk-SK"/>
              </w:rPr>
              <w:t>Daň za nevýherných hracích automatov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7A87" w14:textId="4B8B0AF5" w:rsidR="00035492" w:rsidRPr="00FB322A" w:rsidRDefault="00035492" w:rsidP="00035492">
            <w:pPr>
              <w:suppressAutoHyphens w:val="0"/>
              <w:jc w:val="right"/>
              <w:rPr>
                <w:lang w:eastAsia="sk-SK"/>
              </w:rPr>
            </w:pPr>
            <w:r w:rsidRPr="00FB322A"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79FE" w14:textId="64F7998C" w:rsidR="00035492" w:rsidRPr="00FB59E4" w:rsidRDefault="007B0369" w:rsidP="00035492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169,87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BCCC" w14:textId="35574A14" w:rsidR="00035492" w:rsidRPr="00FB59E4" w:rsidRDefault="007B0369" w:rsidP="00035492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8,49</w:t>
            </w:r>
          </w:p>
        </w:tc>
      </w:tr>
      <w:tr w:rsidR="00035492" w:rsidRPr="00431F27" w14:paraId="7769AB47" w14:textId="77777777" w:rsidTr="00431F27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B1B8" w14:textId="77777777" w:rsidR="00035492" w:rsidRPr="00FB59E4" w:rsidRDefault="00035492" w:rsidP="00035492">
            <w:pPr>
              <w:suppressAutoHyphens w:val="0"/>
              <w:rPr>
                <w:color w:val="000000"/>
                <w:lang w:eastAsia="sk-SK"/>
              </w:rPr>
            </w:pPr>
            <w:r w:rsidRPr="00FB59E4">
              <w:rPr>
                <w:color w:val="000000"/>
                <w:lang w:eastAsia="sk-SK"/>
              </w:rPr>
              <w:t>Daň za užívanie verejného priestranstva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C25F" w14:textId="422450C6" w:rsidR="00035492" w:rsidRPr="00FB322A" w:rsidRDefault="00035492" w:rsidP="00035492">
            <w:pPr>
              <w:suppressAutoHyphens w:val="0"/>
              <w:jc w:val="right"/>
              <w:rPr>
                <w:lang w:eastAsia="sk-SK"/>
              </w:rPr>
            </w:pPr>
            <w:r w:rsidRPr="00FB322A"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B13E" w14:textId="36B971E3" w:rsidR="00035492" w:rsidRPr="00FB59E4" w:rsidRDefault="00035492" w:rsidP="00035492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FB59E4">
              <w:rPr>
                <w:color w:val="000000"/>
                <w:lang w:eastAsia="sk-SK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85BF" w14:textId="204D732C" w:rsidR="00035492" w:rsidRPr="00FB59E4" w:rsidRDefault="00035492" w:rsidP="00035492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FB59E4">
              <w:rPr>
                <w:color w:val="000000"/>
                <w:lang w:eastAsia="sk-SK"/>
              </w:rPr>
              <w:t>0,00</w:t>
            </w:r>
          </w:p>
        </w:tc>
      </w:tr>
      <w:tr w:rsidR="00035492" w:rsidRPr="00431F27" w14:paraId="7A7563C4" w14:textId="77777777" w:rsidTr="00431F27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BA28" w14:textId="77777777" w:rsidR="00035492" w:rsidRPr="00FB59E4" w:rsidRDefault="00035492" w:rsidP="00035492">
            <w:pPr>
              <w:suppressAutoHyphens w:val="0"/>
              <w:rPr>
                <w:color w:val="000000"/>
                <w:lang w:eastAsia="sk-SK"/>
              </w:rPr>
            </w:pPr>
            <w:r w:rsidRPr="00FB59E4">
              <w:rPr>
                <w:color w:val="000000"/>
                <w:lang w:eastAsia="sk-SK"/>
              </w:rPr>
              <w:t>Poplatky za komunálny odpad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5D2F" w14:textId="396678E5" w:rsidR="00035492" w:rsidRPr="00FB322A" w:rsidRDefault="00035492" w:rsidP="00035492">
            <w:pPr>
              <w:suppressAutoHyphens w:val="0"/>
              <w:jc w:val="right"/>
              <w:rPr>
                <w:lang w:eastAsia="sk-SK"/>
              </w:rPr>
            </w:pPr>
            <w:r w:rsidRPr="00FB322A">
              <w:t xml:space="preserve">29 </w:t>
            </w:r>
            <w:r>
              <w:t>500</w:t>
            </w:r>
            <w:r w:rsidRPr="00FB322A"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A6F1" w14:textId="2DD4DA56" w:rsidR="00035492" w:rsidRPr="00FB59E4" w:rsidRDefault="007B0369" w:rsidP="00035492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36 894,33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67B6" w14:textId="54B4CEA6" w:rsidR="00035492" w:rsidRPr="00FB59E4" w:rsidRDefault="00F83538" w:rsidP="00035492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125,06</w:t>
            </w:r>
          </w:p>
        </w:tc>
      </w:tr>
      <w:tr w:rsidR="00035492" w:rsidRPr="00431F27" w14:paraId="5026E5B2" w14:textId="77777777" w:rsidTr="00431F27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4E51" w14:textId="77777777" w:rsidR="00035492" w:rsidRPr="00FB59E4" w:rsidRDefault="00035492" w:rsidP="00035492">
            <w:pPr>
              <w:suppressAutoHyphens w:val="0"/>
              <w:rPr>
                <w:color w:val="000000"/>
                <w:lang w:eastAsia="sk-SK"/>
              </w:rPr>
            </w:pPr>
            <w:r w:rsidRPr="00FB59E4">
              <w:rPr>
                <w:color w:val="000000"/>
                <w:lang w:eastAsia="sk-SK"/>
              </w:rPr>
              <w:t>Daň za jadrové zariadenia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337E" w14:textId="4839EA59" w:rsidR="00035492" w:rsidRPr="00FB322A" w:rsidRDefault="00035492" w:rsidP="00035492">
            <w:pPr>
              <w:suppressAutoHyphens w:val="0"/>
              <w:jc w:val="right"/>
              <w:rPr>
                <w:lang w:eastAsia="sk-SK"/>
              </w:rPr>
            </w:pPr>
            <w:r w:rsidRPr="00FB322A">
              <w:t>28 260,00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6035" w14:textId="2DCA19DC" w:rsidR="00035492" w:rsidRPr="00FB59E4" w:rsidRDefault="00035492" w:rsidP="00035492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FB59E4">
              <w:rPr>
                <w:color w:val="000000"/>
                <w:lang w:eastAsia="sk-SK"/>
              </w:rPr>
              <w:t>28 259,90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BFC7" w14:textId="14EC700D" w:rsidR="00035492" w:rsidRPr="00FB59E4" w:rsidRDefault="00035492" w:rsidP="00035492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FB59E4">
              <w:rPr>
                <w:color w:val="000000"/>
                <w:lang w:eastAsia="sk-SK"/>
              </w:rPr>
              <w:t>100,00</w:t>
            </w:r>
          </w:p>
        </w:tc>
      </w:tr>
      <w:tr w:rsidR="00035492" w:rsidRPr="00431F27" w14:paraId="46D76838" w14:textId="77777777" w:rsidTr="00431F27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46C489" w14:textId="77777777" w:rsidR="00035492" w:rsidRPr="00FB59E4" w:rsidRDefault="00035492" w:rsidP="00035492">
            <w:pPr>
              <w:suppressAutoHyphens w:val="0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Daňové p</w:t>
            </w:r>
            <w:r w:rsidRPr="00FB59E4">
              <w:rPr>
                <w:b/>
                <w:bCs/>
                <w:color w:val="000000"/>
                <w:lang w:eastAsia="sk-SK"/>
              </w:rPr>
              <w:t>ríjmy celkom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ECB08" w14:textId="7531D1C8" w:rsidR="00035492" w:rsidRPr="00FB59E4" w:rsidRDefault="00035492" w:rsidP="00035492">
            <w:pPr>
              <w:suppressAutoHyphens w:val="0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596 290</w:t>
            </w:r>
            <w:r w:rsidRPr="00FB59E4">
              <w:rPr>
                <w:b/>
                <w:bCs/>
                <w:color w:val="000000"/>
                <w:lang w:eastAsia="sk-SK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FD722" w14:textId="6EF0CEF7" w:rsidR="00035492" w:rsidRPr="00FB59E4" w:rsidRDefault="00F83538" w:rsidP="00035492">
            <w:pPr>
              <w:suppressAutoHyphens w:val="0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605 535,14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1D1C67" w14:textId="47F906B8" w:rsidR="00035492" w:rsidRPr="00FB59E4" w:rsidRDefault="00F83538" w:rsidP="00035492">
            <w:pPr>
              <w:suppressAutoHyphens w:val="0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101,55</w:t>
            </w:r>
          </w:p>
        </w:tc>
      </w:tr>
    </w:tbl>
    <w:p w14:paraId="50C60D27" w14:textId="77777777" w:rsidR="00431F27" w:rsidRDefault="00431F27" w:rsidP="00DB39D7">
      <w:pPr>
        <w:jc w:val="both"/>
      </w:pPr>
    </w:p>
    <w:p w14:paraId="58F35EB8" w14:textId="6ACF72D8" w:rsidR="00FB59E4" w:rsidRDefault="00DB39D7" w:rsidP="00DB39D7">
      <w:pPr>
        <w:jc w:val="both"/>
      </w:pPr>
      <w:r>
        <w:t>Z</w:t>
      </w:r>
      <w:r w:rsidR="00FB59E4">
        <w:t xml:space="preserve"> rozpočtovaných </w:t>
      </w:r>
      <w:r w:rsidR="00873511">
        <w:t>596 290</w:t>
      </w:r>
      <w:r>
        <w:t xml:space="preserve">,00 Eur bežných </w:t>
      </w:r>
      <w:r w:rsidR="00074B47">
        <w:t xml:space="preserve">daňových </w:t>
      </w:r>
      <w:r>
        <w:t xml:space="preserve">príjmov obci bol skutočný príjem </w:t>
      </w:r>
      <w:r w:rsidR="00035492">
        <w:t>588 021,17</w:t>
      </w:r>
      <w:r>
        <w:t xml:space="preserve"> Eur, čo predstavuje plnenie na </w:t>
      </w:r>
      <w:r w:rsidR="00F83538">
        <w:t>101,55</w:t>
      </w:r>
      <w:r>
        <w:t>%</w:t>
      </w:r>
      <w:r w:rsidR="00074B47">
        <w:t>.</w:t>
      </w:r>
    </w:p>
    <w:p w14:paraId="0B85929D" w14:textId="5B3AD8DE" w:rsidR="00FB59E4" w:rsidRDefault="00873511" w:rsidP="00DB39D7">
      <w:pPr>
        <w:jc w:val="both"/>
      </w:pPr>
      <w:r>
        <w:t>V</w:t>
      </w:r>
      <w:r w:rsidR="00DB39D7">
        <w:t xml:space="preserve">ýnos dane z príjmov </w:t>
      </w:r>
      <w:r>
        <w:t xml:space="preserve">bol </w:t>
      </w:r>
      <w:r w:rsidR="00DB39D7">
        <w:t> predpokladan</w:t>
      </w:r>
      <w:r>
        <w:t>ý v</w:t>
      </w:r>
      <w:r w:rsidR="00DB39D7">
        <w:t xml:space="preserve"> čiastk</w:t>
      </w:r>
      <w:r>
        <w:t>e</w:t>
      </w:r>
      <w:r w:rsidR="00DB39D7">
        <w:t xml:space="preserve"> </w:t>
      </w:r>
      <w:r>
        <w:t>464 200</w:t>
      </w:r>
      <w:r w:rsidR="00DB39D7">
        <w:t>,00 Eur</w:t>
      </w:r>
      <w:r>
        <w:t xml:space="preserve"> a</w:t>
      </w:r>
      <w:r w:rsidR="00DB39D7">
        <w:t xml:space="preserve"> boli obci poukázané finančné prostriedky zo ŠR v sume </w:t>
      </w:r>
      <w:r w:rsidR="008542D1">
        <w:t>465 529,01</w:t>
      </w:r>
      <w:r w:rsidR="00DB39D7">
        <w:t xml:space="preserve"> Eur</w:t>
      </w:r>
      <w:r w:rsidR="007A3567">
        <w:t xml:space="preserve">, čo znamená plnenie na </w:t>
      </w:r>
      <w:r w:rsidR="008542D1">
        <w:t>100,29</w:t>
      </w:r>
      <w:r w:rsidR="007A3567">
        <w:t>%</w:t>
      </w:r>
      <w:r w:rsidR="00B25602">
        <w:t>.</w:t>
      </w:r>
      <w:r w:rsidR="00AB1C65">
        <w:t xml:space="preserve"> </w:t>
      </w:r>
      <w:r w:rsidR="008A1D1F">
        <w:t>V roku 20</w:t>
      </w:r>
      <w:r w:rsidR="00B25602">
        <w:t>2</w:t>
      </w:r>
      <w:r>
        <w:t>1</w:t>
      </w:r>
      <w:r w:rsidR="007A3567">
        <w:t xml:space="preserve"> obec nepredpísala žiadnu daň za užívanie verejného priestranstva a plnenie je </w:t>
      </w:r>
      <w:r w:rsidR="00074B47">
        <w:t>0%.</w:t>
      </w:r>
    </w:p>
    <w:p w14:paraId="1E563561" w14:textId="77777777" w:rsidR="0047544E" w:rsidRDefault="0047544E" w:rsidP="00DB39D7">
      <w:pPr>
        <w:jc w:val="both"/>
      </w:pPr>
    </w:p>
    <w:p w14:paraId="6C4A8162" w14:textId="77777777" w:rsidR="00FB59E4" w:rsidRDefault="00FB59E4"/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418"/>
      </w:tblGrid>
      <w:tr w:rsidR="00FB59E4" w:rsidRPr="000B0E24" w14:paraId="5524A146" w14:textId="77777777" w:rsidTr="0047544E">
        <w:trPr>
          <w:trHeight w:val="300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15280D2" w14:textId="77777777" w:rsidR="00FB59E4" w:rsidRPr="00074B47" w:rsidRDefault="00FB59E4" w:rsidP="00074B47">
            <w:pPr>
              <w:suppressAutoHyphens w:val="0"/>
              <w:jc w:val="center"/>
              <w:rPr>
                <w:b/>
                <w:color w:val="000000"/>
                <w:lang w:eastAsia="sk-SK"/>
              </w:rPr>
            </w:pPr>
            <w:r w:rsidRPr="00074B47">
              <w:rPr>
                <w:b/>
                <w:color w:val="000000"/>
                <w:lang w:eastAsia="sk-SK"/>
              </w:rPr>
              <w:t>Nedaňové príjmy</w:t>
            </w:r>
          </w:p>
        </w:tc>
      </w:tr>
      <w:tr w:rsidR="00074B47" w:rsidRPr="00431F27" w14:paraId="5EE9F53B" w14:textId="77777777" w:rsidTr="0047544E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94BE1FB" w14:textId="77777777" w:rsidR="00074B47" w:rsidRPr="00FB59E4" w:rsidRDefault="00074B47" w:rsidP="00074B4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Príjmy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F294088" w14:textId="7B1991D6" w:rsidR="00074B47" w:rsidRPr="00FB59E4" w:rsidRDefault="00074B47" w:rsidP="00C67A9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Rozpočet na rok 20</w:t>
            </w:r>
            <w:r w:rsidR="00966E1B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873511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C9DA668" w14:textId="5E78BB37" w:rsidR="00074B47" w:rsidRPr="00FB59E4" w:rsidRDefault="00074B47" w:rsidP="00C67A9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Plnenie k 31.12.20</w:t>
            </w:r>
            <w:r w:rsidR="00966E1B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873511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705A724" w14:textId="77777777" w:rsidR="00074B47" w:rsidRPr="00FB59E4" w:rsidRDefault="00074B47" w:rsidP="00074B4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Plnenie v %</w:t>
            </w:r>
          </w:p>
        </w:tc>
      </w:tr>
      <w:tr w:rsidR="008542D1" w:rsidRPr="00431F27" w14:paraId="60BD8E6F" w14:textId="77777777" w:rsidTr="0047544E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BA84" w14:textId="77777777" w:rsidR="008542D1" w:rsidRPr="00074B47" w:rsidRDefault="008542D1" w:rsidP="008542D1">
            <w:pPr>
              <w:suppressAutoHyphens w:val="0"/>
              <w:rPr>
                <w:color w:val="000000"/>
                <w:lang w:eastAsia="sk-SK"/>
              </w:rPr>
            </w:pPr>
            <w:r w:rsidRPr="00074B47">
              <w:rPr>
                <w:color w:val="000000"/>
                <w:lang w:eastAsia="sk-SK"/>
              </w:rPr>
              <w:t>Za prenajaté pozemky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2AE0" w14:textId="215EABB7" w:rsidR="008542D1" w:rsidRPr="00B30031" w:rsidRDefault="008542D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B30031">
              <w:rPr>
                <w:color w:val="000000"/>
              </w:rPr>
              <w:t>1 780,00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B3CF" w14:textId="635387F5" w:rsidR="008542D1" w:rsidRPr="00074B47" w:rsidRDefault="00F83538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1 989,19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DD45" w14:textId="5C7548AE" w:rsidR="008542D1" w:rsidRPr="00074B47" w:rsidRDefault="00F83538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111,75</w:t>
            </w:r>
          </w:p>
        </w:tc>
      </w:tr>
      <w:tr w:rsidR="008542D1" w:rsidRPr="00431F27" w14:paraId="536FCD26" w14:textId="77777777" w:rsidTr="0047544E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2784" w14:textId="77777777" w:rsidR="008542D1" w:rsidRPr="00074B47" w:rsidRDefault="008542D1" w:rsidP="008542D1">
            <w:pPr>
              <w:suppressAutoHyphens w:val="0"/>
              <w:rPr>
                <w:color w:val="000000"/>
                <w:lang w:eastAsia="sk-SK"/>
              </w:rPr>
            </w:pPr>
            <w:r w:rsidRPr="00074B47">
              <w:rPr>
                <w:color w:val="000000"/>
                <w:lang w:eastAsia="sk-SK"/>
              </w:rPr>
              <w:t>Za prená</w:t>
            </w:r>
            <w:r>
              <w:rPr>
                <w:color w:val="000000"/>
                <w:lang w:eastAsia="sk-SK"/>
              </w:rPr>
              <w:t>jom budov, priestorov a objekt.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E213" w14:textId="565A1260" w:rsidR="008542D1" w:rsidRPr="00B30031" w:rsidRDefault="00EE3D30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t>45 000</w:t>
            </w:r>
            <w:r w:rsidR="008542D1" w:rsidRPr="00B30031"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B4B1" w14:textId="6E55C1EB" w:rsidR="008542D1" w:rsidRPr="00074B47" w:rsidRDefault="00F83538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41 740,71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B035" w14:textId="7D95FD02" w:rsidR="008542D1" w:rsidRPr="00074B47" w:rsidRDefault="00F83538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92,76</w:t>
            </w:r>
          </w:p>
        </w:tc>
      </w:tr>
      <w:tr w:rsidR="008542D1" w:rsidRPr="00431F27" w14:paraId="17393EFA" w14:textId="77777777" w:rsidTr="0047544E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1A3A" w14:textId="77777777" w:rsidR="008542D1" w:rsidRPr="00074B47" w:rsidRDefault="008542D1" w:rsidP="008542D1">
            <w:pPr>
              <w:suppressAutoHyphens w:val="0"/>
              <w:rPr>
                <w:color w:val="000000"/>
                <w:lang w:eastAsia="sk-SK"/>
              </w:rPr>
            </w:pPr>
            <w:r w:rsidRPr="00074B47">
              <w:rPr>
                <w:color w:val="000000"/>
                <w:lang w:eastAsia="sk-SK"/>
              </w:rPr>
              <w:t>Za prenájom strojov, prístrojov a</w:t>
            </w:r>
            <w:r>
              <w:rPr>
                <w:color w:val="000000"/>
                <w:lang w:eastAsia="sk-SK"/>
              </w:rPr>
              <w:t> </w:t>
            </w:r>
            <w:r w:rsidRPr="00074B47">
              <w:rPr>
                <w:color w:val="000000"/>
                <w:lang w:eastAsia="sk-SK"/>
              </w:rPr>
              <w:t>zariad</w:t>
            </w:r>
            <w:r>
              <w:rPr>
                <w:color w:val="000000"/>
                <w:lang w:eastAsia="sk-SK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DA5E" w14:textId="2826738D" w:rsidR="008542D1" w:rsidRPr="00B30031" w:rsidRDefault="008542D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B30031">
              <w:rPr>
                <w:color w:val="00000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23F0" w14:textId="0F798243" w:rsidR="008542D1" w:rsidRPr="00074B47" w:rsidRDefault="00F83538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8C3A" w14:textId="28CF17C2" w:rsidR="008542D1" w:rsidRPr="00074B47" w:rsidRDefault="00F83538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46,00</w:t>
            </w:r>
          </w:p>
        </w:tc>
      </w:tr>
      <w:tr w:rsidR="008542D1" w:rsidRPr="00431F27" w14:paraId="63880994" w14:textId="77777777" w:rsidTr="0047544E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AF40" w14:textId="77777777" w:rsidR="008542D1" w:rsidRPr="00074B47" w:rsidRDefault="008542D1" w:rsidP="008542D1">
            <w:pPr>
              <w:suppressAutoHyphens w:val="0"/>
              <w:rPr>
                <w:color w:val="000000"/>
                <w:lang w:eastAsia="sk-SK"/>
              </w:rPr>
            </w:pPr>
            <w:r w:rsidRPr="00074B47">
              <w:rPr>
                <w:color w:val="000000"/>
                <w:lang w:eastAsia="sk-SK"/>
              </w:rPr>
              <w:t>Ostatné poplatky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718" w14:textId="3273EE87" w:rsidR="008542D1" w:rsidRPr="00B30031" w:rsidRDefault="008542D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B30031">
              <w:rPr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4A15" w14:textId="0EE5EC6C" w:rsidR="008542D1" w:rsidRPr="00074B47" w:rsidRDefault="00F83538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3 153</w:t>
            </w:r>
            <w:r w:rsidR="008542D1">
              <w:rPr>
                <w:color w:val="000000"/>
                <w:lang w:eastAsia="sk-SK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AA40" w14:textId="04650628" w:rsidR="008542D1" w:rsidRPr="00074B47" w:rsidRDefault="00F83538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63,06</w:t>
            </w:r>
          </w:p>
        </w:tc>
      </w:tr>
      <w:tr w:rsidR="008542D1" w:rsidRPr="00431F27" w14:paraId="68AE9C24" w14:textId="77777777" w:rsidTr="0047544E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69AA" w14:textId="77777777" w:rsidR="008542D1" w:rsidRPr="00074B47" w:rsidRDefault="008542D1" w:rsidP="008542D1">
            <w:pPr>
              <w:suppressAutoHyphens w:val="0"/>
              <w:rPr>
                <w:color w:val="000000"/>
                <w:lang w:eastAsia="sk-SK"/>
              </w:rPr>
            </w:pPr>
            <w:r w:rsidRPr="00074B47">
              <w:rPr>
                <w:color w:val="000000"/>
                <w:lang w:eastAsia="sk-SK"/>
              </w:rPr>
              <w:t>Za porušenie predpisov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99C9" w14:textId="2320A635" w:rsidR="008542D1" w:rsidRPr="00B30031" w:rsidRDefault="008542D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B30031">
              <w:rPr>
                <w:color w:val="000000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BE1C" w14:textId="05148B91" w:rsidR="008542D1" w:rsidRPr="00074B47" w:rsidRDefault="000940A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  <w:r w:rsidR="008542D1" w:rsidRPr="00074B47">
              <w:rPr>
                <w:color w:val="000000"/>
                <w:lang w:eastAsia="sk-SK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2F61" w14:textId="003AF240" w:rsidR="008542D1" w:rsidRPr="00074B47" w:rsidRDefault="008542D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0,00</w:t>
            </w:r>
          </w:p>
        </w:tc>
      </w:tr>
      <w:tr w:rsidR="008542D1" w:rsidRPr="00431F27" w14:paraId="661ABA11" w14:textId="77777777" w:rsidTr="0047544E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ED3E" w14:textId="77777777" w:rsidR="008542D1" w:rsidRPr="00074B47" w:rsidRDefault="008542D1" w:rsidP="008542D1">
            <w:pPr>
              <w:suppressAutoHyphens w:val="0"/>
              <w:rPr>
                <w:color w:val="000000"/>
                <w:lang w:eastAsia="sk-SK"/>
              </w:rPr>
            </w:pPr>
            <w:r w:rsidRPr="00074B47">
              <w:rPr>
                <w:color w:val="000000"/>
                <w:lang w:eastAsia="sk-SK"/>
              </w:rPr>
              <w:t>Za predaj výrobkov a služieb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2709" w14:textId="10B701FB" w:rsidR="008542D1" w:rsidRPr="00B30031" w:rsidRDefault="008542D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B30031">
              <w:rPr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50FE" w14:textId="22BC67D6" w:rsidR="008542D1" w:rsidRPr="00074B47" w:rsidRDefault="000940A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5 009,08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207A" w14:textId="3265B7EB" w:rsidR="008542D1" w:rsidRPr="00074B47" w:rsidRDefault="000940A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50,09</w:t>
            </w:r>
          </w:p>
        </w:tc>
      </w:tr>
      <w:tr w:rsidR="008542D1" w:rsidRPr="00431F27" w14:paraId="60719710" w14:textId="77777777" w:rsidTr="0047544E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FE89" w14:textId="77777777" w:rsidR="008542D1" w:rsidRPr="00074B47" w:rsidRDefault="008542D1" w:rsidP="008542D1">
            <w:pPr>
              <w:suppressAutoHyphens w:val="0"/>
              <w:rPr>
                <w:color w:val="000000"/>
                <w:lang w:eastAsia="sk-SK"/>
              </w:rPr>
            </w:pPr>
            <w:r w:rsidRPr="00074B47">
              <w:rPr>
                <w:color w:val="000000"/>
                <w:lang w:eastAsia="sk-SK"/>
              </w:rPr>
              <w:t>Za školy a školské zariadenia - MŠ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97DF" w14:textId="6F833503" w:rsidR="008542D1" w:rsidRPr="00B30031" w:rsidRDefault="008542D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B30031">
              <w:rPr>
                <w:color w:val="000000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3880" w14:textId="206FD0E9" w:rsidR="008542D1" w:rsidRPr="00074B47" w:rsidRDefault="000940A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1 371</w:t>
            </w:r>
            <w:r w:rsidR="008542D1">
              <w:rPr>
                <w:color w:val="000000"/>
                <w:lang w:eastAsia="sk-SK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7552" w14:textId="5FCD2E20" w:rsidR="008542D1" w:rsidRPr="00074B47" w:rsidRDefault="000940A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68,55</w:t>
            </w:r>
          </w:p>
        </w:tc>
      </w:tr>
      <w:tr w:rsidR="008542D1" w:rsidRPr="00431F27" w14:paraId="3355D7F2" w14:textId="77777777" w:rsidTr="0047544E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3D93" w14:textId="00D43087" w:rsidR="008542D1" w:rsidRPr="00074B47" w:rsidRDefault="008542D1" w:rsidP="008542D1">
            <w:pPr>
              <w:suppressAutoHyphens w:val="0"/>
              <w:rPr>
                <w:color w:val="000000"/>
                <w:lang w:eastAsia="sk-SK"/>
              </w:rPr>
            </w:pPr>
            <w:r w:rsidRPr="00074B47">
              <w:rPr>
                <w:color w:val="000000"/>
                <w:lang w:eastAsia="sk-SK"/>
              </w:rPr>
              <w:t>Za</w:t>
            </w:r>
            <w:r>
              <w:rPr>
                <w:color w:val="000000"/>
                <w:lang w:eastAsia="sk-SK"/>
              </w:rPr>
              <w:t xml:space="preserve"> stravné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E12" w14:textId="6224962B" w:rsidR="008542D1" w:rsidRPr="00B30031" w:rsidRDefault="008542D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B30031">
              <w:rPr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860B" w14:textId="7722C871" w:rsidR="008542D1" w:rsidRPr="00074B47" w:rsidRDefault="000940A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5 679,30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42F7" w14:textId="063CC869" w:rsidR="008542D1" w:rsidRPr="00074B47" w:rsidRDefault="000940A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113,59</w:t>
            </w:r>
          </w:p>
        </w:tc>
      </w:tr>
      <w:tr w:rsidR="008542D1" w:rsidRPr="00431F27" w14:paraId="4BEBE1A2" w14:textId="77777777" w:rsidTr="0047544E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2D10" w14:textId="38C2A4D5" w:rsidR="008542D1" w:rsidRPr="00074B47" w:rsidRDefault="008542D1" w:rsidP="008542D1">
            <w:pPr>
              <w:suppressAutoHyphens w:val="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Za odpadové vody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A9F5" w14:textId="27A82F20" w:rsidR="008542D1" w:rsidRPr="00B30031" w:rsidRDefault="00EE3D30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</w:rPr>
              <w:t>0</w:t>
            </w:r>
            <w:r w:rsidR="008542D1" w:rsidRPr="00B30031">
              <w:rPr>
                <w:color w:val="000000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129D" w14:textId="278560C4" w:rsidR="008542D1" w:rsidRPr="00074B47" w:rsidRDefault="000940A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  <w:r w:rsidR="008542D1">
              <w:rPr>
                <w:color w:val="000000"/>
                <w:lang w:eastAsia="sk-SK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FF7B" w14:textId="3056E029" w:rsidR="008542D1" w:rsidRPr="00074B47" w:rsidRDefault="000940A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0,00</w:t>
            </w:r>
          </w:p>
        </w:tc>
      </w:tr>
      <w:tr w:rsidR="008542D1" w:rsidRPr="00431F27" w14:paraId="2E14E869" w14:textId="77777777" w:rsidTr="0047544E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D66C" w14:textId="3A49A36B" w:rsidR="008542D1" w:rsidRPr="00074B47" w:rsidRDefault="008542D1" w:rsidP="008542D1">
            <w:pPr>
              <w:suppressAutoHyphens w:val="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Úroky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CD85" w14:textId="534EB341" w:rsidR="008542D1" w:rsidRPr="00B30031" w:rsidRDefault="008542D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B30031">
              <w:rPr>
                <w:color w:val="000000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2A73" w14:textId="4D783103" w:rsidR="008542D1" w:rsidRPr="00074B47" w:rsidRDefault="000940A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7463" w14:textId="582F1D49" w:rsidR="008542D1" w:rsidRPr="00074B47" w:rsidRDefault="000940A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0,00</w:t>
            </w:r>
          </w:p>
        </w:tc>
      </w:tr>
      <w:tr w:rsidR="008542D1" w:rsidRPr="00431F27" w14:paraId="5C0D31FC" w14:textId="77777777" w:rsidTr="0047544E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D3F1" w14:textId="77777777" w:rsidR="008542D1" w:rsidRPr="00074B47" w:rsidRDefault="008542D1" w:rsidP="008542D1">
            <w:pPr>
              <w:suppressAutoHyphens w:val="0"/>
              <w:rPr>
                <w:color w:val="000000"/>
                <w:lang w:eastAsia="sk-SK"/>
              </w:rPr>
            </w:pPr>
            <w:r w:rsidRPr="00074B47">
              <w:rPr>
                <w:color w:val="000000"/>
                <w:lang w:eastAsia="sk-SK"/>
              </w:rPr>
              <w:t>Z vratiek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AF8C" w14:textId="77777777" w:rsidR="008542D1" w:rsidRPr="00074B47" w:rsidRDefault="008542D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  <w:r w:rsidRPr="00074B47">
              <w:rPr>
                <w:color w:val="000000"/>
                <w:lang w:eastAsia="sk-SK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7662" w14:textId="2B66AAEB" w:rsidR="008542D1" w:rsidRPr="00074B47" w:rsidRDefault="000940A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7659" w14:textId="37BD56E2" w:rsidR="008542D1" w:rsidRPr="00074B47" w:rsidRDefault="000940A1" w:rsidP="008542D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0,00</w:t>
            </w:r>
          </w:p>
        </w:tc>
      </w:tr>
      <w:tr w:rsidR="008542D1" w:rsidRPr="00431F27" w14:paraId="310D6489" w14:textId="77777777" w:rsidTr="0047544E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4381EB" w14:textId="77777777" w:rsidR="008542D1" w:rsidRPr="00074B47" w:rsidRDefault="008542D1" w:rsidP="008542D1">
            <w:pPr>
              <w:suppressAutoHyphens w:val="0"/>
              <w:rPr>
                <w:b/>
                <w:bCs/>
                <w:color w:val="000000"/>
                <w:lang w:eastAsia="sk-SK"/>
              </w:rPr>
            </w:pPr>
            <w:r w:rsidRPr="00074B47">
              <w:rPr>
                <w:b/>
                <w:bCs/>
                <w:color w:val="000000"/>
                <w:lang w:eastAsia="sk-SK"/>
              </w:rPr>
              <w:t> </w:t>
            </w:r>
            <w:r>
              <w:rPr>
                <w:b/>
                <w:bCs/>
                <w:color w:val="000000"/>
                <w:lang w:eastAsia="sk-SK"/>
              </w:rPr>
              <w:t>Nedaňové príjmy celkom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DBC108" w14:textId="44B6EC0B" w:rsidR="008542D1" w:rsidRPr="00074B47" w:rsidRDefault="00EE3D30" w:rsidP="008542D1">
            <w:pPr>
              <w:suppressAutoHyphens w:val="0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68 9</w:t>
            </w:r>
            <w:r w:rsidR="008542D1">
              <w:rPr>
                <w:b/>
                <w:bCs/>
                <w:color w:val="000000"/>
                <w:lang w:eastAsia="sk-SK"/>
              </w:rPr>
              <w:t>80</w:t>
            </w:r>
            <w:r w:rsidR="008542D1" w:rsidRPr="00074B47">
              <w:rPr>
                <w:b/>
                <w:bCs/>
                <w:color w:val="000000"/>
                <w:lang w:eastAsia="sk-SK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890D46" w14:textId="43ED8A9E" w:rsidR="008542D1" w:rsidRPr="00074B47" w:rsidRDefault="000940A1" w:rsidP="008542D1">
            <w:pPr>
              <w:suppressAutoHyphens w:val="0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58 989,28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CF12B4" w14:textId="6BF18043" w:rsidR="008542D1" w:rsidRPr="00074B47" w:rsidRDefault="000940A1" w:rsidP="008542D1">
            <w:pPr>
              <w:suppressAutoHyphens w:val="0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85,52</w:t>
            </w:r>
          </w:p>
        </w:tc>
      </w:tr>
    </w:tbl>
    <w:p w14:paraId="69D6B588" w14:textId="77777777" w:rsidR="00431F27" w:rsidRDefault="00431F27"/>
    <w:p w14:paraId="6CFF1378" w14:textId="4ABD82B4" w:rsidR="00074B47" w:rsidRDefault="00074B47" w:rsidP="00074B47">
      <w:pPr>
        <w:jc w:val="both"/>
      </w:pPr>
      <w:r>
        <w:t xml:space="preserve">Z rozpočtovaných </w:t>
      </w:r>
      <w:r w:rsidR="00EE3D30">
        <w:t>68 9</w:t>
      </w:r>
      <w:r w:rsidR="008A1D1F">
        <w:t>80</w:t>
      </w:r>
      <w:r>
        <w:t xml:space="preserve">,00 Eur bežných nedaňových príjmov obci bol skutočný príjem </w:t>
      </w:r>
      <w:r w:rsidR="00EE3D30">
        <w:t>65 011,12</w:t>
      </w:r>
      <w:r>
        <w:t xml:space="preserve"> Eur, čo predstavuje plnenie na </w:t>
      </w:r>
      <w:r w:rsidR="00EE3D30">
        <w:t>94,25</w:t>
      </w:r>
      <w:r>
        <w:t>%.</w:t>
      </w:r>
    </w:p>
    <w:p w14:paraId="4F9E8B98" w14:textId="139BD3A0" w:rsidR="001E3ABA" w:rsidRDefault="00074B47" w:rsidP="00074B47">
      <w:pPr>
        <w:jc w:val="both"/>
      </w:pPr>
      <w:r>
        <w:t>Z</w:t>
      </w:r>
      <w:r w:rsidR="001E3ABA">
        <w:t>níž</w:t>
      </w:r>
      <w:r>
        <w:t xml:space="preserve">ený príjem bol zaznamenaný za </w:t>
      </w:r>
      <w:r w:rsidR="001E3ABA">
        <w:t>prenájom budov, priestorov a zariadení, za školy a školské zariadenia a za ostatné poplatky, kde spadajú správne poplatky Uvedené príjmy sa znížili hlavne kvôli opatreniam počas COVID-19, kde obec odpustila prenájom priestorov v Zdravotnom stredisku a z dôvodu uzavretia materskej škôlky</w:t>
      </w:r>
      <w:r w:rsidR="00E362DC">
        <w:t>,</w:t>
      </w:r>
      <w:r w:rsidR="001E3ABA">
        <w:t xml:space="preserve"> ako aj obmedzením stránkových hodín </w:t>
      </w:r>
      <w:r w:rsidR="00E362DC">
        <w:t>obecného úradu.</w:t>
      </w:r>
    </w:p>
    <w:p w14:paraId="21885772" w14:textId="1DEA5DC8" w:rsidR="0027325E" w:rsidRDefault="0027325E" w:rsidP="00074B47">
      <w:pPr>
        <w:jc w:val="both"/>
      </w:pPr>
      <w:r>
        <w:t xml:space="preserve">Rozpočtované príjmy </w:t>
      </w:r>
      <w:r w:rsidR="0047544E">
        <w:t xml:space="preserve">boli naplnené príjmy za </w:t>
      </w:r>
      <w:r>
        <w:t xml:space="preserve">prenajaté pozemky, </w:t>
      </w:r>
      <w:r w:rsidR="001E3ABA">
        <w:t>za predaj výrobkov a služieb, kde spadajú príjmy z členského v obecnej knižnici, za hlásenie v obecnom rozhlase, poplatok za trhové miesto,</w:t>
      </w:r>
      <w:r w:rsidR="001E3ABA" w:rsidRPr="007076F1">
        <w:t xml:space="preserve"> </w:t>
      </w:r>
      <w:r w:rsidR="001E3ABA">
        <w:t>príjem z predaja smetných</w:t>
      </w:r>
      <w:r w:rsidR="00E362DC">
        <w:t>.</w:t>
      </w:r>
    </w:p>
    <w:p w14:paraId="068F7FB1" w14:textId="77777777" w:rsidR="00074B47" w:rsidRDefault="0027325E" w:rsidP="006B668D">
      <w:pPr>
        <w:jc w:val="both"/>
      </w:pPr>
      <w:r>
        <w:t xml:space="preserve"> </w:t>
      </w: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418"/>
      </w:tblGrid>
      <w:tr w:rsidR="00074B47" w:rsidRPr="000B0E24" w14:paraId="2450C454" w14:textId="77777777" w:rsidTr="00E52DB9">
        <w:trPr>
          <w:trHeight w:val="300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4A226385" w14:textId="77777777" w:rsidR="00074B47" w:rsidRPr="0047544E" w:rsidRDefault="00074B47" w:rsidP="0047544E">
            <w:pPr>
              <w:suppressAutoHyphens w:val="0"/>
              <w:jc w:val="center"/>
              <w:rPr>
                <w:b/>
                <w:color w:val="000000"/>
                <w:lang w:eastAsia="sk-SK"/>
              </w:rPr>
            </w:pPr>
            <w:r w:rsidRPr="0047544E">
              <w:rPr>
                <w:b/>
                <w:color w:val="000000"/>
                <w:lang w:eastAsia="sk-SK"/>
              </w:rPr>
              <w:lastRenderedPageBreak/>
              <w:t>Tuzemské bežné granty a transfery</w:t>
            </w:r>
          </w:p>
        </w:tc>
      </w:tr>
      <w:tr w:rsidR="00292B85" w:rsidRPr="00431F27" w14:paraId="613E5594" w14:textId="77777777" w:rsidTr="00292B85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9888A48" w14:textId="77777777" w:rsidR="00292B85" w:rsidRPr="00FB59E4" w:rsidRDefault="00292B85" w:rsidP="00292B8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Príjmy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62DB5BD" w14:textId="37CCB4AA" w:rsidR="00292B85" w:rsidRPr="00FB59E4" w:rsidRDefault="0009276A" w:rsidP="00292B8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Rozp</w:t>
            </w:r>
            <w:r w:rsidR="008A1D1F">
              <w:rPr>
                <w:b/>
                <w:bCs/>
                <w:color w:val="000000"/>
                <w:sz w:val="22"/>
                <w:szCs w:val="22"/>
                <w:lang w:eastAsia="sk-SK"/>
              </w:rPr>
              <w:t>očet na rok 20</w:t>
            </w:r>
            <w:r w:rsidR="00966E1B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EE3D30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2A1D55F" w14:textId="62E8924F" w:rsidR="00292B85" w:rsidRPr="00FB59E4" w:rsidRDefault="008A1D1F" w:rsidP="00292B8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Plnenie k 31.12.20</w:t>
            </w:r>
            <w:r w:rsidR="00966E1B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EE3D30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58382D1" w14:textId="77777777" w:rsidR="00292B85" w:rsidRPr="00FB59E4" w:rsidRDefault="00292B85" w:rsidP="00292B8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Plnenie v %</w:t>
            </w:r>
          </w:p>
        </w:tc>
      </w:tr>
      <w:tr w:rsidR="00E362DC" w:rsidRPr="00431F27" w14:paraId="0FCBA7AB" w14:textId="77777777" w:rsidTr="00E52DB9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FDD0" w14:textId="77777777" w:rsidR="00E362DC" w:rsidRPr="00431F27" w:rsidRDefault="00E362DC" w:rsidP="00E362DC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431F27">
              <w:rPr>
                <w:color w:val="000000"/>
                <w:sz w:val="22"/>
                <w:szCs w:val="22"/>
                <w:lang w:eastAsia="sk-SK"/>
              </w:rPr>
              <w:t>Granty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CF61" w14:textId="638B5041" w:rsidR="00E362DC" w:rsidRPr="00E362DC" w:rsidRDefault="00EE3D30" w:rsidP="00E362DC">
            <w:pPr>
              <w:suppressAutoHyphens w:val="0"/>
              <w:jc w:val="right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</w:rPr>
              <w:t>1 970</w:t>
            </w:r>
            <w:r w:rsidR="00E362DC" w:rsidRPr="00E362DC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ACA1" w14:textId="27EC0F0D" w:rsidR="00E362DC" w:rsidRPr="00431F27" w:rsidRDefault="00E82BD3" w:rsidP="00E362D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1 970</w:t>
            </w:r>
            <w:r w:rsidR="00E362DC" w:rsidRPr="00431F27">
              <w:rPr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8804" w14:textId="6E566ADF" w:rsidR="00E362DC" w:rsidRPr="00431F27" w:rsidRDefault="00E362DC" w:rsidP="00E362D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100,00</w:t>
            </w:r>
          </w:p>
        </w:tc>
      </w:tr>
      <w:tr w:rsidR="00E362DC" w:rsidRPr="00431F27" w14:paraId="63652926" w14:textId="77777777" w:rsidTr="00E52DB9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1707" w14:textId="77777777" w:rsidR="00E362DC" w:rsidRPr="00431F27" w:rsidRDefault="00E362DC" w:rsidP="00E362DC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Zo ŠR – MPSVaR, MV SR, MK SR, MF SR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321A" w14:textId="5473745B" w:rsidR="00E362DC" w:rsidRPr="00E362DC" w:rsidRDefault="00EE3D30" w:rsidP="00E362DC">
            <w:pPr>
              <w:suppressAutoHyphens w:val="0"/>
              <w:jc w:val="right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</w:rPr>
              <w:t>94 200</w:t>
            </w:r>
            <w:r w:rsidR="00E362DC" w:rsidRPr="00E362DC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B8A8" w14:textId="7D7C4ADF" w:rsidR="00E362DC" w:rsidRPr="00431F27" w:rsidRDefault="00072A95" w:rsidP="00E362D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92 776,00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DB21" w14:textId="0D73929B" w:rsidR="00E362DC" w:rsidRPr="00431F27" w:rsidRDefault="00072A95" w:rsidP="00E362D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98,49</w:t>
            </w:r>
          </w:p>
        </w:tc>
      </w:tr>
      <w:tr w:rsidR="00E362DC" w:rsidRPr="00431F27" w14:paraId="6025744C" w14:textId="77777777" w:rsidTr="00E52DB9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7E6E" w14:textId="77777777" w:rsidR="00E362DC" w:rsidRDefault="00E362DC" w:rsidP="00E362DC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 xml:space="preserve">Z rozpočtu VÚC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23D2" w14:textId="24F2DA22" w:rsidR="00E362DC" w:rsidRPr="00E362DC" w:rsidRDefault="00E362DC" w:rsidP="00E362DC">
            <w:pPr>
              <w:suppressAutoHyphens w:val="0"/>
              <w:jc w:val="right"/>
              <w:rPr>
                <w:sz w:val="22"/>
                <w:szCs w:val="22"/>
                <w:lang w:eastAsia="sk-SK"/>
              </w:rPr>
            </w:pPr>
            <w:r w:rsidRPr="00E362DC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5EB4F" w14:textId="51C386C9" w:rsidR="00E362DC" w:rsidRDefault="00E362DC" w:rsidP="00E362D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FC23" w14:textId="64D96B4C" w:rsidR="00E362DC" w:rsidRPr="00431F27" w:rsidRDefault="00E362DC" w:rsidP="00E362D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E362DC" w:rsidRPr="00431F27" w14:paraId="4A5144B8" w14:textId="77777777" w:rsidTr="00E52DB9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808C" w14:textId="77777777" w:rsidR="00E362DC" w:rsidRPr="00431F27" w:rsidRDefault="00E362DC" w:rsidP="00E362DC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431F27">
              <w:rPr>
                <w:color w:val="000000"/>
                <w:sz w:val="22"/>
                <w:szCs w:val="22"/>
                <w:lang w:eastAsia="sk-SK"/>
              </w:rPr>
              <w:t>Zo ŠR - prenesený výkon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34C7" w14:textId="7B7F702C" w:rsidR="00E362DC" w:rsidRPr="00E362DC" w:rsidRDefault="00E362DC" w:rsidP="00E362DC">
            <w:pPr>
              <w:suppressAutoHyphens w:val="0"/>
              <w:jc w:val="right"/>
              <w:rPr>
                <w:sz w:val="22"/>
                <w:szCs w:val="22"/>
                <w:lang w:eastAsia="sk-SK"/>
              </w:rPr>
            </w:pPr>
            <w:r w:rsidRPr="00E362DC">
              <w:rPr>
                <w:sz w:val="22"/>
                <w:szCs w:val="22"/>
              </w:rPr>
              <w:t xml:space="preserve">14 </w:t>
            </w:r>
            <w:r w:rsidR="00EE3D30">
              <w:rPr>
                <w:sz w:val="22"/>
                <w:szCs w:val="22"/>
              </w:rPr>
              <w:t>500</w:t>
            </w:r>
            <w:r w:rsidRPr="00E362DC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9FCB" w14:textId="61C0AB79" w:rsidR="00E362DC" w:rsidRPr="00431F27" w:rsidRDefault="00787FE6" w:rsidP="00E362D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10 897,95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FEFF" w14:textId="006FE2C5" w:rsidR="00E362DC" w:rsidRPr="00431F27" w:rsidRDefault="00787FE6" w:rsidP="00E362D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74,16</w:t>
            </w:r>
          </w:p>
        </w:tc>
      </w:tr>
      <w:tr w:rsidR="00E362DC" w:rsidRPr="00431F27" w14:paraId="206AAB20" w14:textId="77777777" w:rsidTr="00E52DB9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16A5" w14:textId="77777777" w:rsidR="00E362DC" w:rsidRPr="00431F27" w:rsidRDefault="00E362DC" w:rsidP="00E362DC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Trans. subjektov mimo VS – DPO SR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7C94" w14:textId="603F6912" w:rsidR="00E362DC" w:rsidRPr="00E362DC" w:rsidRDefault="00E362DC" w:rsidP="00E362DC">
            <w:pPr>
              <w:suppressAutoHyphens w:val="0"/>
              <w:jc w:val="right"/>
              <w:rPr>
                <w:sz w:val="22"/>
                <w:szCs w:val="22"/>
                <w:lang w:eastAsia="sk-SK"/>
              </w:rPr>
            </w:pPr>
            <w:r w:rsidRPr="00E362DC">
              <w:rPr>
                <w:sz w:val="22"/>
                <w:szCs w:val="22"/>
              </w:rPr>
              <w:t>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FBED" w14:textId="77777777" w:rsidR="00E362DC" w:rsidRPr="00431F27" w:rsidRDefault="00E362DC" w:rsidP="00E362D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9BD9" w14:textId="77777777" w:rsidR="00E362DC" w:rsidRDefault="00E362DC" w:rsidP="00E362D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100,00</w:t>
            </w:r>
          </w:p>
        </w:tc>
      </w:tr>
      <w:tr w:rsidR="00074B47" w:rsidRPr="00431F27" w14:paraId="50FC2A6B" w14:textId="77777777" w:rsidTr="00E52DB9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3B58E" w14:textId="77777777" w:rsidR="00074B47" w:rsidRPr="00431F27" w:rsidRDefault="00354C37" w:rsidP="00E52DB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Tuzemské bežné granty a transf.</w:t>
            </w:r>
            <w:r w:rsidR="00292B85">
              <w:rPr>
                <w:b/>
                <w:bCs/>
                <w:color w:val="000000"/>
                <w:lang w:eastAsia="sk-SK"/>
              </w:rPr>
              <w:t xml:space="preserve"> celkom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8D4A3" w14:textId="4326B29D" w:rsidR="00074B47" w:rsidRPr="00431F27" w:rsidRDefault="00EE3D30" w:rsidP="00E52DB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113 670</w:t>
            </w:r>
            <w:r w:rsidR="00074B47" w:rsidRPr="00431F27">
              <w:rPr>
                <w:b/>
                <w:bCs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925912" w14:textId="146EDC89" w:rsidR="00074B47" w:rsidRPr="00431F27" w:rsidRDefault="00072A95" w:rsidP="00E52DB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108 643,95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6FB193" w14:textId="058297D9" w:rsidR="00074B47" w:rsidRPr="00431F27" w:rsidRDefault="00072A95" w:rsidP="00E52DB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95,58</w:t>
            </w:r>
          </w:p>
        </w:tc>
      </w:tr>
    </w:tbl>
    <w:p w14:paraId="74F438CA" w14:textId="77777777" w:rsidR="00074B47" w:rsidRDefault="00074B47"/>
    <w:p w14:paraId="4B987880" w14:textId="77777777" w:rsidR="00725710" w:rsidRDefault="00725710" w:rsidP="00354C37">
      <w:pPr>
        <w:jc w:val="both"/>
      </w:pPr>
    </w:p>
    <w:p w14:paraId="58338921" w14:textId="2172C912" w:rsidR="00354C37" w:rsidRDefault="00354C37" w:rsidP="00354C37">
      <w:pPr>
        <w:jc w:val="both"/>
      </w:pPr>
      <w:r>
        <w:t>Obec v roku 20</w:t>
      </w:r>
      <w:r w:rsidR="00966E1B">
        <w:t>2</w:t>
      </w:r>
      <w:r w:rsidR="00787FE6">
        <w:t>1</w:t>
      </w:r>
      <w:r>
        <w:t xml:space="preserve"> získala </w:t>
      </w:r>
      <w:r w:rsidR="000273DD">
        <w:t>príspev</w:t>
      </w:r>
      <w:r w:rsidR="00787FE6">
        <w:t>ok</w:t>
      </w:r>
      <w:r w:rsidR="000273DD">
        <w:t xml:space="preserve"> </w:t>
      </w:r>
      <w:r w:rsidR="007076F1">
        <w:t xml:space="preserve">na </w:t>
      </w:r>
      <w:r w:rsidR="00787FE6">
        <w:t>altánok v materskej škole</w:t>
      </w:r>
      <w:r w:rsidR="007076F1">
        <w:t xml:space="preserve"> </w:t>
      </w:r>
      <w:r w:rsidR="000273DD">
        <w:t xml:space="preserve">od </w:t>
      </w:r>
      <w:r w:rsidR="007076F1">
        <w:t>súkromn</w:t>
      </w:r>
      <w:r w:rsidR="00787FE6">
        <w:t>ej firmy</w:t>
      </w:r>
      <w:r w:rsidR="000273DD">
        <w:t xml:space="preserve"> </w:t>
      </w:r>
      <w:r>
        <w:t xml:space="preserve">v celkovej hodnote </w:t>
      </w:r>
      <w:r w:rsidR="00787FE6">
        <w:t>1 970</w:t>
      </w:r>
      <w:r>
        <w:t xml:space="preserve">,00 Eur, čo znamená plnenie </w:t>
      </w:r>
      <w:r w:rsidR="00EB5150">
        <w:t>1</w:t>
      </w:r>
      <w:r w:rsidR="001077F8">
        <w:t>00</w:t>
      </w:r>
      <w:r w:rsidR="00EB5150">
        <w:t>,00</w:t>
      </w:r>
      <w:r>
        <w:t>%.</w:t>
      </w:r>
    </w:p>
    <w:p w14:paraId="4C20989F" w14:textId="3AEC9EDC" w:rsidR="00354C37" w:rsidRDefault="00354C37" w:rsidP="00354C37">
      <w:pPr>
        <w:jc w:val="both"/>
      </w:pPr>
      <w:r>
        <w:t>Obec sa v roku 20</w:t>
      </w:r>
      <w:r w:rsidR="00966E1B">
        <w:t>2</w:t>
      </w:r>
      <w:r w:rsidR="00787FE6">
        <w:t>1</w:t>
      </w:r>
      <w:r>
        <w:t xml:space="preserve"> zapojila do rôznych projektov, z ktorých získala finančné prostriedky v celkovej výške </w:t>
      </w:r>
      <w:r w:rsidR="00072A95">
        <w:t>92 776,00</w:t>
      </w:r>
      <w:r>
        <w:t xml:space="preserve"> Eur. Jedná sa o projekty napr. na spolufinancovanie sociálnej služby, na výchovu a vzdelávan</w:t>
      </w:r>
      <w:r w:rsidR="00EB5150">
        <w:t>ie detí materských škôl, príspevok na vybavenie DHZ</w:t>
      </w:r>
      <w:r w:rsidR="00966E1B">
        <w:t>, testovanie občanov na COVID 19</w:t>
      </w:r>
      <w:r w:rsidR="001077F8">
        <w:t>.</w:t>
      </w:r>
    </w:p>
    <w:p w14:paraId="198BD93E" w14:textId="3C87A9BE" w:rsidR="008F034D" w:rsidRDefault="008F034D" w:rsidP="00354C37">
      <w:pPr>
        <w:jc w:val="both"/>
      </w:pPr>
      <w:r>
        <w:t>Na prenesený výkon štátnej správy za rok 20</w:t>
      </w:r>
      <w:r w:rsidR="001077F8">
        <w:t>2</w:t>
      </w:r>
      <w:r w:rsidR="00787FE6">
        <w:t>1</w:t>
      </w:r>
      <w:r>
        <w:t xml:space="preserve"> na úseku stavebného poriadku</w:t>
      </w:r>
      <w:r w:rsidR="00047BC4">
        <w:t>, dopravy</w:t>
      </w:r>
      <w:r>
        <w:t>, starostlivosti o životné prostredie, matričnú oblasť</w:t>
      </w:r>
      <w:r w:rsidR="00047BC4">
        <w:t xml:space="preserve"> a na oblasť hlásenia pobytu občanov a registra obyvateľov </w:t>
      </w:r>
      <w:r w:rsidR="00EB5150">
        <w:t xml:space="preserve"> a registra adries </w:t>
      </w:r>
      <w:r w:rsidR="00047BC4">
        <w:t>SR</w:t>
      </w:r>
      <w:r w:rsidR="001077F8">
        <w:t>, sčítania domov a bytov</w:t>
      </w:r>
      <w:r w:rsidR="00047BC4">
        <w:t xml:space="preserve"> boli obci poukázané prostriedky v celkovej výške </w:t>
      </w:r>
      <w:r w:rsidR="00787FE6">
        <w:t>10 897,95</w:t>
      </w:r>
      <w:r w:rsidR="00047BC4">
        <w:t xml:space="preserve"> Eur, čo predstavuje plnenie na </w:t>
      </w:r>
      <w:r w:rsidR="00725710">
        <w:t>74,16</w:t>
      </w:r>
      <w:r w:rsidR="00047BC4">
        <w:t>%.</w:t>
      </w:r>
    </w:p>
    <w:p w14:paraId="6C14BF88" w14:textId="6166024A" w:rsidR="001077F8" w:rsidRDefault="001077F8" w:rsidP="00354C37">
      <w:pPr>
        <w:jc w:val="both"/>
      </w:pPr>
      <w:r>
        <w:t>V roku 202</w:t>
      </w:r>
      <w:r w:rsidR="00725710">
        <w:t>1</w:t>
      </w:r>
      <w:r>
        <w:t xml:space="preserve"> neboli z dôvodu COVID-19 obci poukázané žiadne prostriedky z rozpočtu VÚC.</w:t>
      </w:r>
    </w:p>
    <w:p w14:paraId="2519CBF5" w14:textId="77777777" w:rsidR="00431F27" w:rsidRDefault="008F034D">
      <w:r>
        <w:t>Granty a transfery boli účelovo viazané a boli použité v súlade s ich účelom.</w:t>
      </w:r>
    </w:p>
    <w:p w14:paraId="69B244D4" w14:textId="77777777" w:rsidR="006B668D" w:rsidRDefault="006B668D"/>
    <w:p w14:paraId="6F80E78A" w14:textId="77777777" w:rsidR="006B668D" w:rsidRPr="006B668D" w:rsidRDefault="006B668D" w:rsidP="006B668D">
      <w:pPr>
        <w:jc w:val="both"/>
      </w:pPr>
    </w:p>
    <w:p w14:paraId="3F3F7D2A" w14:textId="77777777" w:rsidR="000A1D84" w:rsidRDefault="000A1D84"/>
    <w:p w14:paraId="01B17A9F" w14:textId="77777777" w:rsidR="008F034D" w:rsidRDefault="008F034D" w:rsidP="008F034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Kapitálov</w:t>
      </w:r>
      <w:r w:rsidRPr="0047544E">
        <w:rPr>
          <w:sz w:val="28"/>
          <w:szCs w:val="28"/>
          <w:u w:val="single"/>
        </w:rPr>
        <w:t>é príjmy:</w:t>
      </w:r>
    </w:p>
    <w:p w14:paraId="10B9C862" w14:textId="77777777" w:rsidR="0009456E" w:rsidRPr="0047544E" w:rsidRDefault="0009456E" w:rsidP="008F034D">
      <w:pPr>
        <w:jc w:val="center"/>
        <w:rPr>
          <w:sz w:val="28"/>
          <w:szCs w:val="28"/>
          <w:u w:val="single"/>
        </w:rPr>
      </w:pPr>
    </w:p>
    <w:p w14:paraId="424907EF" w14:textId="77777777" w:rsidR="008F034D" w:rsidRDefault="008F034D"/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418"/>
      </w:tblGrid>
      <w:tr w:rsidR="008F034D" w:rsidRPr="00431F27" w14:paraId="0CD132BC" w14:textId="77777777" w:rsidTr="008F034D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6C22C60" w14:textId="77777777" w:rsidR="008F034D" w:rsidRPr="00FB59E4" w:rsidRDefault="008F034D" w:rsidP="008F034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Príjmy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22D1C77" w14:textId="2D00FB56" w:rsidR="008F034D" w:rsidRPr="00FB59E4" w:rsidRDefault="008F034D" w:rsidP="0074419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Rozpočet na rok 20</w:t>
            </w:r>
            <w:r w:rsidR="001077F8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725710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7A9E6E8" w14:textId="1669B763" w:rsidR="008F034D" w:rsidRPr="00FB59E4" w:rsidRDefault="008F034D" w:rsidP="0074419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Plnenie k 31.12.20</w:t>
            </w:r>
            <w:r w:rsidR="001077F8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725710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C0C3EC7" w14:textId="77777777" w:rsidR="008F034D" w:rsidRPr="00FB59E4" w:rsidRDefault="008F034D" w:rsidP="008F034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Plnenie v %</w:t>
            </w:r>
          </w:p>
        </w:tc>
      </w:tr>
      <w:tr w:rsidR="00292B85" w:rsidRPr="00431F27" w14:paraId="54266DBB" w14:textId="77777777" w:rsidTr="00E52DB9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12FD" w14:textId="77777777" w:rsidR="00292B85" w:rsidRPr="00431F27" w:rsidRDefault="00292B85" w:rsidP="00E52DB9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431F27">
              <w:rPr>
                <w:color w:val="000000"/>
                <w:sz w:val="22"/>
                <w:szCs w:val="22"/>
                <w:lang w:eastAsia="sk-SK"/>
              </w:rPr>
              <w:t>Za predaj pozemkov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52B1" w14:textId="64E9E56B" w:rsidR="00292B85" w:rsidRPr="00431F27" w:rsidRDefault="00725710" w:rsidP="00E52D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9 2</w:t>
            </w:r>
            <w:r w:rsidR="001077F8">
              <w:rPr>
                <w:color w:val="000000"/>
                <w:sz w:val="22"/>
                <w:szCs w:val="22"/>
                <w:lang w:eastAsia="sk-SK"/>
              </w:rPr>
              <w:t>00</w:t>
            </w:r>
            <w:r w:rsidR="00292B85" w:rsidRPr="00431F27">
              <w:rPr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47E4" w14:textId="42DBBBA2" w:rsidR="00292B85" w:rsidRPr="00431F27" w:rsidRDefault="00254DAC" w:rsidP="00E52D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892,80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A567" w14:textId="185DBD8C" w:rsidR="00292B85" w:rsidRPr="00431F27" w:rsidRDefault="00254DAC" w:rsidP="00E52D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9,70</w:t>
            </w:r>
          </w:p>
        </w:tc>
      </w:tr>
      <w:tr w:rsidR="00292B85" w:rsidRPr="00431F27" w14:paraId="0A139793" w14:textId="77777777" w:rsidTr="00E52DB9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8EF3" w14:textId="6DA73A02" w:rsidR="00292B85" w:rsidRPr="00431F27" w:rsidRDefault="00656362" w:rsidP="00E52DB9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Z predaja nehmotných aktív</w:t>
            </w:r>
            <w:r w:rsidR="00292B85" w:rsidRPr="00431F27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EF52" w14:textId="0582E0CA" w:rsidR="00292B85" w:rsidRPr="00431F27" w:rsidRDefault="00725710" w:rsidP="00E52D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0</w:t>
            </w:r>
            <w:r w:rsidR="001077F8">
              <w:rPr>
                <w:color w:val="000000"/>
                <w:sz w:val="22"/>
                <w:szCs w:val="22"/>
                <w:lang w:eastAsia="sk-SK"/>
              </w:rPr>
              <w:t>,</w:t>
            </w:r>
            <w:r w:rsidR="00292B85" w:rsidRPr="00431F27">
              <w:rPr>
                <w:color w:val="000000"/>
                <w:sz w:val="22"/>
                <w:szCs w:val="22"/>
                <w:lang w:eastAsia="sk-SK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FDF9" w14:textId="4A44C413" w:rsidR="00292B85" w:rsidRPr="00431F27" w:rsidRDefault="00656362" w:rsidP="007441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</w:t>
            </w:r>
            <w:r w:rsidR="007076F1">
              <w:rPr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037D" w14:textId="2229EFCB" w:rsidR="00292B85" w:rsidRPr="00431F27" w:rsidRDefault="005B118F" w:rsidP="00E52D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292B85" w:rsidRPr="00431F27" w14:paraId="69514A13" w14:textId="77777777" w:rsidTr="00E52DB9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A889E" w14:textId="77777777" w:rsidR="00292B85" w:rsidRPr="00431F27" w:rsidRDefault="00292B85" w:rsidP="00E52DB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1F27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="008F034D">
              <w:rPr>
                <w:b/>
                <w:bCs/>
                <w:color w:val="000000"/>
                <w:sz w:val="22"/>
                <w:szCs w:val="22"/>
                <w:lang w:eastAsia="sk-SK"/>
              </w:rPr>
              <w:t>Kapitálové príjmy celkom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7E14E" w14:textId="70DD9B32" w:rsidR="00292B85" w:rsidRPr="00431F27" w:rsidRDefault="00725710" w:rsidP="000D1EC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9 200</w:t>
            </w:r>
            <w:r w:rsidR="00292B85" w:rsidRPr="00431F27">
              <w:rPr>
                <w:b/>
                <w:bCs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B20E3" w14:textId="16D8033B" w:rsidR="00F96455" w:rsidRPr="00431F27" w:rsidRDefault="00254DAC" w:rsidP="00F964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89</w:t>
            </w:r>
            <w:r w:rsidR="00656362">
              <w:rPr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97D1B" w14:textId="4C362EF8" w:rsidR="00292B85" w:rsidRPr="00431F27" w:rsidRDefault="00254DAC" w:rsidP="000D1EC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9,7</w:t>
            </w:r>
            <w:r w:rsidR="00656362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</w:tr>
    </w:tbl>
    <w:p w14:paraId="6E93AFDD" w14:textId="77777777" w:rsidR="00292B85" w:rsidRDefault="00292B85"/>
    <w:p w14:paraId="3BD85879" w14:textId="28240FA1" w:rsidR="006B668D" w:rsidRDefault="00610321" w:rsidP="00047BC4">
      <w:pPr>
        <w:jc w:val="both"/>
      </w:pPr>
      <w:r>
        <w:t>V</w:t>
      </w:r>
      <w:r w:rsidR="00047BC4">
        <w:t> roku 20</w:t>
      </w:r>
      <w:r w:rsidR="005B118F">
        <w:t>2</w:t>
      </w:r>
      <w:r w:rsidR="00725710">
        <w:t>1</w:t>
      </w:r>
      <w:r w:rsidR="00047BC4">
        <w:t xml:space="preserve"> </w:t>
      </w:r>
      <w:r w:rsidR="00725710">
        <w:t>neboli z dôvodu COVID-19 obci poukázané žiadne nenávratné finančné prostriedky na kapitálové výdavky.</w:t>
      </w:r>
      <w:r w:rsidR="008D40E8">
        <w:t xml:space="preserve"> </w:t>
      </w:r>
    </w:p>
    <w:p w14:paraId="6DD9BB64" w14:textId="23E51497" w:rsidR="006B668D" w:rsidRDefault="006B668D" w:rsidP="006B668D">
      <w:pPr>
        <w:jc w:val="both"/>
        <w:rPr>
          <w:color w:val="FF0000"/>
        </w:rPr>
      </w:pPr>
    </w:p>
    <w:p w14:paraId="54F6CD1C" w14:textId="77777777" w:rsidR="0069240A" w:rsidRDefault="0069240A" w:rsidP="00047BC4">
      <w:pPr>
        <w:jc w:val="both"/>
      </w:pPr>
    </w:p>
    <w:p w14:paraId="1B2786A9" w14:textId="77777777" w:rsidR="00E52DB9" w:rsidRDefault="00E52DB9" w:rsidP="00E52DB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Príjmové finančné operácie</w:t>
      </w:r>
      <w:r w:rsidRPr="0047544E">
        <w:rPr>
          <w:sz w:val="28"/>
          <w:szCs w:val="28"/>
          <w:u w:val="single"/>
        </w:rPr>
        <w:t>:</w:t>
      </w:r>
    </w:p>
    <w:p w14:paraId="5665D2EA" w14:textId="77777777" w:rsidR="0009456E" w:rsidRPr="0047544E" w:rsidRDefault="0009456E" w:rsidP="00E52DB9">
      <w:pPr>
        <w:jc w:val="center"/>
        <w:rPr>
          <w:sz w:val="28"/>
          <w:szCs w:val="28"/>
          <w:u w:val="single"/>
        </w:rPr>
      </w:pPr>
    </w:p>
    <w:p w14:paraId="1B594CD4" w14:textId="77777777" w:rsidR="008F034D" w:rsidRDefault="008F034D"/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418"/>
      </w:tblGrid>
      <w:tr w:rsidR="000A1D84" w:rsidRPr="00431F27" w14:paraId="3612DFF6" w14:textId="77777777" w:rsidTr="000A1D84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BE5111F" w14:textId="77777777" w:rsidR="000A1D84" w:rsidRPr="00FB59E4" w:rsidRDefault="000A1D84" w:rsidP="000A1D8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Príjmy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DCE9D44" w14:textId="5D5C982D" w:rsidR="000A1D84" w:rsidRPr="00FB59E4" w:rsidRDefault="000A1D84" w:rsidP="0061032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Rozpočet na rok 20</w:t>
            </w:r>
            <w:r w:rsidR="008D40E8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254DAC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A740CB9" w14:textId="6FD80320" w:rsidR="000A1D84" w:rsidRPr="00FB59E4" w:rsidRDefault="000A1D84" w:rsidP="0061032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Plnenie k 31.12.20</w:t>
            </w:r>
            <w:r w:rsidR="008D40E8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254DAC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118F8F1" w14:textId="77777777" w:rsidR="000A1D84" w:rsidRPr="00FB59E4" w:rsidRDefault="000A1D84" w:rsidP="000A1D8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9E4">
              <w:rPr>
                <w:b/>
                <w:bCs/>
                <w:color w:val="000000"/>
                <w:sz w:val="22"/>
                <w:szCs w:val="22"/>
                <w:lang w:eastAsia="sk-SK"/>
              </w:rPr>
              <w:t>Plnenie v %</w:t>
            </w:r>
          </w:p>
        </w:tc>
      </w:tr>
      <w:tr w:rsidR="00610321" w:rsidRPr="00431F27" w14:paraId="3A0723D5" w14:textId="77777777" w:rsidTr="00E52DB9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B2DE" w14:textId="24097D43" w:rsidR="00610321" w:rsidRPr="0058507D" w:rsidRDefault="008D40E8" w:rsidP="00E52DB9">
            <w:pPr>
              <w:suppressAutoHyphens w:val="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Prostriedky predchádzajúcich rokov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AD11" w14:textId="1D8D399C" w:rsidR="00610321" w:rsidRPr="0058507D" w:rsidRDefault="00254DAC" w:rsidP="0061032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57 520</w:t>
            </w:r>
            <w:r w:rsidR="00610321">
              <w:rPr>
                <w:color w:val="000000"/>
                <w:lang w:eastAsia="sk-SK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246B" w14:textId="11E07FF6" w:rsidR="00610321" w:rsidRDefault="003923B6" w:rsidP="00E52DB9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57 517,17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DC08" w14:textId="3CC6F390" w:rsidR="00610321" w:rsidRDefault="003923B6" w:rsidP="00E52DB9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100,00</w:t>
            </w:r>
          </w:p>
        </w:tc>
      </w:tr>
      <w:tr w:rsidR="008D40E8" w:rsidRPr="00431F27" w14:paraId="2E076715" w14:textId="77777777" w:rsidTr="00E52DB9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BA91" w14:textId="3348B06E" w:rsidR="008D40E8" w:rsidRDefault="008D40E8" w:rsidP="00E52DB9">
            <w:pPr>
              <w:suppressAutoHyphens w:val="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Prevod zostatkov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39B3" w14:textId="49A2B204" w:rsidR="008D40E8" w:rsidRDefault="00254DAC" w:rsidP="00610321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1 550</w:t>
            </w:r>
            <w:r w:rsidR="008D40E8">
              <w:rPr>
                <w:color w:val="000000"/>
                <w:lang w:eastAsia="sk-SK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4685" w14:textId="13983D1E" w:rsidR="008D40E8" w:rsidRDefault="003923B6" w:rsidP="00E52DB9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1 54</w:t>
            </w:r>
            <w:r w:rsidR="00656362">
              <w:rPr>
                <w:color w:val="000000"/>
                <w:lang w:eastAsia="sk-SK"/>
              </w:rPr>
              <w:t>4</w:t>
            </w:r>
            <w:r>
              <w:rPr>
                <w:color w:val="000000"/>
                <w:lang w:eastAsia="sk-SK"/>
              </w:rPr>
              <w:t>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2288" w14:textId="2F26EC2E" w:rsidR="008D40E8" w:rsidRDefault="003923B6" w:rsidP="00E52DB9">
            <w:pPr>
              <w:suppressAutoHyphens w:val="0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99,</w:t>
            </w:r>
            <w:r w:rsidR="00656362">
              <w:rPr>
                <w:color w:val="000000"/>
                <w:lang w:eastAsia="sk-SK"/>
              </w:rPr>
              <w:t>65</w:t>
            </w:r>
          </w:p>
        </w:tc>
      </w:tr>
      <w:tr w:rsidR="008F034D" w:rsidRPr="00431F27" w14:paraId="5C81E6D5" w14:textId="77777777" w:rsidTr="00E52DB9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F675C6" w14:textId="77777777" w:rsidR="008F034D" w:rsidRPr="0058507D" w:rsidRDefault="008F034D" w:rsidP="00E52DB9">
            <w:pPr>
              <w:suppressAutoHyphens w:val="0"/>
              <w:rPr>
                <w:b/>
                <w:bCs/>
                <w:color w:val="000000"/>
                <w:lang w:eastAsia="sk-SK"/>
              </w:rPr>
            </w:pPr>
            <w:r w:rsidRPr="0058507D">
              <w:rPr>
                <w:b/>
                <w:bCs/>
                <w:color w:val="000000"/>
                <w:lang w:eastAsia="sk-SK"/>
              </w:rPr>
              <w:t> </w:t>
            </w:r>
            <w:r w:rsidR="000A1D84" w:rsidRPr="0058507D">
              <w:rPr>
                <w:b/>
                <w:bCs/>
                <w:color w:val="000000"/>
                <w:lang w:eastAsia="sk-SK"/>
              </w:rPr>
              <w:t>Príjmové finančné operácie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110D24" w14:textId="78E0B459" w:rsidR="008F034D" w:rsidRPr="0058507D" w:rsidRDefault="00254DAC" w:rsidP="00E52DB9">
            <w:pPr>
              <w:suppressAutoHyphens w:val="0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59 070</w:t>
            </w:r>
            <w:r w:rsidR="008F034D" w:rsidRPr="0058507D">
              <w:rPr>
                <w:b/>
                <w:bCs/>
                <w:color w:val="000000"/>
                <w:lang w:eastAsia="sk-SK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31DA3E" w14:textId="106F0E5D" w:rsidR="008F034D" w:rsidRPr="0058507D" w:rsidRDefault="003923B6" w:rsidP="00E52DB9">
            <w:pPr>
              <w:suppressAutoHyphens w:val="0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59 0</w:t>
            </w:r>
            <w:r w:rsidR="00656362">
              <w:rPr>
                <w:b/>
                <w:bCs/>
                <w:color w:val="000000"/>
                <w:lang w:eastAsia="sk-SK"/>
              </w:rPr>
              <w:t>61</w:t>
            </w:r>
            <w:r>
              <w:rPr>
                <w:b/>
                <w:bCs/>
                <w:color w:val="000000"/>
                <w:lang w:eastAsia="sk-SK"/>
              </w:rPr>
              <w:t>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8E7742" w14:textId="41F6490D" w:rsidR="008F034D" w:rsidRPr="0058507D" w:rsidRDefault="003923B6" w:rsidP="00E52DB9">
            <w:pPr>
              <w:suppressAutoHyphens w:val="0"/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99,9</w:t>
            </w:r>
            <w:r w:rsidR="00656362">
              <w:rPr>
                <w:b/>
                <w:bCs/>
                <w:color w:val="000000"/>
                <w:lang w:eastAsia="sk-SK"/>
              </w:rPr>
              <w:t>9</w:t>
            </w:r>
          </w:p>
        </w:tc>
      </w:tr>
    </w:tbl>
    <w:p w14:paraId="7E815AA2" w14:textId="77777777" w:rsidR="008F034D" w:rsidRDefault="008F034D"/>
    <w:p w14:paraId="24C7DD65" w14:textId="5D5AA11A" w:rsidR="0074133E" w:rsidRDefault="0074133E" w:rsidP="0074133E">
      <w:pPr>
        <w:jc w:val="both"/>
      </w:pPr>
      <w:r>
        <w:t>V roku 202</w:t>
      </w:r>
      <w:r w:rsidR="003923B6">
        <w:t>1</w:t>
      </w:r>
      <w:r>
        <w:t xml:space="preserve"> boli použité nevyčerpané prostriedky z roku 20</w:t>
      </w:r>
      <w:r w:rsidR="003923B6">
        <w:t>20</w:t>
      </w:r>
      <w:r>
        <w:t xml:space="preserve"> zo školského stravovania v súlade so zákonom č. 583/2004 Z.z</w:t>
      </w:r>
      <w:r w:rsidR="008568CC">
        <w:t>. a použitý rezervný fond.</w:t>
      </w:r>
    </w:p>
    <w:p w14:paraId="3F1B4FCA" w14:textId="78E34A71" w:rsidR="0069240A" w:rsidRDefault="0069240A" w:rsidP="000A1D84">
      <w:pPr>
        <w:jc w:val="center"/>
        <w:rPr>
          <w:b/>
          <w:sz w:val="28"/>
          <w:szCs w:val="28"/>
          <w:u w:val="single"/>
        </w:rPr>
      </w:pPr>
    </w:p>
    <w:p w14:paraId="42ABD5C0" w14:textId="5533F499" w:rsidR="003923B6" w:rsidRDefault="003923B6" w:rsidP="000A1D84">
      <w:pPr>
        <w:jc w:val="center"/>
        <w:rPr>
          <w:b/>
          <w:sz w:val="28"/>
          <w:szCs w:val="28"/>
          <w:u w:val="single"/>
        </w:rPr>
      </w:pPr>
    </w:p>
    <w:p w14:paraId="453B8738" w14:textId="77777777" w:rsidR="003923B6" w:rsidRDefault="003923B6" w:rsidP="000A1D84">
      <w:pPr>
        <w:jc w:val="center"/>
        <w:rPr>
          <w:b/>
          <w:sz w:val="28"/>
          <w:szCs w:val="28"/>
          <w:u w:val="single"/>
        </w:rPr>
      </w:pPr>
    </w:p>
    <w:p w14:paraId="15D0CF61" w14:textId="77777777" w:rsidR="000A1D84" w:rsidRPr="000A1D84" w:rsidRDefault="000A1D84" w:rsidP="000A1D84">
      <w:pPr>
        <w:jc w:val="center"/>
        <w:rPr>
          <w:b/>
          <w:sz w:val="28"/>
          <w:szCs w:val="28"/>
          <w:u w:val="single"/>
        </w:rPr>
      </w:pPr>
      <w:r w:rsidRPr="000A1D84">
        <w:rPr>
          <w:b/>
          <w:sz w:val="28"/>
          <w:szCs w:val="28"/>
          <w:u w:val="single"/>
        </w:rPr>
        <w:lastRenderedPageBreak/>
        <w:t>Príjmy celkom:</w:t>
      </w:r>
    </w:p>
    <w:p w14:paraId="06B06B4C" w14:textId="77777777" w:rsidR="000A1D84" w:rsidRDefault="000A1D84" w:rsidP="000A1D84">
      <w:pPr>
        <w:jc w:val="center"/>
        <w:rPr>
          <w:sz w:val="28"/>
          <w:szCs w:val="28"/>
          <w:u w:val="single"/>
        </w:rPr>
      </w:pPr>
    </w:p>
    <w:tbl>
      <w:tblPr>
        <w:tblW w:w="7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118"/>
        <w:gridCol w:w="1711"/>
      </w:tblGrid>
      <w:tr w:rsidR="000A1D84" w:rsidRPr="00431F27" w14:paraId="06A08155" w14:textId="77777777" w:rsidTr="000A1D84">
        <w:trPr>
          <w:trHeight w:val="499"/>
          <w:jc w:val="center"/>
        </w:trPr>
        <w:tc>
          <w:tcPr>
            <w:tcW w:w="2689" w:type="dxa"/>
            <w:shd w:val="clear" w:color="auto" w:fill="BFBFBF" w:themeFill="background1" w:themeFillShade="BF"/>
            <w:noWrap/>
            <w:vAlign w:val="bottom"/>
          </w:tcPr>
          <w:p w14:paraId="3910F8C9" w14:textId="216A161C" w:rsidR="000A1D84" w:rsidRPr="00431F27" w:rsidRDefault="000A1D84" w:rsidP="00A3180F">
            <w:pPr>
              <w:suppressAutoHyphens w:val="0"/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Rozpočet na rok 20</w:t>
            </w:r>
            <w:r w:rsidR="008568CC">
              <w:rPr>
                <w:b/>
                <w:bCs/>
                <w:color w:val="000000"/>
                <w:lang w:eastAsia="sk-SK"/>
              </w:rPr>
              <w:t>2</w:t>
            </w:r>
            <w:r w:rsidR="003923B6">
              <w:rPr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3118" w:type="dxa"/>
            <w:shd w:val="clear" w:color="auto" w:fill="BFBFBF" w:themeFill="background1" w:themeFillShade="BF"/>
            <w:noWrap/>
            <w:vAlign w:val="bottom"/>
          </w:tcPr>
          <w:p w14:paraId="5B24F702" w14:textId="6CA793C4" w:rsidR="000A1D84" w:rsidRPr="00431F27" w:rsidRDefault="000A1D84" w:rsidP="00A3180F">
            <w:pPr>
              <w:suppressAutoHyphens w:val="0"/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Skutočnosť k 31.12.20</w:t>
            </w:r>
            <w:r w:rsidR="008568CC">
              <w:rPr>
                <w:b/>
                <w:bCs/>
                <w:color w:val="000000"/>
                <w:lang w:eastAsia="sk-SK"/>
              </w:rPr>
              <w:t>2</w:t>
            </w:r>
            <w:r w:rsidR="003923B6">
              <w:rPr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1711" w:type="dxa"/>
            <w:shd w:val="clear" w:color="auto" w:fill="BFBFBF" w:themeFill="background1" w:themeFillShade="BF"/>
            <w:noWrap/>
            <w:vAlign w:val="bottom"/>
          </w:tcPr>
          <w:p w14:paraId="3424E636" w14:textId="77777777" w:rsidR="000A1D84" w:rsidRPr="00431F27" w:rsidRDefault="000A1D84" w:rsidP="000A1D84">
            <w:pPr>
              <w:suppressAutoHyphens w:val="0"/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Plnenie v %</w:t>
            </w:r>
          </w:p>
        </w:tc>
      </w:tr>
      <w:tr w:rsidR="000A1D84" w:rsidRPr="00431F27" w14:paraId="63797871" w14:textId="77777777" w:rsidTr="000A1D84">
        <w:trPr>
          <w:trHeight w:val="499"/>
          <w:jc w:val="center"/>
        </w:trPr>
        <w:tc>
          <w:tcPr>
            <w:tcW w:w="2689" w:type="dxa"/>
            <w:shd w:val="clear" w:color="auto" w:fill="FFFFFF" w:themeFill="background1"/>
            <w:noWrap/>
            <w:vAlign w:val="bottom"/>
            <w:hideMark/>
          </w:tcPr>
          <w:p w14:paraId="568E59F1" w14:textId="4ECD1EEB" w:rsidR="000A1D84" w:rsidRPr="00431F27" w:rsidRDefault="003923B6" w:rsidP="00A3180F">
            <w:pPr>
              <w:suppressAutoHyphens w:val="0"/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847 210</w:t>
            </w:r>
            <w:r w:rsidR="000B6481">
              <w:rPr>
                <w:b/>
                <w:bCs/>
                <w:color w:val="000000"/>
                <w:lang w:eastAsia="sk-SK"/>
              </w:rPr>
              <w:t>,</w:t>
            </w:r>
            <w:r w:rsidR="000A1D84" w:rsidRPr="00431F27">
              <w:rPr>
                <w:b/>
                <w:bCs/>
                <w:color w:val="000000"/>
                <w:lang w:eastAsia="sk-SK"/>
              </w:rPr>
              <w:t>00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  <w:hideMark/>
          </w:tcPr>
          <w:p w14:paraId="2E1D5801" w14:textId="20087709" w:rsidR="000A1D84" w:rsidRPr="00431F27" w:rsidRDefault="00A72156" w:rsidP="000A1D84">
            <w:pPr>
              <w:suppressAutoHyphens w:val="0"/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833 122,89</w:t>
            </w:r>
          </w:p>
        </w:tc>
        <w:tc>
          <w:tcPr>
            <w:tcW w:w="1711" w:type="dxa"/>
            <w:shd w:val="clear" w:color="auto" w:fill="FFFFFF" w:themeFill="background1"/>
            <w:noWrap/>
            <w:vAlign w:val="bottom"/>
            <w:hideMark/>
          </w:tcPr>
          <w:p w14:paraId="36C5F5F5" w14:textId="5534715E" w:rsidR="000A1D84" w:rsidRPr="00431F27" w:rsidRDefault="00A72156" w:rsidP="000A1D84">
            <w:pPr>
              <w:suppressAutoHyphens w:val="0"/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98,34</w:t>
            </w:r>
          </w:p>
        </w:tc>
      </w:tr>
    </w:tbl>
    <w:p w14:paraId="460E68FB" w14:textId="77777777" w:rsidR="000A1D84" w:rsidRDefault="000A1D84" w:rsidP="00866B35">
      <w:pPr>
        <w:jc w:val="both"/>
        <w:rPr>
          <w:sz w:val="28"/>
          <w:szCs w:val="28"/>
          <w:u w:val="single"/>
        </w:rPr>
      </w:pPr>
    </w:p>
    <w:p w14:paraId="31DE4E89" w14:textId="2B133EA7" w:rsidR="000A1D84" w:rsidRPr="000A1D84" w:rsidRDefault="000A1D84" w:rsidP="000A1D84">
      <w:r w:rsidRPr="000A1D84">
        <w:t xml:space="preserve">Skutočné </w:t>
      </w:r>
      <w:r>
        <w:t>príjmy</w:t>
      </w:r>
      <w:r w:rsidRPr="000A1D84">
        <w:t xml:space="preserve"> </w:t>
      </w:r>
      <w:r w:rsidR="0009456E">
        <w:t>obce za rok 20</w:t>
      </w:r>
      <w:r w:rsidR="008568CC">
        <w:t>2</w:t>
      </w:r>
      <w:r w:rsidR="007C55B3">
        <w:t>1</w:t>
      </w:r>
      <w:r>
        <w:t xml:space="preserve"> boli</w:t>
      </w:r>
      <w:r w:rsidRPr="000A1D84">
        <w:t xml:space="preserve"> v sume </w:t>
      </w:r>
      <w:r w:rsidR="00A72156">
        <w:t>833 122,89</w:t>
      </w:r>
      <w:r w:rsidRPr="000A1D84">
        <w:t xml:space="preserve"> Eur, čo prestavuje </w:t>
      </w:r>
      <w:r w:rsidR="00A72156">
        <w:t>98,34</w:t>
      </w:r>
      <w:r w:rsidRPr="000A1D84">
        <w:t>%</w:t>
      </w:r>
      <w:r>
        <w:t xml:space="preserve"> </w:t>
      </w:r>
      <w:r w:rsidRPr="000A1D84">
        <w:t>-</w:t>
      </w:r>
      <w:r>
        <w:t xml:space="preserve"> </w:t>
      </w:r>
      <w:r w:rsidRPr="000A1D84">
        <w:t>né plnenie schváleného rozpočtu na rok 20</w:t>
      </w:r>
      <w:r w:rsidR="008568CC">
        <w:t>2</w:t>
      </w:r>
      <w:r w:rsidR="007C55B3">
        <w:t>1</w:t>
      </w:r>
      <w:r w:rsidRPr="000A1D84">
        <w:t>.</w:t>
      </w:r>
    </w:p>
    <w:p w14:paraId="3877A015" w14:textId="77777777" w:rsidR="002C65B0" w:rsidRDefault="002C65B0" w:rsidP="00866B35">
      <w:pPr>
        <w:jc w:val="both"/>
      </w:pPr>
    </w:p>
    <w:p w14:paraId="604515F3" w14:textId="77777777" w:rsidR="00866B35" w:rsidRDefault="00866B35" w:rsidP="00866B35">
      <w:pPr>
        <w:jc w:val="both"/>
      </w:pPr>
    </w:p>
    <w:p w14:paraId="556800B0" w14:textId="5DAE64C2" w:rsidR="00A67EF4" w:rsidRDefault="00314CCB" w:rsidP="00314CCB">
      <w:pPr>
        <w:jc w:val="center"/>
        <w:rPr>
          <w:u w:val="single"/>
        </w:rPr>
      </w:pPr>
      <w:r w:rsidRPr="0058507D">
        <w:rPr>
          <w:b/>
          <w:sz w:val="30"/>
          <w:szCs w:val="30"/>
          <w:u w:val="single"/>
        </w:rPr>
        <w:t>3. Rozbor plnenia výdavkov za rok 20</w:t>
      </w:r>
      <w:r w:rsidR="008568CC">
        <w:rPr>
          <w:b/>
          <w:sz w:val="30"/>
          <w:szCs w:val="30"/>
          <w:u w:val="single"/>
        </w:rPr>
        <w:t>2</w:t>
      </w:r>
      <w:r w:rsidR="007C55B3">
        <w:rPr>
          <w:b/>
          <w:sz w:val="30"/>
          <w:szCs w:val="30"/>
          <w:u w:val="single"/>
        </w:rPr>
        <w:t>1</w:t>
      </w:r>
    </w:p>
    <w:p w14:paraId="11EF51FB" w14:textId="77777777" w:rsidR="0058507D" w:rsidRDefault="0058507D" w:rsidP="00314CCB">
      <w:pPr>
        <w:jc w:val="center"/>
        <w:rPr>
          <w:u w:val="single"/>
        </w:rPr>
      </w:pPr>
    </w:p>
    <w:p w14:paraId="2528CF32" w14:textId="77777777" w:rsidR="0058507D" w:rsidRPr="0047544E" w:rsidRDefault="0058507D" w:rsidP="0058507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Bežné výdavky</w:t>
      </w:r>
      <w:r w:rsidRPr="0047544E">
        <w:rPr>
          <w:sz w:val="28"/>
          <w:szCs w:val="28"/>
          <w:u w:val="single"/>
        </w:rPr>
        <w:t>:</w:t>
      </w:r>
    </w:p>
    <w:p w14:paraId="29A16FCE" w14:textId="77777777" w:rsidR="0058507D" w:rsidRPr="00314CCB" w:rsidRDefault="0058507D" w:rsidP="00314CCB">
      <w:pPr>
        <w:jc w:val="center"/>
        <w:rPr>
          <w:u w:val="single"/>
        </w:rPr>
      </w:pPr>
    </w:p>
    <w:p w14:paraId="314B05FB" w14:textId="77777777" w:rsidR="00314CCB" w:rsidRDefault="00314CCB"/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827"/>
        <w:gridCol w:w="1701"/>
        <w:gridCol w:w="1985"/>
        <w:gridCol w:w="1417"/>
      </w:tblGrid>
      <w:tr w:rsidR="0058507D" w:rsidRPr="00314CCB" w14:paraId="585BB066" w14:textId="77777777" w:rsidTr="00A40B7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631475A" w14:textId="77777777" w:rsidR="0058507D" w:rsidRPr="00FB59E4" w:rsidRDefault="0058507D" w:rsidP="0058507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  <w:p w14:paraId="4B8B0104" w14:textId="77777777" w:rsidR="0058507D" w:rsidRPr="00FB59E4" w:rsidRDefault="0058507D" w:rsidP="0058507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Funkčná klasifikácia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EB2CE92" w14:textId="1C3613F0" w:rsidR="0058507D" w:rsidRPr="00FB59E4" w:rsidRDefault="0058507D" w:rsidP="004B7EE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Rozpočet na rok 20</w:t>
            </w:r>
            <w:r w:rsidR="008568CC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7C55B3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CAB81E5" w14:textId="74AB9701" w:rsidR="0058507D" w:rsidRPr="00FB59E4" w:rsidRDefault="0058507D" w:rsidP="004B7EE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Skutočnosť k 31.12.20</w:t>
            </w:r>
            <w:r w:rsidR="008568CC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7C55B3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AA2F346" w14:textId="77777777" w:rsidR="0058507D" w:rsidRPr="00FB59E4" w:rsidRDefault="0058507D" w:rsidP="0058507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Plnenie v %</w:t>
            </w:r>
          </w:p>
        </w:tc>
      </w:tr>
      <w:tr w:rsidR="005838CB" w:rsidRPr="00314CCB" w14:paraId="153A7546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2F84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01.1.1.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BB77" w14:textId="77777777" w:rsidR="005838CB" w:rsidRPr="00314CCB" w:rsidRDefault="005838CB" w:rsidP="005838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Verejná správa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75E8" w14:textId="6E353E69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234 200</w:t>
            </w:r>
            <w:r w:rsidRPr="001E249C">
              <w:rPr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2F87" w14:textId="0698F0BC" w:rsidR="005838CB" w:rsidRPr="00314CCB" w:rsidRDefault="009D7DF1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195 368,62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3D9E" w14:textId="44B566AA" w:rsidR="005838CB" w:rsidRPr="00314CCB" w:rsidRDefault="009D7DF1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83,63</w:t>
            </w:r>
          </w:p>
        </w:tc>
      </w:tr>
      <w:tr w:rsidR="005838CB" w:rsidRPr="00314CCB" w14:paraId="75769C08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AB9C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01.1.2.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952" w14:textId="77777777" w:rsidR="005838CB" w:rsidRPr="00314CCB" w:rsidRDefault="005838CB" w:rsidP="005838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Finančné a rozpočtové záležitosti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0167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1 400,0</w:t>
            </w:r>
            <w:r w:rsidRPr="00314CCB">
              <w:rPr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9241" w14:textId="361CAC33" w:rsidR="005838CB" w:rsidRPr="00314CCB" w:rsidRDefault="009D7DF1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1 305,44</w:t>
            </w:r>
            <w:r w:rsidR="005838CB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91AE" w14:textId="568B3062" w:rsidR="005838CB" w:rsidRPr="00314CCB" w:rsidRDefault="009D7DF1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93,25</w:t>
            </w:r>
          </w:p>
        </w:tc>
      </w:tr>
      <w:tr w:rsidR="005838CB" w:rsidRPr="00314CCB" w14:paraId="0D0814E5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E2EE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01.3.3.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A066" w14:textId="77777777" w:rsidR="005838CB" w:rsidRPr="00314CCB" w:rsidRDefault="005838CB" w:rsidP="005838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Iné všeobecné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3E06" w14:textId="60596CE5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4 800,0</w:t>
            </w:r>
            <w:r w:rsidRPr="00314CCB">
              <w:rPr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4546" w14:textId="12AD3EAD" w:rsidR="005838CB" w:rsidRPr="00314CCB" w:rsidRDefault="009D7DF1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4 322,01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E40C8" w14:textId="5FEB34C0" w:rsidR="005838CB" w:rsidRPr="00314CCB" w:rsidRDefault="009D7DF1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90,04</w:t>
            </w:r>
          </w:p>
        </w:tc>
      </w:tr>
      <w:tr w:rsidR="005838CB" w:rsidRPr="00314CCB" w14:paraId="33372298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5FAC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01.7.0.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1218" w14:textId="77777777" w:rsidR="005838CB" w:rsidRPr="00314CCB" w:rsidRDefault="005838CB" w:rsidP="005838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Transakcie verejného dlhu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D693" w14:textId="466C2A51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6D30" w14:textId="06C3C1E1" w:rsidR="009D7DF1" w:rsidRPr="00314CCB" w:rsidRDefault="009D7DF1" w:rsidP="009D7DF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6 049,21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B597" w14:textId="075A9B41" w:rsidR="005838CB" w:rsidRPr="00314CCB" w:rsidRDefault="00716DBC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63,68</w:t>
            </w:r>
          </w:p>
        </w:tc>
      </w:tr>
      <w:tr w:rsidR="005838CB" w:rsidRPr="00314CCB" w14:paraId="580B08F6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F8A8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03.2.0.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4443" w14:textId="77777777" w:rsidR="005838CB" w:rsidRPr="00314CCB" w:rsidRDefault="005838CB" w:rsidP="005838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Ochrana pred požiarmi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8227" w14:textId="34BED4D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D467" w14:textId="78D71F16" w:rsidR="005838CB" w:rsidRPr="00314CCB" w:rsidRDefault="00716DBC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3 872,92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6322" w14:textId="30EC1E24" w:rsidR="005838CB" w:rsidRPr="00314CCB" w:rsidRDefault="00716DBC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73,07</w:t>
            </w:r>
          </w:p>
        </w:tc>
      </w:tr>
      <w:tr w:rsidR="005838CB" w:rsidRPr="00314CCB" w14:paraId="2F2EDF86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97A4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04.5.1.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32FE" w14:textId="77777777" w:rsidR="005838CB" w:rsidRPr="00314CCB" w:rsidRDefault="005838CB" w:rsidP="005838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Cestná doprava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E789" w14:textId="0FE83A1C" w:rsidR="005838CB" w:rsidRPr="00314CCB" w:rsidRDefault="00716DBC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 xml:space="preserve">6 </w:t>
            </w:r>
            <w:r w:rsidR="005838CB">
              <w:rPr>
                <w:color w:val="000000"/>
                <w:sz w:val="22"/>
                <w:szCs w:val="22"/>
                <w:lang w:eastAsia="sk-SK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1B28" w14:textId="1DCE9F5B" w:rsidR="00716DBC" w:rsidRPr="00314CCB" w:rsidRDefault="00716DBC" w:rsidP="00716DB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6 039,43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A3B3" w14:textId="22C3B236" w:rsidR="005838CB" w:rsidRPr="00314CCB" w:rsidRDefault="00B45EC2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100,66</w:t>
            </w:r>
          </w:p>
        </w:tc>
      </w:tr>
      <w:tr w:rsidR="005838CB" w:rsidRPr="00314CCB" w14:paraId="482E1FF7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D4D2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05.1.0.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5E85" w14:textId="77777777" w:rsidR="005838CB" w:rsidRPr="00314CCB" w:rsidRDefault="005838CB" w:rsidP="005838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Nakladanie s odpadmi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F32D" w14:textId="170FC110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29 500,00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DD8A" w14:textId="4243D49B" w:rsidR="005838CB" w:rsidRPr="00314CCB" w:rsidRDefault="00716DBC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33 053,9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C8F4" w14:textId="0FAFD591" w:rsidR="005838CB" w:rsidRPr="00314CCB" w:rsidRDefault="00716DBC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112,05</w:t>
            </w:r>
          </w:p>
        </w:tc>
      </w:tr>
      <w:tr w:rsidR="005838CB" w:rsidRPr="00314CCB" w14:paraId="4FD4E20F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3314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05.2.0.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52C5" w14:textId="77777777" w:rsidR="005838CB" w:rsidRPr="00314CCB" w:rsidRDefault="005838CB" w:rsidP="005838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Nakladanie s odpadovými vodami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1481" w14:textId="666CAC48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5089" w14:textId="7E90A342" w:rsidR="005838CB" w:rsidRPr="00314CCB" w:rsidRDefault="00716DBC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2 360,00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7009" w14:textId="4BB1092D" w:rsidR="005838CB" w:rsidRPr="00314CCB" w:rsidRDefault="00716DBC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42,91</w:t>
            </w:r>
          </w:p>
        </w:tc>
      </w:tr>
      <w:tr w:rsidR="005838CB" w:rsidRPr="00314CCB" w14:paraId="028D73D2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3CA8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05.3.0.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BF64" w14:textId="77777777" w:rsidR="005838CB" w:rsidRPr="00314CCB" w:rsidRDefault="005838CB" w:rsidP="005838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Znižovanie znečistenia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2850" w14:textId="27631901" w:rsidR="005838CB" w:rsidRPr="00314CCB" w:rsidRDefault="00716DBC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3</w:t>
            </w:r>
            <w:r w:rsidR="005838CB">
              <w:rPr>
                <w:sz w:val="22"/>
                <w:szCs w:val="22"/>
                <w:lang w:eastAsia="sk-SK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3565" w14:textId="5283A5D0" w:rsidR="005838CB" w:rsidRPr="00314CCB" w:rsidRDefault="00716DBC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2 319,19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B1D3D" w14:textId="1E40E71F" w:rsidR="005838CB" w:rsidRPr="00314CCB" w:rsidRDefault="00B45EC2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77,31</w:t>
            </w:r>
          </w:p>
        </w:tc>
      </w:tr>
      <w:tr w:rsidR="005838CB" w:rsidRPr="00314CCB" w14:paraId="725B0BF5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FDC8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06.1.0.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7DE" w14:textId="77777777" w:rsidR="005838CB" w:rsidRPr="00314CCB" w:rsidRDefault="005838CB" w:rsidP="005838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Rozvoj bývania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C1AF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8 500</w:t>
            </w:r>
            <w:r w:rsidRPr="00314CCB">
              <w:rPr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4385" w14:textId="1CAA1D37" w:rsidR="005838CB" w:rsidRPr="00314CCB" w:rsidRDefault="00716DBC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10 694,04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235A" w14:textId="6F36E4E4" w:rsidR="005838CB" w:rsidRPr="00314CCB" w:rsidRDefault="00716DBC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125,81</w:t>
            </w:r>
          </w:p>
        </w:tc>
      </w:tr>
      <w:tr w:rsidR="005838CB" w:rsidRPr="00314CCB" w14:paraId="73D0D5C0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B529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06.2.0.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A2D0" w14:textId="77777777" w:rsidR="005838CB" w:rsidRPr="00314CCB" w:rsidRDefault="005838CB" w:rsidP="005838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Rozvoj obcí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D2E4" w14:textId="2321D363" w:rsidR="005838CB" w:rsidRPr="00314CCB" w:rsidRDefault="00716DBC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47</w:t>
            </w:r>
            <w:r w:rsidR="005838CB">
              <w:rPr>
                <w:color w:val="000000"/>
                <w:sz w:val="22"/>
                <w:szCs w:val="22"/>
                <w:lang w:eastAsia="sk-SK"/>
              </w:rPr>
              <w:t xml:space="preserve"> 670</w:t>
            </w:r>
            <w:r w:rsidR="005838CB" w:rsidRPr="00314CCB">
              <w:rPr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39B0" w14:textId="4142084D" w:rsidR="005838CB" w:rsidRPr="00314CCB" w:rsidRDefault="00716DBC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27 2</w:t>
            </w:r>
            <w:r w:rsidR="00B45EC2">
              <w:rPr>
                <w:color w:val="000000"/>
                <w:sz w:val="22"/>
                <w:szCs w:val="22"/>
                <w:lang w:eastAsia="sk-SK"/>
              </w:rPr>
              <w:t>26</w:t>
            </w:r>
            <w:r>
              <w:rPr>
                <w:color w:val="000000"/>
                <w:sz w:val="22"/>
                <w:szCs w:val="22"/>
                <w:lang w:eastAsia="sk-SK"/>
              </w:rPr>
              <w:t>,</w:t>
            </w:r>
            <w:r w:rsidR="00B45EC2">
              <w:rPr>
                <w:color w:val="000000"/>
                <w:sz w:val="22"/>
                <w:szCs w:val="22"/>
                <w:lang w:eastAsia="sk-SK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EC02" w14:textId="17F9F371" w:rsidR="005838CB" w:rsidRPr="00314CCB" w:rsidRDefault="00B45EC2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57,11</w:t>
            </w:r>
          </w:p>
        </w:tc>
      </w:tr>
      <w:tr w:rsidR="005838CB" w:rsidRPr="00314CCB" w14:paraId="4468755D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1C77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06.4.0.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C27F" w14:textId="77777777" w:rsidR="005838CB" w:rsidRPr="00314CCB" w:rsidRDefault="005838CB" w:rsidP="005838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Verejné osvetlenie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3DA2" w14:textId="6E7BDD32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2BDE" w14:textId="60FFC7F3" w:rsidR="005838CB" w:rsidRPr="00314CCB" w:rsidRDefault="00B45EC2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6 569,42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D071" w14:textId="6654EF91" w:rsidR="005838CB" w:rsidRPr="00314CCB" w:rsidRDefault="00B45EC2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93,85</w:t>
            </w:r>
          </w:p>
        </w:tc>
      </w:tr>
      <w:tr w:rsidR="005838CB" w:rsidRPr="00314CCB" w14:paraId="0282D443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436E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08.1.0.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BA37" w14:textId="77777777" w:rsidR="005838CB" w:rsidRPr="00314CCB" w:rsidRDefault="005838CB" w:rsidP="005838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Rekreačné a športové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8F24" w14:textId="53314755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16 230,00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5D00" w14:textId="6B5AA58A" w:rsidR="005838CB" w:rsidRPr="00314CCB" w:rsidRDefault="00B45EC2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11 130,47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ABD4" w14:textId="38BFC666" w:rsidR="005838CB" w:rsidRPr="00314CCB" w:rsidRDefault="00B45EC2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68,58</w:t>
            </w:r>
          </w:p>
        </w:tc>
      </w:tr>
      <w:tr w:rsidR="005838CB" w:rsidRPr="00314CCB" w14:paraId="1579F515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C5B6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08.2.0.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B9E1" w14:textId="77777777" w:rsidR="005838CB" w:rsidRPr="00314CCB" w:rsidRDefault="005838CB" w:rsidP="005838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Kultúrne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A05C" w14:textId="6FA215AC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DEF65" w14:textId="055E44C4" w:rsidR="005838CB" w:rsidRPr="00314CCB" w:rsidRDefault="00B45EC2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6 340,68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C6D7" w14:textId="0A725E07" w:rsidR="005838CB" w:rsidRPr="00314CCB" w:rsidRDefault="00B45EC2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60,39</w:t>
            </w:r>
          </w:p>
        </w:tc>
      </w:tr>
      <w:tr w:rsidR="005838CB" w:rsidRPr="00314CCB" w14:paraId="3D1EACC9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EB58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08.3.0.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31BB" w14:textId="77777777" w:rsidR="005838CB" w:rsidRPr="00314CCB" w:rsidRDefault="005838CB" w:rsidP="005838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Vysielacie a vydavateľské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DED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BBC5" w14:textId="75992A39" w:rsidR="005838CB" w:rsidRPr="00314CCB" w:rsidRDefault="00B45EC2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694,97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32FB" w14:textId="1C2D24B0" w:rsidR="005838CB" w:rsidRPr="00314CCB" w:rsidRDefault="00B45EC2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57,91</w:t>
            </w:r>
          </w:p>
        </w:tc>
      </w:tr>
      <w:tr w:rsidR="005838CB" w:rsidRPr="00314CCB" w14:paraId="727D7A14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808C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08.4.0.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596B" w14:textId="77777777" w:rsidR="005838CB" w:rsidRPr="00314CCB" w:rsidRDefault="005838CB" w:rsidP="005838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Náboženské a iné spoločenské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408C" w14:textId="0DCE8794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4388" w14:textId="4243A623" w:rsidR="005838CB" w:rsidRPr="00314CCB" w:rsidRDefault="00B45EC2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4 023,36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77DF" w14:textId="591124D3" w:rsidR="005838CB" w:rsidRPr="00314CCB" w:rsidRDefault="00B45EC2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100,58</w:t>
            </w:r>
          </w:p>
        </w:tc>
      </w:tr>
      <w:tr w:rsidR="005838CB" w:rsidRPr="00314CCB" w14:paraId="779AB002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49D3" w14:textId="77777777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08.6.0.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0788" w14:textId="77777777" w:rsidR="005838CB" w:rsidRPr="00314CCB" w:rsidRDefault="005838CB" w:rsidP="005838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Rekr., kultúr. a nábož. i.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CB1E" w14:textId="2F81C69C" w:rsidR="005838CB" w:rsidRPr="00314CCB" w:rsidRDefault="005838CB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0827" w14:textId="735D799E" w:rsidR="005838CB" w:rsidRPr="00314CCB" w:rsidRDefault="00B45EC2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13 260,57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9A3C" w14:textId="6D649D8B" w:rsidR="005838CB" w:rsidRPr="00314CCB" w:rsidRDefault="00B45EC2" w:rsidP="005838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102,00</w:t>
            </w:r>
          </w:p>
        </w:tc>
      </w:tr>
      <w:tr w:rsidR="00314CCB" w:rsidRPr="00314CCB" w14:paraId="4F3E91FD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301F" w14:textId="77777777" w:rsidR="00314CCB" w:rsidRPr="00314CCB" w:rsidRDefault="00314CCB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09.1.1.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D553" w14:textId="77777777" w:rsidR="00314CCB" w:rsidRPr="00314CCB" w:rsidRDefault="00314CCB" w:rsidP="00314C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Predprimárne vzdelávanie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B69C" w14:textId="57138F4E" w:rsidR="00314CCB" w:rsidRPr="00314CCB" w:rsidRDefault="007C55B3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95 7</w:t>
            </w:r>
            <w:r w:rsidR="00E43A35">
              <w:rPr>
                <w:color w:val="000000"/>
                <w:sz w:val="22"/>
                <w:szCs w:val="22"/>
                <w:lang w:eastAsia="sk-SK"/>
              </w:rPr>
              <w:t>00</w:t>
            </w:r>
            <w:r w:rsidR="00BA7DCF">
              <w:rPr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2FE7" w14:textId="3644831F" w:rsidR="00314CCB" w:rsidRPr="00314CCB" w:rsidRDefault="00B45EC2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95 196,15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715B" w14:textId="62CE5708" w:rsidR="00314CCB" w:rsidRPr="00314CCB" w:rsidRDefault="00B45EC2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100,53</w:t>
            </w:r>
          </w:p>
        </w:tc>
      </w:tr>
      <w:tr w:rsidR="00314CCB" w:rsidRPr="00314CCB" w14:paraId="5A9EBECB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8056" w14:textId="77777777" w:rsidR="00314CCB" w:rsidRPr="00314CCB" w:rsidRDefault="00314CCB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09.1.2.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2C86" w14:textId="77777777" w:rsidR="00314CCB" w:rsidRPr="00314CCB" w:rsidRDefault="00314CCB" w:rsidP="00314C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Primárne vzdelávanie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DCE3" w14:textId="5C30D51C" w:rsidR="00314CCB" w:rsidRPr="00314CCB" w:rsidRDefault="000D4E48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56 20</w:t>
            </w:r>
            <w:r w:rsidR="00A23C0E">
              <w:rPr>
                <w:color w:val="000000"/>
                <w:sz w:val="22"/>
                <w:szCs w:val="22"/>
                <w:lang w:eastAsia="sk-SK"/>
              </w:rPr>
              <w:t>0</w:t>
            </w:r>
            <w:r w:rsidR="00314CCB" w:rsidRPr="00314CCB">
              <w:rPr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9987" w14:textId="2357EAB1" w:rsidR="00314CCB" w:rsidRPr="00314CCB" w:rsidRDefault="00B45EC2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49 865,75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9833" w14:textId="4D37EC3F" w:rsidR="00314CCB" w:rsidRPr="00314CCB" w:rsidRDefault="00744CE7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88,73</w:t>
            </w:r>
          </w:p>
        </w:tc>
      </w:tr>
      <w:tr w:rsidR="00314CCB" w:rsidRPr="00314CCB" w14:paraId="12C0875A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673D" w14:textId="77777777" w:rsidR="00314CCB" w:rsidRPr="00314CCB" w:rsidRDefault="00314CCB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09.6.0.1.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3B72" w14:textId="77777777" w:rsidR="00314CCB" w:rsidRPr="00314CCB" w:rsidRDefault="00314CCB" w:rsidP="00314C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Vedľ. služby - predprimárne vzdelávanie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454D" w14:textId="301D1E49" w:rsidR="00314CCB" w:rsidRPr="00314CCB" w:rsidRDefault="007C55B3" w:rsidP="00BA7DC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29 410</w:t>
            </w:r>
            <w:r w:rsidR="00314CCB" w:rsidRPr="00314CCB">
              <w:rPr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8059" w14:textId="3799EE7B" w:rsidR="00314CCB" w:rsidRPr="00314CCB" w:rsidRDefault="00744CE7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22 462,55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CD51" w14:textId="4AFF1A1F" w:rsidR="00314CCB" w:rsidRPr="00314CCB" w:rsidRDefault="00744CE7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76,38</w:t>
            </w:r>
          </w:p>
        </w:tc>
      </w:tr>
      <w:tr w:rsidR="00314CCB" w:rsidRPr="00314CCB" w14:paraId="63ED6C74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9E8C" w14:textId="77777777" w:rsidR="00314CCB" w:rsidRPr="00314CCB" w:rsidRDefault="00314CCB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10.4.0.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3934" w14:textId="77777777" w:rsidR="00314CCB" w:rsidRPr="00314CCB" w:rsidRDefault="00314CCB" w:rsidP="00314C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Rodina a deti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949" w14:textId="2070459C" w:rsidR="00314CCB" w:rsidRPr="00314CCB" w:rsidRDefault="007C55B3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3</w:t>
            </w:r>
            <w:r w:rsidR="00A23C0E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r w:rsidR="000D4E48">
              <w:rPr>
                <w:color w:val="000000"/>
                <w:sz w:val="22"/>
                <w:szCs w:val="22"/>
                <w:lang w:eastAsia="sk-SK"/>
              </w:rPr>
              <w:t>6</w:t>
            </w:r>
            <w:r w:rsidR="00BA7DCF">
              <w:rPr>
                <w:color w:val="000000"/>
                <w:sz w:val="22"/>
                <w:szCs w:val="22"/>
                <w:lang w:eastAsia="sk-SK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849B" w14:textId="2A6EC1B8" w:rsidR="00314CCB" w:rsidRPr="00314CCB" w:rsidRDefault="00744CE7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3 198,19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F50B" w14:textId="562FB199" w:rsidR="00314CCB" w:rsidRPr="00314CCB" w:rsidRDefault="00744CE7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88,84</w:t>
            </w:r>
          </w:p>
        </w:tc>
      </w:tr>
      <w:tr w:rsidR="00314CCB" w:rsidRPr="00314CCB" w14:paraId="17D45322" w14:textId="77777777" w:rsidTr="007C55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8698" w14:textId="77777777" w:rsidR="00314CCB" w:rsidRPr="00314CCB" w:rsidRDefault="00314CCB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10.7.0.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30A3" w14:textId="77777777" w:rsidR="00314CCB" w:rsidRPr="00314CCB" w:rsidRDefault="00314CCB" w:rsidP="00314CCB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Soc. pomoc obč. v hm. a soc. núdzi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B8A1" w14:textId="766421A3" w:rsidR="00314CCB" w:rsidRPr="00314CCB" w:rsidRDefault="007C55B3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84 8</w:t>
            </w:r>
            <w:r w:rsidR="00A23C0E">
              <w:rPr>
                <w:color w:val="000000"/>
                <w:sz w:val="22"/>
                <w:szCs w:val="22"/>
                <w:lang w:eastAsia="sk-SK"/>
              </w:rPr>
              <w:t>0</w:t>
            </w:r>
            <w:r w:rsidR="00BA7DCF">
              <w:rPr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C30B" w14:textId="6EA8D8B3" w:rsidR="00314CCB" w:rsidRPr="00314CCB" w:rsidRDefault="00744CE7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79 925,73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4C92" w14:textId="5DC4A19D" w:rsidR="00314CCB" w:rsidRPr="00314CCB" w:rsidRDefault="00744CE7" w:rsidP="00314CC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94,25</w:t>
            </w:r>
          </w:p>
        </w:tc>
      </w:tr>
      <w:tr w:rsidR="00314CCB" w:rsidRPr="00314CCB" w14:paraId="66B84DB9" w14:textId="77777777" w:rsidTr="007C55B3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7860DE0" w14:textId="77777777" w:rsidR="00314CCB" w:rsidRPr="00314CCB" w:rsidRDefault="00314CCB" w:rsidP="00314CC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="0058507D">
              <w:rPr>
                <w:b/>
                <w:bCs/>
                <w:color w:val="000000"/>
                <w:sz w:val="22"/>
                <w:szCs w:val="22"/>
                <w:lang w:eastAsia="sk-SK"/>
              </w:rPr>
              <w:t>Bežné výdavky celkom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F31FF" w14:textId="28D0632E" w:rsidR="00314CCB" w:rsidRPr="00314CCB" w:rsidRDefault="008F0423" w:rsidP="00BA7DC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677 010</w:t>
            </w:r>
            <w:r w:rsidR="00314CCB" w:rsidRPr="00314CCB">
              <w:rPr>
                <w:b/>
                <w:bCs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3BE0BDC" w14:textId="74FFC124" w:rsidR="00314CCB" w:rsidRPr="00314CCB" w:rsidRDefault="00744CE7" w:rsidP="00314CC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585 278,84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CD9B317" w14:textId="1AA7238E" w:rsidR="00314CCB" w:rsidRPr="00314CCB" w:rsidRDefault="00744CE7" w:rsidP="00314CC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86,45</w:t>
            </w:r>
          </w:p>
        </w:tc>
      </w:tr>
    </w:tbl>
    <w:p w14:paraId="7BF16D9E" w14:textId="77777777" w:rsidR="000D4E48" w:rsidRDefault="000D4E48"/>
    <w:p w14:paraId="478AA047" w14:textId="7791112F" w:rsidR="00D84FE5" w:rsidRDefault="0058507D">
      <w:r>
        <w:t>Medzi významné položky bežného rozpočtu patrí:</w:t>
      </w:r>
    </w:p>
    <w:p w14:paraId="134D288B" w14:textId="77777777" w:rsidR="00147D17" w:rsidRDefault="00147D17"/>
    <w:p w14:paraId="2C33971D" w14:textId="77777777" w:rsidR="00AF1D63" w:rsidRDefault="0058507D">
      <w:r w:rsidRPr="00AF1D63">
        <w:rPr>
          <w:u w:val="single"/>
        </w:rPr>
        <w:t>Mzdy, platy, služobné príjmy a ostatné osobné vyrovnania</w:t>
      </w:r>
    </w:p>
    <w:p w14:paraId="52390CC6" w14:textId="2CBD29B0" w:rsidR="002C65B0" w:rsidRDefault="00F00E23" w:rsidP="00AF1D63">
      <w:pPr>
        <w:jc w:val="both"/>
      </w:pPr>
      <w:r>
        <w:t>S</w:t>
      </w:r>
      <w:r w:rsidR="00AF1D63">
        <w:t>kutočné čerpanie k 31.12.20</w:t>
      </w:r>
      <w:r w:rsidR="008568CC">
        <w:t>2</w:t>
      </w:r>
      <w:r w:rsidR="008F0423">
        <w:t>1</w:t>
      </w:r>
      <w:r w:rsidR="00AF1D63">
        <w:t xml:space="preserve"> v sume </w:t>
      </w:r>
      <w:r>
        <w:t>199 688,74</w:t>
      </w:r>
      <w:r w:rsidR="00AF1D63">
        <w:t xml:space="preserve"> Eur</w:t>
      </w:r>
      <w:r>
        <w:t xml:space="preserve">. </w:t>
      </w:r>
      <w:r w:rsidR="00AF1D63">
        <w:t>Patri sem mzdové prostriedky pracovníkov obecného úradu, matriky, obecnej knižnice, domova sociálnych služieb, mat</w:t>
      </w:r>
      <w:r w:rsidR="00086D9B">
        <w:t xml:space="preserve">erskej školy, školskej jedálne, </w:t>
      </w:r>
      <w:r w:rsidR="002C65B0">
        <w:t>opatrovateľky</w:t>
      </w:r>
      <w:r w:rsidR="00086D9B">
        <w:t xml:space="preserve"> a pracovníkov na údržbu verejnej zelene</w:t>
      </w:r>
      <w:r w:rsidR="002C65B0">
        <w:t>.</w:t>
      </w:r>
    </w:p>
    <w:p w14:paraId="6FF50CB7" w14:textId="77777777" w:rsidR="00F00E23" w:rsidRDefault="00F00E23" w:rsidP="00AF1D63">
      <w:pPr>
        <w:jc w:val="both"/>
      </w:pPr>
    </w:p>
    <w:p w14:paraId="71ABEE94" w14:textId="2513F810" w:rsidR="00AF1D63" w:rsidRDefault="001D5E12" w:rsidP="00AF1D63">
      <w:pPr>
        <w:jc w:val="both"/>
        <w:rPr>
          <w:u w:val="single"/>
        </w:rPr>
      </w:pPr>
      <w:r>
        <w:rPr>
          <w:u w:val="single"/>
        </w:rPr>
        <w:lastRenderedPageBreak/>
        <w:t>P</w:t>
      </w:r>
      <w:r w:rsidR="002C65B0" w:rsidRPr="002C65B0">
        <w:rPr>
          <w:u w:val="single"/>
        </w:rPr>
        <w:t xml:space="preserve">oistné a príspevok </w:t>
      </w:r>
      <w:r w:rsidR="002C65B0">
        <w:rPr>
          <w:u w:val="single"/>
        </w:rPr>
        <w:t>do poisťovní</w:t>
      </w:r>
    </w:p>
    <w:p w14:paraId="6BEC9E1F" w14:textId="215DF0E8" w:rsidR="002C65B0" w:rsidRDefault="00F00E23" w:rsidP="00AF1D63">
      <w:pPr>
        <w:jc w:val="both"/>
      </w:pPr>
      <w:r>
        <w:t>K</w:t>
      </w:r>
      <w:r w:rsidR="00086D9B">
        <w:t> 31.12.20</w:t>
      </w:r>
      <w:r w:rsidR="00420D74">
        <w:t>2</w:t>
      </w:r>
      <w:r w:rsidR="008F0423">
        <w:t>1</w:t>
      </w:r>
      <w:r w:rsidR="002C65B0">
        <w:t xml:space="preserve"> skutočne na tento účel použité </w:t>
      </w:r>
      <w:r>
        <w:t>88 639,30</w:t>
      </w:r>
      <w:r w:rsidR="002C65B0">
        <w:t xml:space="preserve"> Eur</w:t>
      </w:r>
      <w:r>
        <w:t>.</w:t>
      </w:r>
      <w:r w:rsidR="002C65B0">
        <w:t>.</w:t>
      </w:r>
    </w:p>
    <w:p w14:paraId="6F7AFCED" w14:textId="77777777" w:rsidR="002C65B0" w:rsidRPr="002C65B0" w:rsidRDefault="002C65B0" w:rsidP="00AF1D63">
      <w:pPr>
        <w:jc w:val="both"/>
        <w:rPr>
          <w:u w:val="single"/>
        </w:rPr>
      </w:pPr>
      <w:r w:rsidRPr="002C65B0">
        <w:rPr>
          <w:u w:val="single"/>
        </w:rPr>
        <w:t>Tovary a služby</w:t>
      </w:r>
    </w:p>
    <w:p w14:paraId="5C45FF11" w14:textId="095FE21C" w:rsidR="002C65B0" w:rsidRDefault="00F00E23" w:rsidP="00AF1D63">
      <w:pPr>
        <w:jc w:val="both"/>
      </w:pPr>
      <w:r>
        <w:t>V</w:t>
      </w:r>
      <w:r w:rsidR="002C65B0">
        <w:t> roku 20</w:t>
      </w:r>
      <w:r w:rsidR="00147D17">
        <w:t>2</w:t>
      </w:r>
      <w:r w:rsidR="008F0423">
        <w:t>1</w:t>
      </w:r>
      <w:r w:rsidR="002C65B0">
        <w:t xml:space="preserve"> </w:t>
      </w:r>
      <w:r>
        <w:t xml:space="preserve">bolo </w:t>
      </w:r>
      <w:r w:rsidR="002C65B0">
        <w:t xml:space="preserve">skutočne použité </w:t>
      </w:r>
      <w:r>
        <w:t>223 403,51</w:t>
      </w:r>
      <w:r w:rsidR="002C65B0">
        <w:t xml:space="preserve"> Eur. Ide o prevádzkové výdavky všetkých stredísk obecného úradu a objektov obce, ako sú energie za jednotlivé objekty, cintoríny a</w:t>
      </w:r>
      <w:r w:rsidR="005976D8">
        <w:t> verejné osvetlenie</w:t>
      </w:r>
      <w:r w:rsidR="002C65B0">
        <w:t xml:space="preserve">, náklady vývoz smetí a separovaného odpadu, likvidácia odpadových vôd, </w:t>
      </w:r>
      <w:r w:rsidR="005976D8">
        <w:t>dopravné, rutinná a štandardná údržba a ostatné tovary a služby.</w:t>
      </w:r>
    </w:p>
    <w:p w14:paraId="04570978" w14:textId="77777777" w:rsidR="005976D8" w:rsidRPr="005976D8" w:rsidRDefault="005976D8" w:rsidP="00AF1D63">
      <w:pPr>
        <w:jc w:val="both"/>
        <w:rPr>
          <w:u w:val="single"/>
        </w:rPr>
      </w:pPr>
      <w:r w:rsidRPr="005976D8">
        <w:rPr>
          <w:u w:val="single"/>
        </w:rPr>
        <w:t>Bežné transfery</w:t>
      </w:r>
    </w:p>
    <w:p w14:paraId="1A12EF5A" w14:textId="5DE790B4" w:rsidR="005976D8" w:rsidRDefault="00147D17" w:rsidP="00AF1D63">
      <w:pPr>
        <w:jc w:val="both"/>
      </w:pPr>
      <w:r>
        <w:t>Najvýznamnejší transfer poskytuje obec Cirkevnej základnej škole Sv. Pavla – v roku 202</w:t>
      </w:r>
      <w:r w:rsidR="008F0423">
        <w:t>1</w:t>
      </w:r>
      <w:r>
        <w:t xml:space="preserve"> im bolo vyplatených 52 800,00 Eur.</w:t>
      </w:r>
      <w:r w:rsidR="005976D8">
        <w:t xml:space="preserve"> Patria sem </w:t>
      </w:r>
      <w:r>
        <w:t xml:space="preserve">ešte aj </w:t>
      </w:r>
      <w:r w:rsidR="005976D8">
        <w:t xml:space="preserve">výdavky na vyplatené PN, príspevky organizáciám v obci, príspevky pri narodení dieťaťa a príspevok na školské potreby pre </w:t>
      </w:r>
      <w:r w:rsidR="00086D9B">
        <w:t>nových žiakov v CZŠ Sv. Pavla v Novej Dedine</w:t>
      </w:r>
      <w:r>
        <w:t>.</w:t>
      </w:r>
    </w:p>
    <w:p w14:paraId="1136AA91" w14:textId="1ED0E569" w:rsidR="00394B98" w:rsidRDefault="00394B98" w:rsidP="00AF1D63">
      <w:pPr>
        <w:jc w:val="both"/>
      </w:pPr>
    </w:p>
    <w:p w14:paraId="793A3445" w14:textId="77777777" w:rsidR="00A61361" w:rsidRDefault="00A61361" w:rsidP="00AF1D63">
      <w:pPr>
        <w:jc w:val="both"/>
      </w:pPr>
    </w:p>
    <w:p w14:paraId="48F432BA" w14:textId="77777777" w:rsidR="00394B98" w:rsidRDefault="00394B98" w:rsidP="00394B9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Kapitálové výdavky</w:t>
      </w:r>
      <w:r w:rsidRPr="0047544E">
        <w:rPr>
          <w:sz w:val="28"/>
          <w:szCs w:val="28"/>
          <w:u w:val="single"/>
        </w:rPr>
        <w:t>:</w:t>
      </w:r>
    </w:p>
    <w:p w14:paraId="5B4AE68E" w14:textId="77777777" w:rsidR="004C2A8E" w:rsidRPr="0047544E" w:rsidRDefault="004C2A8E" w:rsidP="00394B98">
      <w:pPr>
        <w:jc w:val="center"/>
        <w:rPr>
          <w:sz w:val="28"/>
          <w:szCs w:val="28"/>
          <w:u w:val="single"/>
        </w:rPr>
      </w:pPr>
    </w:p>
    <w:p w14:paraId="637BBF62" w14:textId="77777777" w:rsidR="00D84FE5" w:rsidRDefault="00D84FE5" w:rsidP="00AF1D63">
      <w:pPr>
        <w:jc w:val="both"/>
      </w:pPr>
    </w:p>
    <w:tbl>
      <w:tblPr>
        <w:tblW w:w="995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721"/>
        <w:gridCol w:w="1843"/>
        <w:gridCol w:w="1985"/>
        <w:gridCol w:w="1417"/>
      </w:tblGrid>
      <w:tr w:rsidR="00394B98" w:rsidRPr="00314CCB" w14:paraId="49549ADD" w14:textId="77777777" w:rsidTr="00A40B79">
        <w:trPr>
          <w:trHeight w:val="300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D69FEBA" w14:textId="77777777" w:rsidR="00394B98" w:rsidRPr="00FB59E4" w:rsidRDefault="00394B98" w:rsidP="00394B9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  <w:p w14:paraId="065DDD2C" w14:textId="77777777" w:rsidR="00394B98" w:rsidRPr="00FB59E4" w:rsidRDefault="00394B98" w:rsidP="00394B9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Funkčná klasifikácia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9FA8BEB" w14:textId="02D9D648" w:rsidR="00394B98" w:rsidRPr="00FB59E4" w:rsidRDefault="00394B98" w:rsidP="00086D9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Rozpočet na rok 20</w:t>
            </w:r>
            <w:r w:rsidR="00147D17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8F0423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BD69347" w14:textId="283FD32B" w:rsidR="00394B98" w:rsidRPr="00FB59E4" w:rsidRDefault="00394B98" w:rsidP="00086D9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Skutočnosť k 31.12.20</w:t>
            </w:r>
            <w:r w:rsidR="00147D17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8F0423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1DD13FC" w14:textId="77777777" w:rsidR="00394B98" w:rsidRPr="00FB59E4" w:rsidRDefault="00394B98" w:rsidP="00394B9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Plnenie v %</w:t>
            </w:r>
          </w:p>
        </w:tc>
      </w:tr>
      <w:tr w:rsidR="0058507D" w:rsidRPr="00314CCB" w14:paraId="30CAD729" w14:textId="77777777" w:rsidTr="00A40B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F4EA" w14:textId="0A2BAB5B" w:rsidR="0058507D" w:rsidRPr="00314CCB" w:rsidRDefault="008F0423" w:rsidP="00AF1D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01.1,1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8CAD" w14:textId="28E65ADD" w:rsidR="0058507D" w:rsidRPr="00314CCB" w:rsidRDefault="008F0423" w:rsidP="00224032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Rekonštrukcia ZS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9041" w14:textId="51D64876" w:rsidR="0058507D" w:rsidRPr="00314CCB" w:rsidRDefault="008F0423" w:rsidP="00AF1D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80 000</w:t>
            </w:r>
            <w:r w:rsidR="0058507D" w:rsidRPr="00314CCB">
              <w:rPr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EB6C" w14:textId="04571B1A" w:rsidR="0058507D" w:rsidRPr="00314CCB" w:rsidRDefault="00B36C82" w:rsidP="00AF1D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71 691,96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77F5" w14:textId="1F896AF6" w:rsidR="0058507D" w:rsidRPr="00314CCB" w:rsidRDefault="00303E98" w:rsidP="00AF1D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89,61</w:t>
            </w:r>
          </w:p>
        </w:tc>
      </w:tr>
      <w:tr w:rsidR="0058507D" w:rsidRPr="00314CCB" w14:paraId="55B5C7A9" w14:textId="77777777" w:rsidTr="00A40B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FB9C" w14:textId="405DFB02" w:rsidR="0058507D" w:rsidRPr="00314CCB" w:rsidRDefault="008F0423" w:rsidP="0022403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04.5.1</w:t>
            </w:r>
            <w:r w:rsidR="0058507D" w:rsidRPr="00314CCB">
              <w:rPr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86F5" w14:textId="70BEAFF9" w:rsidR="0058507D" w:rsidRPr="00314CCB" w:rsidRDefault="00147D17" w:rsidP="00AF1D63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 xml:space="preserve">Odvodnenie </w:t>
            </w:r>
            <w:r w:rsidR="008F0423">
              <w:rPr>
                <w:color w:val="000000"/>
                <w:sz w:val="22"/>
                <w:szCs w:val="22"/>
                <w:lang w:eastAsia="sk-SK"/>
              </w:rPr>
              <w:t>cesty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4570" w14:textId="6E0E29BD" w:rsidR="0058507D" w:rsidRPr="00314CCB" w:rsidRDefault="008F0423" w:rsidP="0022403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3 700</w:t>
            </w:r>
            <w:r w:rsidR="00147D17">
              <w:rPr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AAC3" w14:textId="62197881" w:rsidR="0058507D" w:rsidRPr="00314CCB" w:rsidRDefault="00B36C82" w:rsidP="00AF1D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3 658,90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C2D9" w14:textId="77784D76" w:rsidR="0058507D" w:rsidRPr="00314CCB" w:rsidRDefault="00303E98" w:rsidP="00AF1D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98,89</w:t>
            </w:r>
          </w:p>
        </w:tc>
      </w:tr>
      <w:tr w:rsidR="00224032" w:rsidRPr="00314CCB" w14:paraId="48968E0E" w14:textId="77777777" w:rsidTr="00A40B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8D84" w14:textId="77777777" w:rsidR="00224032" w:rsidRPr="00314CCB" w:rsidRDefault="00224032" w:rsidP="0022403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06.</w:t>
            </w:r>
            <w:r w:rsidR="00062491">
              <w:rPr>
                <w:color w:val="000000"/>
                <w:sz w:val="22"/>
                <w:szCs w:val="22"/>
                <w:lang w:eastAsia="sk-SK"/>
              </w:rPr>
              <w:t>2</w:t>
            </w:r>
            <w:r>
              <w:rPr>
                <w:color w:val="000000"/>
                <w:sz w:val="22"/>
                <w:szCs w:val="22"/>
                <w:lang w:eastAsia="sk-SK"/>
              </w:rPr>
              <w:t>.0.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C2BE" w14:textId="3A88498D" w:rsidR="00224032" w:rsidRDefault="0059707D" w:rsidP="00AF1D63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Osadenie potrubia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B8EE" w14:textId="09569118" w:rsidR="00224032" w:rsidRDefault="0059707D" w:rsidP="0022403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3</w:t>
            </w:r>
            <w:r w:rsidR="00E7664B">
              <w:rPr>
                <w:color w:val="000000"/>
                <w:sz w:val="22"/>
                <w:szCs w:val="22"/>
                <w:lang w:eastAsia="sk-SK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6E5B" w14:textId="276F25E5" w:rsidR="00224032" w:rsidRDefault="00B36C82" w:rsidP="00AF1D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2 996,04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887B" w14:textId="7CD9511E" w:rsidR="00224032" w:rsidRDefault="00303E98" w:rsidP="00AF1D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99,88</w:t>
            </w:r>
          </w:p>
        </w:tc>
      </w:tr>
      <w:tr w:rsidR="00B36C82" w:rsidRPr="00314CCB" w14:paraId="430DD51B" w14:textId="77777777" w:rsidTr="00A40B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F3E4" w14:textId="70E9A3D7" w:rsidR="00B36C82" w:rsidRDefault="00B36C82" w:rsidP="0022403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06.4.0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3855" w14:textId="2DF4C642" w:rsidR="00B36C82" w:rsidRDefault="00B36C82" w:rsidP="00AF1D63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Osvetlenie Ulička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1229" w14:textId="39634803" w:rsidR="00B36C82" w:rsidRDefault="00B36C82" w:rsidP="0022403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7D59" w14:textId="7CDE4577" w:rsidR="00B36C82" w:rsidRDefault="00B36C82" w:rsidP="00AF1D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2 519,96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79A1" w14:textId="01ECFB4B" w:rsidR="00B36C82" w:rsidRDefault="00B36C82" w:rsidP="00AF1D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58507D" w:rsidRPr="00314CCB" w14:paraId="3CA4FB70" w14:textId="77777777" w:rsidTr="00A40B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91D8" w14:textId="77777777" w:rsidR="0058507D" w:rsidRPr="00314CCB" w:rsidRDefault="0058507D" w:rsidP="00AF1D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</w:t>
            </w:r>
            <w:r w:rsidR="00062491">
              <w:rPr>
                <w:color w:val="000000"/>
                <w:sz w:val="22"/>
                <w:szCs w:val="22"/>
                <w:lang w:eastAsia="sk-SK"/>
              </w:rPr>
              <w:t>8</w:t>
            </w:r>
            <w:r w:rsidRPr="00314CCB">
              <w:rPr>
                <w:color w:val="000000"/>
                <w:sz w:val="22"/>
                <w:szCs w:val="22"/>
                <w:lang w:eastAsia="sk-SK"/>
              </w:rPr>
              <w:t>.</w:t>
            </w:r>
            <w:r w:rsidR="00062491">
              <w:rPr>
                <w:color w:val="000000"/>
                <w:sz w:val="22"/>
                <w:szCs w:val="22"/>
                <w:lang w:eastAsia="sk-SK"/>
              </w:rPr>
              <w:t>1</w:t>
            </w:r>
            <w:r w:rsidRPr="00314CCB">
              <w:rPr>
                <w:color w:val="000000"/>
                <w:sz w:val="22"/>
                <w:szCs w:val="22"/>
                <w:lang w:eastAsia="sk-SK"/>
              </w:rPr>
              <w:t>.0.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DC04" w14:textId="6AAAE3A3" w:rsidR="0058507D" w:rsidRPr="00314CCB" w:rsidRDefault="00062491" w:rsidP="00AF1D63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Reko</w:t>
            </w:r>
            <w:r w:rsidR="00E7664B">
              <w:rPr>
                <w:color w:val="000000"/>
                <w:sz w:val="22"/>
                <w:szCs w:val="22"/>
                <w:lang w:eastAsia="sk-SK"/>
              </w:rPr>
              <w:t>nš</w:t>
            </w:r>
            <w:r w:rsidR="0059707D">
              <w:rPr>
                <w:color w:val="000000"/>
                <w:sz w:val="22"/>
                <w:szCs w:val="22"/>
                <w:lang w:eastAsia="sk-SK"/>
              </w:rPr>
              <w:t>trukcia šatne ŠK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6968" w14:textId="2958A934" w:rsidR="0058507D" w:rsidRPr="00314CCB" w:rsidRDefault="0059707D" w:rsidP="00AF1D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10 0</w:t>
            </w:r>
            <w:r w:rsidR="00224032">
              <w:rPr>
                <w:color w:val="000000"/>
                <w:sz w:val="22"/>
                <w:szCs w:val="22"/>
                <w:lang w:eastAsia="sk-SK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A075" w14:textId="1BE7047C" w:rsidR="0058507D" w:rsidRPr="00314CCB" w:rsidRDefault="00366950" w:rsidP="00AF1D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4 011,60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94FF" w14:textId="5F63804E" w:rsidR="0058507D" w:rsidRPr="00314CCB" w:rsidRDefault="00366950" w:rsidP="00AF1D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40,12</w:t>
            </w:r>
          </w:p>
        </w:tc>
      </w:tr>
      <w:tr w:rsidR="0058507D" w:rsidRPr="00314CCB" w14:paraId="0C841435" w14:textId="77777777" w:rsidTr="00A40B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4194" w14:textId="77777777" w:rsidR="0058507D" w:rsidRPr="00314CCB" w:rsidRDefault="0058507D" w:rsidP="00BA7DC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</w:t>
            </w:r>
            <w:r w:rsidR="00BA7DCF">
              <w:rPr>
                <w:color w:val="000000"/>
                <w:sz w:val="22"/>
                <w:szCs w:val="22"/>
                <w:lang w:eastAsia="sk-SK"/>
              </w:rPr>
              <w:t>9</w:t>
            </w:r>
            <w:r w:rsidRPr="00314CCB">
              <w:rPr>
                <w:color w:val="000000"/>
                <w:sz w:val="22"/>
                <w:szCs w:val="22"/>
                <w:lang w:eastAsia="sk-SK"/>
              </w:rPr>
              <w:t>.1.</w:t>
            </w:r>
            <w:r w:rsidR="00BA7DCF">
              <w:rPr>
                <w:color w:val="000000"/>
                <w:sz w:val="22"/>
                <w:szCs w:val="22"/>
                <w:lang w:eastAsia="sk-SK"/>
              </w:rPr>
              <w:t>1</w:t>
            </w:r>
            <w:r w:rsidRPr="00314CCB">
              <w:rPr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C8F3" w14:textId="1AC9AC5C" w:rsidR="0058507D" w:rsidRPr="00314CCB" w:rsidRDefault="0059707D" w:rsidP="00AF1D63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Ihrisková zostava a altánok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142" w14:textId="3BBFB035" w:rsidR="0058507D" w:rsidRPr="00314CCB" w:rsidRDefault="0059707D" w:rsidP="00AF1D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10</w:t>
            </w:r>
            <w:r w:rsidR="00E7664B">
              <w:rPr>
                <w:color w:val="000000"/>
                <w:sz w:val="22"/>
                <w:szCs w:val="22"/>
                <w:lang w:eastAsia="sk-SK"/>
              </w:rPr>
              <w:t xml:space="preserve"> 0</w:t>
            </w:r>
            <w:r w:rsidR="00BA7DCF">
              <w:rPr>
                <w:color w:val="000000"/>
                <w:sz w:val="22"/>
                <w:szCs w:val="22"/>
                <w:lang w:eastAsia="sk-SK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D68B" w14:textId="2069242B" w:rsidR="0058507D" w:rsidRPr="00314CCB" w:rsidRDefault="00B36C82" w:rsidP="00AF1D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9 687,00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7CF8" w14:textId="3B14EC64" w:rsidR="0058507D" w:rsidRPr="00314CCB" w:rsidRDefault="00B36C82" w:rsidP="00AF1D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96,87</w:t>
            </w:r>
          </w:p>
        </w:tc>
      </w:tr>
      <w:tr w:rsidR="0058507D" w:rsidRPr="00314CCB" w14:paraId="11891EF0" w14:textId="77777777" w:rsidTr="00A40B79">
        <w:trPr>
          <w:trHeight w:val="300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207EE20" w14:textId="77777777" w:rsidR="0058507D" w:rsidRPr="00314CCB" w:rsidRDefault="0058507D" w:rsidP="00AF1D6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="00394B98">
              <w:rPr>
                <w:b/>
                <w:bCs/>
                <w:color w:val="000000"/>
                <w:sz w:val="22"/>
                <w:szCs w:val="22"/>
                <w:lang w:eastAsia="sk-SK"/>
              </w:rPr>
              <w:t>Kapitálové výdavky celkom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47164B" w14:textId="0976B5F2" w:rsidR="0058507D" w:rsidRPr="00314CCB" w:rsidRDefault="0059707D" w:rsidP="00AF1D63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106 700,</w:t>
            </w:r>
            <w:r w:rsidR="0058507D" w:rsidRPr="00314CCB">
              <w:rPr>
                <w:b/>
                <w:bCs/>
                <w:color w:val="000000"/>
                <w:sz w:val="22"/>
                <w:szCs w:val="22"/>
                <w:lang w:eastAsia="sk-SK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F1ED3" w14:textId="1FC00D7C" w:rsidR="0058507D" w:rsidRPr="00314CCB" w:rsidRDefault="00366950" w:rsidP="00AF1D63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94 565,46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BE6DDA" w14:textId="198667FF" w:rsidR="0058507D" w:rsidRPr="00314CCB" w:rsidRDefault="00366950" w:rsidP="00AF1D63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88,63</w:t>
            </w:r>
          </w:p>
        </w:tc>
      </w:tr>
    </w:tbl>
    <w:p w14:paraId="54748F63" w14:textId="77777777" w:rsidR="00A61361" w:rsidRDefault="00A61361"/>
    <w:p w14:paraId="16ADBDA2" w14:textId="39B565A1" w:rsidR="00B92155" w:rsidRDefault="00394B98" w:rsidP="00394B98">
      <w:pPr>
        <w:jc w:val="both"/>
      </w:pPr>
      <w:r>
        <w:t xml:space="preserve">Z rozpočtovaných </w:t>
      </w:r>
      <w:r w:rsidR="0059707D">
        <w:t>106 700</w:t>
      </w:r>
      <w:r>
        <w:t>,00 Eur bolo k 31.12.20</w:t>
      </w:r>
      <w:r w:rsidR="00E7664B">
        <w:t>2</w:t>
      </w:r>
      <w:r w:rsidR="00303E98">
        <w:t>1</w:t>
      </w:r>
      <w:r>
        <w:t xml:space="preserve"> skutočne použitých </w:t>
      </w:r>
      <w:r w:rsidR="00366950">
        <w:t>94 565,46</w:t>
      </w:r>
      <w:r>
        <w:t xml:space="preserve"> Eur, čo predstavuje </w:t>
      </w:r>
      <w:r w:rsidR="00366950">
        <w:t>88,63</w:t>
      </w:r>
      <w:r w:rsidR="00B8209F">
        <w:t>% - né</w:t>
      </w:r>
      <w:r>
        <w:t xml:space="preserve"> plnenie. </w:t>
      </w:r>
    </w:p>
    <w:p w14:paraId="14B08639" w14:textId="3F14C357" w:rsidR="006B668D" w:rsidRDefault="00B8209F" w:rsidP="00B529AF">
      <w:pPr>
        <w:jc w:val="both"/>
      </w:pPr>
      <w:r>
        <w:t xml:space="preserve">Obec v tomto roku zrealizovala </w:t>
      </w:r>
      <w:r w:rsidR="00303E98">
        <w:t xml:space="preserve">rekonštrukciu vonkajších priestorov, strechy a fasády v budove Zdravotného strediska v celkovej sume 71 691,96 Eur. V rámci zabezpečenia dobrého stavu obce bola odvodnená cesta a osadilo sa potrubie. Plánovaná rekonštrukcia šatní na futbalovom ihrisku sa zatiaľ podarila len z časti a to v sume </w:t>
      </w:r>
      <w:r w:rsidR="00366950">
        <w:t>4 011,60</w:t>
      </w:r>
      <w:r w:rsidR="00B529AF">
        <w:t xml:space="preserve"> Eur. Do priestorov materskej školy boli zakúpené nové ihriskové zostavy v sume  7 257,00 Eur a z finančných prostriedkov od súkromnej firmy</w:t>
      </w:r>
      <w:r w:rsidR="00303E98">
        <w:t xml:space="preserve"> </w:t>
      </w:r>
      <w:r w:rsidR="00B529AF">
        <w:t>a z rozpočtu obce bol zakúpený altánok v sume 2 430,00 Eur.</w:t>
      </w:r>
      <w:r w:rsidR="00303E98">
        <w:t xml:space="preserve"> </w:t>
      </w:r>
    </w:p>
    <w:p w14:paraId="2857ECC7" w14:textId="77777777" w:rsidR="006B668D" w:rsidRDefault="006B668D" w:rsidP="00394B98">
      <w:pPr>
        <w:jc w:val="both"/>
        <w:rPr>
          <w:color w:val="FF0000"/>
        </w:rPr>
      </w:pPr>
    </w:p>
    <w:p w14:paraId="5023539A" w14:textId="77777777" w:rsidR="006B668D" w:rsidRPr="006B668D" w:rsidRDefault="006B668D" w:rsidP="00394B98">
      <w:pPr>
        <w:jc w:val="both"/>
        <w:rPr>
          <w:color w:val="FF0000"/>
        </w:rPr>
      </w:pPr>
    </w:p>
    <w:p w14:paraId="764B1575" w14:textId="77777777" w:rsidR="00D84FE5" w:rsidRDefault="00604C07" w:rsidP="00604C0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Výdavkové finančné operácie:</w:t>
      </w:r>
    </w:p>
    <w:p w14:paraId="39831387" w14:textId="77777777" w:rsidR="004C2A8E" w:rsidRDefault="004C2A8E" w:rsidP="00604C07">
      <w:pPr>
        <w:jc w:val="center"/>
        <w:rPr>
          <w:sz w:val="28"/>
          <w:szCs w:val="28"/>
          <w:u w:val="single"/>
        </w:rPr>
      </w:pPr>
    </w:p>
    <w:p w14:paraId="7490FCC7" w14:textId="77777777" w:rsidR="00604C07" w:rsidRDefault="00604C07"/>
    <w:tbl>
      <w:tblPr>
        <w:tblW w:w="963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119"/>
        <w:gridCol w:w="1984"/>
        <w:gridCol w:w="1985"/>
        <w:gridCol w:w="1417"/>
      </w:tblGrid>
      <w:tr w:rsidR="00334212" w:rsidRPr="00314CCB" w14:paraId="2494421D" w14:textId="77777777" w:rsidTr="006B668D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93E5D38" w14:textId="77777777" w:rsidR="00334212" w:rsidRPr="00FB59E4" w:rsidRDefault="00334212" w:rsidP="00334212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  <w:p w14:paraId="688B2228" w14:textId="77777777" w:rsidR="00334212" w:rsidRPr="00FB59E4" w:rsidRDefault="00334212" w:rsidP="0033421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Funkčná klasifikácia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CAA3944" w14:textId="1ED509B9" w:rsidR="00334212" w:rsidRPr="00FB59E4" w:rsidRDefault="00334212" w:rsidP="00086D9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Rozpočet na rok 20</w:t>
            </w:r>
            <w:r w:rsidR="001D5E12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B529AF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963AC49" w14:textId="2F7C1914" w:rsidR="00334212" w:rsidRPr="00FB59E4" w:rsidRDefault="00334212" w:rsidP="0033421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S</w:t>
            </w:r>
            <w:r w:rsidR="00B95D29">
              <w:rPr>
                <w:b/>
                <w:bCs/>
                <w:color w:val="000000"/>
                <w:sz w:val="22"/>
                <w:szCs w:val="22"/>
                <w:lang w:eastAsia="sk-SK"/>
              </w:rPr>
              <w:t>kutočnosť k 31.12.20</w:t>
            </w:r>
            <w:r w:rsidR="001D5E12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B529AF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FD54A68" w14:textId="77777777" w:rsidR="00334212" w:rsidRPr="00FB59E4" w:rsidRDefault="00334212" w:rsidP="00334212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Plnenie v %</w:t>
            </w:r>
          </w:p>
        </w:tc>
      </w:tr>
      <w:tr w:rsidR="00394B98" w:rsidRPr="00314CCB" w14:paraId="5673D0CD" w14:textId="77777777" w:rsidTr="006B668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0D34" w14:textId="77777777" w:rsidR="00394B98" w:rsidRPr="00314CCB" w:rsidRDefault="00394B98" w:rsidP="00DD0FE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01.7.0.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6658" w14:textId="77777777" w:rsidR="00394B98" w:rsidRPr="00314CCB" w:rsidRDefault="00394B98" w:rsidP="00DD0FE3">
            <w:pPr>
              <w:suppressAutoHyphens w:val="0"/>
              <w:rPr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color w:val="000000"/>
                <w:sz w:val="22"/>
                <w:szCs w:val="22"/>
                <w:lang w:eastAsia="sk-SK"/>
              </w:rPr>
              <w:t>Splácanie úverov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31BB" w14:textId="2763A776" w:rsidR="00394B98" w:rsidRPr="00314CCB" w:rsidRDefault="001D5E12" w:rsidP="00DD0FE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63 500</w:t>
            </w:r>
            <w:r w:rsidR="00394B98" w:rsidRPr="00314CCB">
              <w:rPr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C520" w14:textId="27BEA0F4" w:rsidR="00394B98" w:rsidRPr="00314CCB" w:rsidRDefault="00A53DCA" w:rsidP="00DD0FE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37 634,28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2F91" w14:textId="28ECDFEA" w:rsidR="00394B98" w:rsidRPr="00314CCB" w:rsidRDefault="00366950" w:rsidP="00DD0FE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59,27</w:t>
            </w:r>
          </w:p>
        </w:tc>
      </w:tr>
      <w:tr w:rsidR="00394B98" w:rsidRPr="00314CCB" w14:paraId="1686C167" w14:textId="77777777" w:rsidTr="006B668D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41E1D84" w14:textId="77777777" w:rsidR="00394B98" w:rsidRPr="00314CCB" w:rsidRDefault="00394B98" w:rsidP="00DD0FE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14CCB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="00334212">
              <w:rPr>
                <w:b/>
                <w:bCs/>
                <w:color w:val="000000"/>
                <w:sz w:val="22"/>
                <w:szCs w:val="22"/>
                <w:lang w:eastAsia="sk-SK"/>
              </w:rPr>
              <w:t>Výdavkové finančné operácie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F3104" w14:textId="452BCDE1" w:rsidR="00394B98" w:rsidRPr="00BA7DCF" w:rsidRDefault="001D5E12" w:rsidP="00DD0FE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63 5</w:t>
            </w:r>
            <w:r w:rsidR="00B95D29">
              <w:rPr>
                <w:b/>
                <w:bCs/>
                <w:sz w:val="22"/>
                <w:szCs w:val="22"/>
                <w:lang w:eastAsia="sk-SK"/>
              </w:rPr>
              <w:t>00</w:t>
            </w:r>
            <w:r w:rsidR="00BA7DCF" w:rsidRPr="00BA7DCF">
              <w:rPr>
                <w:b/>
                <w:bCs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E814B0" w14:textId="6EFBC3E3" w:rsidR="00394B98" w:rsidRPr="00BA7DCF" w:rsidRDefault="00A53DCA" w:rsidP="00DD0FE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37 634,28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E5A31" w14:textId="09D5164D" w:rsidR="00394B98" w:rsidRPr="00BA7DCF" w:rsidRDefault="00366950" w:rsidP="00DD0FE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59,27</w:t>
            </w:r>
          </w:p>
        </w:tc>
      </w:tr>
    </w:tbl>
    <w:p w14:paraId="4AB6375A" w14:textId="77777777" w:rsidR="00394B98" w:rsidRDefault="00394B98"/>
    <w:p w14:paraId="6653B396" w14:textId="73EFF679" w:rsidR="00C8795A" w:rsidRDefault="00334212">
      <w:r>
        <w:t xml:space="preserve">Výdavkové finančné operácie boli použité na splácanie istiny z prijatých úverov. </w:t>
      </w:r>
    </w:p>
    <w:p w14:paraId="6F6341A4" w14:textId="4EC5353B" w:rsidR="00B529AF" w:rsidRDefault="00B529AF" w:rsidP="00C8795A">
      <w:pPr>
        <w:jc w:val="center"/>
        <w:rPr>
          <w:b/>
          <w:sz w:val="28"/>
          <w:szCs w:val="28"/>
          <w:u w:val="single"/>
        </w:rPr>
      </w:pPr>
    </w:p>
    <w:p w14:paraId="7E97E72E" w14:textId="248CCC3E" w:rsidR="00366950" w:rsidRDefault="00366950" w:rsidP="00C8795A">
      <w:pPr>
        <w:jc w:val="center"/>
        <w:rPr>
          <w:b/>
          <w:sz w:val="28"/>
          <w:szCs w:val="28"/>
          <w:u w:val="single"/>
        </w:rPr>
      </w:pPr>
    </w:p>
    <w:p w14:paraId="48843C2B" w14:textId="77777777" w:rsidR="00366950" w:rsidRDefault="00366950" w:rsidP="00C8795A">
      <w:pPr>
        <w:jc w:val="center"/>
        <w:rPr>
          <w:b/>
          <w:sz w:val="28"/>
          <w:szCs w:val="28"/>
          <w:u w:val="single"/>
        </w:rPr>
      </w:pPr>
    </w:p>
    <w:p w14:paraId="4440F4FD" w14:textId="77777777" w:rsidR="00B529AF" w:rsidRDefault="00B529AF" w:rsidP="00C8795A">
      <w:pPr>
        <w:jc w:val="center"/>
        <w:rPr>
          <w:b/>
          <w:sz w:val="28"/>
          <w:szCs w:val="28"/>
          <w:u w:val="single"/>
        </w:rPr>
      </w:pPr>
    </w:p>
    <w:p w14:paraId="341D7CAD" w14:textId="4DDA216B" w:rsidR="00C8795A" w:rsidRPr="000A1D84" w:rsidRDefault="00C8795A" w:rsidP="00C879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Výdavk</w:t>
      </w:r>
      <w:r w:rsidRPr="000A1D84">
        <w:rPr>
          <w:b/>
          <w:sz w:val="28"/>
          <w:szCs w:val="28"/>
          <w:u w:val="single"/>
        </w:rPr>
        <w:t>y celkom:</w:t>
      </w:r>
    </w:p>
    <w:p w14:paraId="6A44C400" w14:textId="77777777" w:rsidR="00C8795A" w:rsidRDefault="00C8795A" w:rsidP="00C8795A">
      <w:pPr>
        <w:jc w:val="center"/>
        <w:rPr>
          <w:sz w:val="28"/>
          <w:szCs w:val="28"/>
          <w:u w:val="single"/>
        </w:rPr>
      </w:pPr>
    </w:p>
    <w:tbl>
      <w:tblPr>
        <w:tblW w:w="7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118"/>
        <w:gridCol w:w="1711"/>
      </w:tblGrid>
      <w:tr w:rsidR="00C8795A" w:rsidRPr="00431F27" w14:paraId="2E271BEF" w14:textId="77777777" w:rsidTr="00DD0FE3">
        <w:trPr>
          <w:trHeight w:val="499"/>
          <w:jc w:val="center"/>
        </w:trPr>
        <w:tc>
          <w:tcPr>
            <w:tcW w:w="2689" w:type="dxa"/>
            <w:shd w:val="clear" w:color="auto" w:fill="BFBFBF" w:themeFill="background1" w:themeFillShade="BF"/>
            <w:noWrap/>
            <w:vAlign w:val="bottom"/>
          </w:tcPr>
          <w:p w14:paraId="6B2014F4" w14:textId="1738FE3E" w:rsidR="00C8795A" w:rsidRPr="00431F27" w:rsidRDefault="00C8795A" w:rsidP="00A61361">
            <w:pPr>
              <w:suppressAutoHyphens w:val="0"/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Rozpočet na rok 20</w:t>
            </w:r>
            <w:r w:rsidR="001D5E12">
              <w:rPr>
                <w:b/>
                <w:bCs/>
                <w:color w:val="000000"/>
                <w:lang w:eastAsia="sk-SK"/>
              </w:rPr>
              <w:t>2</w:t>
            </w:r>
            <w:r w:rsidR="00682305">
              <w:rPr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3118" w:type="dxa"/>
            <w:shd w:val="clear" w:color="auto" w:fill="BFBFBF" w:themeFill="background1" w:themeFillShade="BF"/>
            <w:noWrap/>
            <w:vAlign w:val="bottom"/>
          </w:tcPr>
          <w:p w14:paraId="48D0D67E" w14:textId="05E9D25A" w:rsidR="00C8795A" w:rsidRPr="00431F27" w:rsidRDefault="00C8795A" w:rsidP="00DD0FE3">
            <w:pPr>
              <w:suppressAutoHyphens w:val="0"/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S</w:t>
            </w:r>
            <w:r w:rsidR="00B95D29">
              <w:rPr>
                <w:b/>
                <w:bCs/>
                <w:color w:val="000000"/>
                <w:lang w:eastAsia="sk-SK"/>
              </w:rPr>
              <w:t>kutočnosť k 31.12.20</w:t>
            </w:r>
            <w:r w:rsidR="001D5E12">
              <w:rPr>
                <w:b/>
                <w:bCs/>
                <w:color w:val="000000"/>
                <w:lang w:eastAsia="sk-SK"/>
              </w:rPr>
              <w:t>2</w:t>
            </w:r>
            <w:r w:rsidR="00682305">
              <w:rPr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1711" w:type="dxa"/>
            <w:shd w:val="clear" w:color="auto" w:fill="BFBFBF" w:themeFill="background1" w:themeFillShade="BF"/>
            <w:noWrap/>
            <w:vAlign w:val="bottom"/>
          </w:tcPr>
          <w:p w14:paraId="0EC17160" w14:textId="77777777" w:rsidR="00C8795A" w:rsidRPr="00431F27" w:rsidRDefault="00C8795A" w:rsidP="00DD0FE3">
            <w:pPr>
              <w:suppressAutoHyphens w:val="0"/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Plnenie v %</w:t>
            </w:r>
          </w:p>
        </w:tc>
      </w:tr>
      <w:tr w:rsidR="00C8795A" w:rsidRPr="00431F27" w14:paraId="058E17B9" w14:textId="77777777" w:rsidTr="00DD0FE3">
        <w:trPr>
          <w:trHeight w:val="499"/>
          <w:jc w:val="center"/>
        </w:trPr>
        <w:tc>
          <w:tcPr>
            <w:tcW w:w="2689" w:type="dxa"/>
            <w:shd w:val="clear" w:color="auto" w:fill="FFFFFF" w:themeFill="background1"/>
            <w:noWrap/>
            <w:vAlign w:val="bottom"/>
            <w:hideMark/>
          </w:tcPr>
          <w:p w14:paraId="2D67722C" w14:textId="61E122C4" w:rsidR="00C8795A" w:rsidRPr="00431F27" w:rsidRDefault="00682305" w:rsidP="00086D9B">
            <w:pPr>
              <w:suppressAutoHyphens w:val="0"/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847 210</w:t>
            </w:r>
            <w:r w:rsidR="001D5E12">
              <w:rPr>
                <w:b/>
                <w:bCs/>
                <w:color w:val="000000"/>
                <w:lang w:eastAsia="sk-SK"/>
              </w:rPr>
              <w:t>,00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  <w:hideMark/>
          </w:tcPr>
          <w:p w14:paraId="7493CD5C" w14:textId="2D9599B0" w:rsidR="00C8795A" w:rsidRPr="00431F27" w:rsidRDefault="00366950" w:rsidP="00DD0FE3">
            <w:pPr>
              <w:suppressAutoHyphens w:val="0"/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717 478,58</w:t>
            </w:r>
          </w:p>
        </w:tc>
        <w:tc>
          <w:tcPr>
            <w:tcW w:w="1711" w:type="dxa"/>
            <w:shd w:val="clear" w:color="auto" w:fill="FFFFFF" w:themeFill="background1"/>
            <w:noWrap/>
            <w:vAlign w:val="bottom"/>
            <w:hideMark/>
          </w:tcPr>
          <w:p w14:paraId="653A3848" w14:textId="4F4CE5A5" w:rsidR="00B95D29" w:rsidRPr="00431F27" w:rsidRDefault="00366950" w:rsidP="00B95D29">
            <w:pPr>
              <w:suppressAutoHyphens w:val="0"/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84,69</w:t>
            </w:r>
          </w:p>
        </w:tc>
      </w:tr>
    </w:tbl>
    <w:p w14:paraId="3730C775" w14:textId="77777777" w:rsidR="00C8795A" w:rsidRDefault="00C8795A" w:rsidP="00C8795A">
      <w:pPr>
        <w:jc w:val="both"/>
        <w:rPr>
          <w:sz w:val="28"/>
          <w:szCs w:val="28"/>
          <w:u w:val="single"/>
        </w:rPr>
      </w:pPr>
    </w:p>
    <w:p w14:paraId="6560B6A2" w14:textId="1FC8BA4F" w:rsidR="00C8795A" w:rsidRPr="000A1D84" w:rsidRDefault="00C8795A" w:rsidP="00C8795A">
      <w:r w:rsidRPr="000A1D84">
        <w:t xml:space="preserve">Skutočné </w:t>
      </w:r>
      <w:r>
        <w:t>výdavky</w:t>
      </w:r>
      <w:r w:rsidRPr="000A1D84">
        <w:t xml:space="preserve"> </w:t>
      </w:r>
      <w:r>
        <w:t>obce za rok 20</w:t>
      </w:r>
      <w:r w:rsidR="001D5E12">
        <w:t>2</w:t>
      </w:r>
      <w:r w:rsidR="00085D09">
        <w:t>1</w:t>
      </w:r>
      <w:r>
        <w:t xml:space="preserve"> boli</w:t>
      </w:r>
      <w:r w:rsidRPr="000A1D84">
        <w:t xml:space="preserve"> v sume </w:t>
      </w:r>
      <w:r w:rsidR="00085D09">
        <w:t>847 210</w:t>
      </w:r>
      <w:r w:rsidR="001D5E12">
        <w:t>,00</w:t>
      </w:r>
      <w:r w:rsidRPr="000A1D84">
        <w:t xml:space="preserve"> Eur, čo prestavuje </w:t>
      </w:r>
      <w:r w:rsidR="00366950">
        <w:t>84,69</w:t>
      </w:r>
      <w:r w:rsidRPr="000A1D84">
        <w:t>%</w:t>
      </w:r>
      <w:r>
        <w:t xml:space="preserve"> </w:t>
      </w:r>
      <w:r w:rsidRPr="000A1D84">
        <w:t>-</w:t>
      </w:r>
      <w:r>
        <w:t xml:space="preserve"> </w:t>
      </w:r>
      <w:r w:rsidRPr="000A1D84">
        <w:t>né plnenie schváleného rozpočtu na rok 20</w:t>
      </w:r>
      <w:r w:rsidR="001D5E12">
        <w:t>2</w:t>
      </w:r>
      <w:r w:rsidR="00085D09">
        <w:t>1</w:t>
      </w:r>
      <w:r w:rsidRPr="000A1D84">
        <w:t>.</w:t>
      </w:r>
    </w:p>
    <w:p w14:paraId="4A4B4A9B" w14:textId="77777777" w:rsidR="00394B98" w:rsidRDefault="00394B98"/>
    <w:p w14:paraId="4579E969" w14:textId="77777777" w:rsidR="004C2A8E" w:rsidRDefault="004C2A8E"/>
    <w:p w14:paraId="70FC3776" w14:textId="7DD78480" w:rsidR="00D84FE5" w:rsidRPr="00011CA6" w:rsidRDefault="00D84FE5" w:rsidP="00011C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</w:t>
      </w:r>
      <w:r w:rsidR="00011CA6">
        <w:rPr>
          <w:b/>
          <w:sz w:val="28"/>
          <w:szCs w:val="28"/>
          <w:u w:val="single"/>
        </w:rPr>
        <w:t>H</w:t>
      </w:r>
      <w:r w:rsidR="00B95D29">
        <w:rPr>
          <w:b/>
          <w:sz w:val="28"/>
          <w:szCs w:val="28"/>
          <w:u w:val="single"/>
        </w:rPr>
        <w:t>ospodárenie obce za rok 20</w:t>
      </w:r>
      <w:r w:rsidR="001D5E12">
        <w:rPr>
          <w:b/>
          <w:sz w:val="28"/>
          <w:szCs w:val="28"/>
          <w:u w:val="single"/>
        </w:rPr>
        <w:t>2</w:t>
      </w:r>
      <w:r w:rsidR="00085D09">
        <w:rPr>
          <w:b/>
          <w:sz w:val="28"/>
          <w:szCs w:val="28"/>
          <w:u w:val="single"/>
        </w:rPr>
        <w:t>1</w:t>
      </w:r>
      <w:r w:rsidR="00C8795A">
        <w:rPr>
          <w:b/>
          <w:sz w:val="28"/>
          <w:szCs w:val="28"/>
          <w:u w:val="single"/>
        </w:rPr>
        <w:t xml:space="preserve"> a návrh na vysporiadani</w:t>
      </w:r>
      <w:r w:rsidR="00011CA6">
        <w:rPr>
          <w:b/>
          <w:sz w:val="28"/>
          <w:szCs w:val="28"/>
          <w:u w:val="single"/>
        </w:rPr>
        <w:t xml:space="preserve">e výsledku </w:t>
      </w:r>
      <w:r w:rsidR="00C8795A">
        <w:rPr>
          <w:b/>
          <w:sz w:val="28"/>
          <w:szCs w:val="28"/>
          <w:u w:val="single"/>
        </w:rPr>
        <w:t>hospodárenia obce.</w:t>
      </w:r>
    </w:p>
    <w:p w14:paraId="16E88D4D" w14:textId="77777777" w:rsidR="00D84FE5" w:rsidRDefault="00D84FE5"/>
    <w:p w14:paraId="728177F2" w14:textId="77777777" w:rsidR="00D84FE5" w:rsidRDefault="00D84FE5"/>
    <w:p w14:paraId="6BE368DC" w14:textId="23EF7E36" w:rsidR="00D84FE5" w:rsidRPr="005D5A36" w:rsidRDefault="009C04A4" w:rsidP="005D5A36">
      <w:pPr>
        <w:jc w:val="center"/>
        <w:rPr>
          <w:b/>
        </w:rPr>
      </w:pPr>
      <w:r w:rsidRPr="005D5A36">
        <w:rPr>
          <w:b/>
        </w:rPr>
        <w:t>Vyčíslenie hospodárenia obce za rok 20</w:t>
      </w:r>
      <w:r w:rsidR="001D5E12">
        <w:rPr>
          <w:b/>
        </w:rPr>
        <w:t>2</w:t>
      </w:r>
      <w:r w:rsidR="00085D09">
        <w:rPr>
          <w:b/>
        </w:rPr>
        <w:t>1</w:t>
      </w:r>
    </w:p>
    <w:p w14:paraId="7E0367B7" w14:textId="77777777" w:rsidR="00C8795A" w:rsidRDefault="00C8795A" w:rsidP="00983F67">
      <w:pPr>
        <w:rPr>
          <w:sz w:val="26"/>
          <w:szCs w:val="26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C960F9" w14:paraId="27D01544" w14:textId="77777777" w:rsidTr="00C960F9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63AECE9D" w14:textId="77777777" w:rsidR="00C960F9" w:rsidRDefault="00C960F9">
            <w:pPr>
              <w:jc w:val="center"/>
              <w:rPr>
                <w:lang w:eastAsia="sk-SK"/>
              </w:rPr>
            </w:pPr>
          </w:p>
          <w:p w14:paraId="4439560B" w14:textId="77777777" w:rsidR="00C960F9" w:rsidRPr="0089566D" w:rsidRDefault="00C960F9">
            <w:pPr>
              <w:jc w:val="center"/>
              <w:rPr>
                <w:b/>
              </w:rPr>
            </w:pPr>
            <w:r w:rsidRPr="0089566D">
              <w:rPr>
                <w:b/>
              </w:rPr>
              <w:t xml:space="preserve">Hospodárenie obce 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</w:tcPr>
          <w:p w14:paraId="66A6CB3F" w14:textId="128223DE" w:rsidR="00C960F9" w:rsidRDefault="00C960F9" w:rsidP="0089566D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Skutočnosť k 31.12.20</w:t>
            </w:r>
            <w:r w:rsidR="001D5E12">
              <w:rPr>
                <w:b/>
              </w:rPr>
              <w:t>2</w:t>
            </w:r>
            <w:r w:rsidR="00085D09">
              <w:rPr>
                <w:b/>
              </w:rPr>
              <w:t>1</w:t>
            </w:r>
            <w:r>
              <w:rPr>
                <w:b/>
              </w:rPr>
              <w:t xml:space="preserve"> v EUR</w:t>
            </w:r>
          </w:p>
        </w:tc>
      </w:tr>
      <w:tr w:rsidR="00C960F9" w14:paraId="5D0CFB88" w14:textId="77777777" w:rsidTr="00C960F9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4CCA253" w14:textId="77777777" w:rsidR="00C960F9" w:rsidRDefault="00C960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697C3513" w14:textId="77777777" w:rsidR="00C960F9" w:rsidRDefault="00C960F9">
            <w:pPr>
              <w:rPr>
                <w:b/>
              </w:rPr>
            </w:pPr>
          </w:p>
        </w:tc>
      </w:tr>
      <w:tr w:rsidR="00C960F9" w14:paraId="6A750366" w14:textId="77777777" w:rsidTr="00F40D10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A843F" w14:textId="77777777" w:rsidR="00C960F9" w:rsidRPr="0089566D" w:rsidRDefault="00C960F9">
            <w:pPr>
              <w:rPr>
                <w:sz w:val="22"/>
                <w:szCs w:val="22"/>
              </w:rPr>
            </w:pPr>
            <w:r w:rsidRPr="0089566D">
              <w:rPr>
                <w:sz w:val="22"/>
                <w:szCs w:val="22"/>
              </w:rPr>
              <w:t>Bežné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14:paraId="525037AF" w14:textId="13482A9E" w:rsidR="00C960F9" w:rsidRPr="0089566D" w:rsidRDefault="00A72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773 167,37</w:t>
            </w:r>
          </w:p>
        </w:tc>
      </w:tr>
      <w:tr w:rsidR="00C960F9" w14:paraId="524545DD" w14:textId="77777777" w:rsidTr="00F40D10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03D31" w14:textId="77777777" w:rsidR="00C960F9" w:rsidRPr="0089566D" w:rsidRDefault="00C960F9">
            <w:pPr>
              <w:rPr>
                <w:sz w:val="22"/>
                <w:szCs w:val="22"/>
              </w:rPr>
            </w:pPr>
            <w:r w:rsidRPr="0089566D">
              <w:rPr>
                <w:sz w:val="22"/>
                <w:szCs w:val="22"/>
              </w:rPr>
              <w:t>Bežné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14:paraId="5808522C" w14:textId="3C6631C9" w:rsidR="00C960F9" w:rsidRPr="0089566D" w:rsidRDefault="00A72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585 278,84</w:t>
            </w:r>
          </w:p>
        </w:tc>
      </w:tr>
      <w:tr w:rsidR="00C960F9" w14:paraId="751F39E4" w14:textId="77777777" w:rsidTr="00C960F9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960DFF" w14:textId="77777777" w:rsidR="00C960F9" w:rsidRPr="0089566D" w:rsidRDefault="00C960F9">
            <w:pPr>
              <w:rPr>
                <w:sz w:val="22"/>
                <w:szCs w:val="22"/>
              </w:rPr>
            </w:pPr>
            <w:r w:rsidRPr="0089566D">
              <w:rPr>
                <w:rStyle w:val="Zvraznenie"/>
                <w:b/>
                <w:bCs/>
                <w:sz w:val="22"/>
                <w:szCs w:val="22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05A3B9E5" w14:textId="2A7152A3" w:rsidR="00C960F9" w:rsidRPr="00F40D10" w:rsidRDefault="00E340D8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187 888,53</w:t>
            </w:r>
          </w:p>
        </w:tc>
      </w:tr>
      <w:tr w:rsidR="00C960F9" w14:paraId="1AAFC46C" w14:textId="77777777" w:rsidTr="00F40D10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CC668" w14:textId="77777777" w:rsidR="00C960F9" w:rsidRPr="0089566D" w:rsidRDefault="00C960F9">
            <w:pPr>
              <w:rPr>
                <w:sz w:val="22"/>
                <w:szCs w:val="22"/>
              </w:rPr>
            </w:pPr>
            <w:r w:rsidRPr="0089566D">
              <w:rPr>
                <w:sz w:val="22"/>
                <w:szCs w:val="22"/>
              </w:rPr>
              <w:t>Kapitálové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14:paraId="015450E3" w14:textId="587BF03C" w:rsidR="00C960F9" w:rsidRPr="0089566D" w:rsidRDefault="00A72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893,8</w:t>
            </w:r>
            <w:r w:rsidR="00E340D8">
              <w:rPr>
                <w:sz w:val="22"/>
                <w:szCs w:val="22"/>
              </w:rPr>
              <w:t>0</w:t>
            </w:r>
          </w:p>
        </w:tc>
      </w:tr>
      <w:tr w:rsidR="00C960F9" w14:paraId="2E29EDE4" w14:textId="77777777" w:rsidTr="00F40D10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F204D" w14:textId="77777777" w:rsidR="00C960F9" w:rsidRPr="0089566D" w:rsidRDefault="00C960F9">
            <w:pPr>
              <w:rPr>
                <w:sz w:val="22"/>
                <w:szCs w:val="22"/>
              </w:rPr>
            </w:pPr>
            <w:r w:rsidRPr="0089566D">
              <w:rPr>
                <w:sz w:val="22"/>
                <w:szCs w:val="22"/>
              </w:rPr>
              <w:t>Kapitálové 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14:paraId="335710BD" w14:textId="53226D0A" w:rsidR="00C960F9" w:rsidRPr="0089566D" w:rsidRDefault="00A72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94 565,46</w:t>
            </w:r>
          </w:p>
        </w:tc>
      </w:tr>
      <w:tr w:rsidR="00C960F9" w14:paraId="24A21290" w14:textId="77777777" w:rsidTr="004C2A8E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980565" w14:textId="77777777" w:rsidR="00C960F9" w:rsidRPr="0089566D" w:rsidRDefault="00C960F9">
            <w:pPr>
              <w:rPr>
                <w:b/>
                <w:sz w:val="22"/>
                <w:szCs w:val="22"/>
              </w:rPr>
            </w:pPr>
            <w:r w:rsidRPr="0089566D">
              <w:rPr>
                <w:b/>
                <w:i/>
                <w:sz w:val="22"/>
                <w:szCs w:val="22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7813A4B1" w14:textId="5A58412E" w:rsidR="00C960F9" w:rsidRPr="00F40D10" w:rsidRDefault="00F40D10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- </w:t>
            </w:r>
            <w:r w:rsidR="00E340D8">
              <w:rPr>
                <w:b/>
                <w:i/>
                <w:sz w:val="22"/>
                <w:szCs w:val="22"/>
              </w:rPr>
              <w:t>93 671,66</w:t>
            </w:r>
          </w:p>
        </w:tc>
      </w:tr>
      <w:tr w:rsidR="00C960F9" w14:paraId="270CBC85" w14:textId="77777777" w:rsidTr="005E2B2A">
        <w:trPr>
          <w:trHeight w:val="617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78AEE651" w14:textId="77777777" w:rsidR="00C960F9" w:rsidRPr="00F40D10" w:rsidRDefault="004C2A8E">
            <w:pPr>
              <w:rPr>
                <w:i/>
              </w:rPr>
            </w:pPr>
            <w:r>
              <w:rPr>
                <w:rStyle w:val="Zvraznenie"/>
                <w:b/>
                <w:bCs/>
                <w:i w:val="0"/>
              </w:rPr>
              <w:t>Prebytok</w:t>
            </w:r>
            <w:r w:rsidR="00C960F9" w:rsidRPr="00F40D10">
              <w:rPr>
                <w:rStyle w:val="Zvraznenie"/>
                <w:b/>
                <w:bCs/>
                <w:i w:val="0"/>
              </w:rPr>
              <w:t xml:space="preserve"> bežného a kapitálového rozpočtu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14:paraId="68C6A09E" w14:textId="36A2619E" w:rsidR="00C960F9" w:rsidRPr="00F40D10" w:rsidRDefault="00E340D8">
            <w:pPr>
              <w:jc w:val="right"/>
              <w:rPr>
                <w:b/>
              </w:rPr>
            </w:pPr>
            <w:r>
              <w:rPr>
                <w:b/>
              </w:rPr>
              <w:t>94 216,87</w:t>
            </w:r>
          </w:p>
        </w:tc>
      </w:tr>
    </w:tbl>
    <w:p w14:paraId="2EA8FC1B" w14:textId="77777777" w:rsidR="004C2A8E" w:rsidRDefault="004C2A8E" w:rsidP="004C2A8E">
      <w:pPr>
        <w:tabs>
          <w:tab w:val="right" w:pos="7740"/>
        </w:tabs>
        <w:jc w:val="both"/>
        <w:rPr>
          <w:b/>
        </w:rPr>
      </w:pPr>
    </w:p>
    <w:p w14:paraId="23DC5DB8" w14:textId="0BF942FA" w:rsidR="004C2A8E" w:rsidRDefault="005E2B2A" w:rsidP="004C2A8E">
      <w:pPr>
        <w:tabs>
          <w:tab w:val="right" w:pos="7740"/>
        </w:tabs>
        <w:jc w:val="both"/>
      </w:pPr>
      <w:r>
        <w:t>Na základe</w:t>
      </w:r>
      <w:r w:rsidR="004C2A8E" w:rsidRPr="006A14DE">
        <w:t xml:space="preserve"> ustanovenia § 10 ods. 3 písm. a) </w:t>
      </w:r>
      <w:r w:rsidR="004C2A8E" w:rsidRPr="001F0D5D">
        <w:t>a b) zákona č. 583/2004 Z.z. o rozpočtových pravidlách územnej samosprávy a o zmene a doplnení niektorých zákon</w:t>
      </w:r>
      <w:r>
        <w:t>ov v znení neskorších predpisov bol zistený p</w:t>
      </w:r>
      <w:r w:rsidRPr="004C2A8E">
        <w:t>rebytok rozpočtu v sume</w:t>
      </w:r>
      <w:r w:rsidR="00085D09">
        <w:rPr>
          <w:b/>
        </w:rPr>
        <w:t xml:space="preserve"> </w:t>
      </w:r>
      <w:r w:rsidR="00E340D8" w:rsidRPr="00E340D8">
        <w:rPr>
          <w:b/>
          <w:i/>
          <w:iCs/>
        </w:rPr>
        <w:t xml:space="preserve">94 216,87 </w:t>
      </w:r>
      <w:r w:rsidRPr="004C2A8E">
        <w:rPr>
          <w:b/>
          <w:i/>
        </w:rPr>
        <w:t>EUR</w:t>
      </w:r>
      <w:r>
        <w:t>.</w:t>
      </w:r>
    </w:p>
    <w:p w14:paraId="069D2C63" w14:textId="77777777" w:rsidR="008F5925" w:rsidRDefault="008F5925" w:rsidP="004C2A8E">
      <w:pPr>
        <w:tabs>
          <w:tab w:val="right" w:pos="7740"/>
        </w:tabs>
        <w:jc w:val="both"/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8F5925" w14:paraId="49292127" w14:textId="77777777" w:rsidTr="002C7B07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187577BA" w14:textId="77777777" w:rsidR="008F5925" w:rsidRDefault="008F5925" w:rsidP="002C7B07">
            <w:pPr>
              <w:jc w:val="center"/>
              <w:rPr>
                <w:lang w:eastAsia="sk-SK"/>
              </w:rPr>
            </w:pPr>
          </w:p>
          <w:p w14:paraId="6D7EEA4B" w14:textId="77777777" w:rsidR="008F5925" w:rsidRPr="0089566D" w:rsidRDefault="008F5925" w:rsidP="002C7B07">
            <w:pPr>
              <w:jc w:val="center"/>
              <w:rPr>
                <w:b/>
              </w:rPr>
            </w:pPr>
            <w:r w:rsidRPr="0089566D">
              <w:rPr>
                <w:b/>
              </w:rPr>
              <w:t xml:space="preserve">Hospodárenie obce </w:t>
            </w:r>
            <w:r>
              <w:rPr>
                <w:b/>
              </w:rPr>
              <w:t>– finančné operácie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</w:tcPr>
          <w:p w14:paraId="38EF2347" w14:textId="4A89D830" w:rsidR="008F5925" w:rsidRDefault="008F5925" w:rsidP="002C7B07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Skutočnosť k 31.12.202</w:t>
            </w:r>
            <w:r w:rsidR="00085D09">
              <w:rPr>
                <w:b/>
              </w:rPr>
              <w:t>1</w:t>
            </w:r>
            <w:r>
              <w:rPr>
                <w:b/>
              </w:rPr>
              <w:t xml:space="preserve"> v EUR</w:t>
            </w:r>
          </w:p>
        </w:tc>
      </w:tr>
      <w:tr w:rsidR="008F5925" w14:paraId="151E5E0C" w14:textId="77777777" w:rsidTr="002C7B07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E99E26" w14:textId="77777777" w:rsidR="008F5925" w:rsidRDefault="008F5925" w:rsidP="002C7B0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2264EE80" w14:textId="77777777" w:rsidR="008F5925" w:rsidRDefault="008F5925" w:rsidP="002C7B07">
            <w:pPr>
              <w:rPr>
                <w:b/>
              </w:rPr>
            </w:pPr>
          </w:p>
        </w:tc>
      </w:tr>
      <w:tr w:rsidR="008F5925" w:rsidRPr="00004A84" w14:paraId="3AB3A3E8" w14:textId="77777777" w:rsidTr="002C7B07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90AB904" w14:textId="77777777" w:rsidR="008F5925" w:rsidRPr="00004A84" w:rsidRDefault="008F5925" w:rsidP="002C7B07">
            <w:r w:rsidRPr="00004A84">
              <w:t xml:space="preserve">Príjmové finančné operácie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B68B34F" w14:textId="4BDE9C7B" w:rsidR="008F5925" w:rsidRPr="00004A84" w:rsidRDefault="00E340D8" w:rsidP="002C7B07">
            <w:pPr>
              <w:jc w:val="right"/>
            </w:pPr>
            <w:r>
              <w:t>59 061,72</w:t>
            </w:r>
          </w:p>
        </w:tc>
      </w:tr>
      <w:tr w:rsidR="008F5925" w:rsidRPr="00004A84" w14:paraId="41B78C2C" w14:textId="77777777" w:rsidTr="002C7B07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8A3DCB1" w14:textId="77777777" w:rsidR="008F5925" w:rsidRPr="00004A84" w:rsidRDefault="008F5925" w:rsidP="002C7B07">
            <w:r w:rsidRPr="00004A84">
              <w:t>Výdavkové finančné operácie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61562ADF" w14:textId="0B973747" w:rsidR="008F5925" w:rsidRPr="00004A84" w:rsidRDefault="00E340D8" w:rsidP="002C7B07">
            <w:pPr>
              <w:jc w:val="right"/>
            </w:pPr>
            <w:r>
              <w:t>37 634,28</w:t>
            </w:r>
          </w:p>
        </w:tc>
      </w:tr>
      <w:tr w:rsidR="008F5925" w:rsidRPr="008F185A" w14:paraId="47F56C41" w14:textId="77777777" w:rsidTr="002C7B07">
        <w:trPr>
          <w:trHeight w:val="711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98941B0" w14:textId="77777777" w:rsidR="008F5925" w:rsidRPr="00004A84" w:rsidRDefault="008F5925" w:rsidP="002C7B07">
            <w:pPr>
              <w:rPr>
                <w:b/>
                <w:i/>
              </w:rPr>
            </w:pPr>
            <w:r w:rsidRPr="00004A84">
              <w:rPr>
                <w:rStyle w:val="Zvraznenie"/>
                <w:b/>
                <w:bCs/>
                <w:i w:val="0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61A9BE46" w14:textId="01524B1F" w:rsidR="008F5925" w:rsidRPr="008F185A" w:rsidRDefault="00294BC4" w:rsidP="002C7B07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E340D8">
              <w:rPr>
                <w:b/>
              </w:rPr>
              <w:t> 427,44</w:t>
            </w:r>
            <w:r w:rsidR="008F5925" w:rsidRPr="008F185A">
              <w:rPr>
                <w:b/>
              </w:rPr>
              <w:t xml:space="preserve"> </w:t>
            </w:r>
          </w:p>
        </w:tc>
      </w:tr>
    </w:tbl>
    <w:p w14:paraId="1FE9E709" w14:textId="26506E11" w:rsidR="008F5925" w:rsidRDefault="008F5925" w:rsidP="004C2A8E">
      <w:pPr>
        <w:tabs>
          <w:tab w:val="right" w:pos="7740"/>
        </w:tabs>
        <w:jc w:val="both"/>
      </w:pPr>
    </w:p>
    <w:p w14:paraId="3FBE92CB" w14:textId="343ED693" w:rsidR="008F5925" w:rsidRDefault="008F5925" w:rsidP="008F5925">
      <w:pPr>
        <w:tabs>
          <w:tab w:val="right" w:pos="7740"/>
        </w:tabs>
        <w:jc w:val="both"/>
      </w:pPr>
      <w:r>
        <w:t>Na základe</w:t>
      </w:r>
      <w:r w:rsidRPr="006A14DE">
        <w:t xml:space="preserve"> ustanovenia § 10 ods. 3 písm. </w:t>
      </w:r>
      <w:r>
        <w:t>c</w:t>
      </w:r>
      <w:r w:rsidRPr="006A14DE">
        <w:t>)</w:t>
      </w:r>
      <w:r>
        <w:t xml:space="preserve"> z</w:t>
      </w:r>
      <w:r w:rsidRPr="001F0D5D">
        <w:t>ákona č. 583/2004 Z.z. o rozpočtových pravidlách územnej samosprávy a o zmene a doplnení niektorých zákon</w:t>
      </w:r>
      <w:r>
        <w:t>ov v znení neskorších predpisov bol zistený zostatok finančných operácií</w:t>
      </w:r>
      <w:r w:rsidRPr="004C2A8E">
        <w:t xml:space="preserve"> v sume</w:t>
      </w:r>
      <w:r>
        <w:rPr>
          <w:b/>
        </w:rPr>
        <w:t xml:space="preserve"> </w:t>
      </w:r>
      <w:r w:rsidR="00294BC4">
        <w:rPr>
          <w:b/>
          <w:i/>
        </w:rPr>
        <w:t>21</w:t>
      </w:r>
      <w:r w:rsidR="00E340D8">
        <w:rPr>
          <w:b/>
          <w:i/>
        </w:rPr>
        <w:t> 427,44</w:t>
      </w:r>
      <w:r w:rsidRPr="004C2A8E">
        <w:rPr>
          <w:b/>
          <w:i/>
        </w:rPr>
        <w:t xml:space="preserve"> EUR</w:t>
      </w:r>
      <w:r>
        <w:t>.</w:t>
      </w:r>
    </w:p>
    <w:p w14:paraId="769B52A6" w14:textId="77777777" w:rsidR="008F5925" w:rsidRDefault="008F5925" w:rsidP="004C2A8E">
      <w:pPr>
        <w:tabs>
          <w:tab w:val="right" w:pos="7740"/>
        </w:tabs>
        <w:jc w:val="both"/>
      </w:pPr>
    </w:p>
    <w:p w14:paraId="31814F4B" w14:textId="77777777" w:rsidR="005E2B2A" w:rsidRDefault="005E2B2A" w:rsidP="005E2B2A">
      <w:pPr>
        <w:jc w:val="both"/>
        <w:rPr>
          <w:iCs/>
        </w:rPr>
      </w:pPr>
      <w:r>
        <w:rPr>
          <w:iCs/>
        </w:rPr>
        <w:t>V zmysle ustanovenia § 16  ods.</w:t>
      </w:r>
      <w:r w:rsidRPr="006A14DE">
        <w:rPr>
          <w:iCs/>
        </w:rPr>
        <w:t xml:space="preserve"> 6 zákona č.</w:t>
      </w:r>
      <w:r>
        <w:rPr>
          <w:iCs/>
        </w:rPr>
        <w:t xml:space="preserve"> </w:t>
      </w:r>
      <w:r w:rsidRPr="006A14DE">
        <w:rPr>
          <w:iCs/>
        </w:rPr>
        <w:t xml:space="preserve">583/2004 Z.z. o rozpočtových pravidlách územnej samosprávy a o zmene a doplnení niektorých zákonov v znení neskorších predpisov sa na účely tvorby </w:t>
      </w:r>
      <w:r w:rsidRPr="006A14DE">
        <w:rPr>
          <w:iCs/>
        </w:rPr>
        <w:lastRenderedPageBreak/>
        <w:t xml:space="preserve">peňažných fondov pri usporiadaní prebytku rozpočtu obce podľa </w:t>
      </w:r>
      <w:r w:rsidRPr="006A14DE">
        <w:t xml:space="preserve">§ 10 ods. 3 písm. a) a b)  citovaného zákona, </w:t>
      </w:r>
      <w:r w:rsidRPr="006A14DE">
        <w:rPr>
          <w:iCs/>
        </w:rPr>
        <w:t xml:space="preserve"> </w:t>
      </w:r>
      <w:r w:rsidRPr="005E2B2A">
        <w:rPr>
          <w:iCs/>
        </w:rPr>
        <w:t xml:space="preserve">z tohto  </w:t>
      </w:r>
      <w:r w:rsidR="00D04114" w:rsidRPr="00EC2478">
        <w:rPr>
          <w:b/>
          <w:i/>
          <w:iCs/>
        </w:rPr>
        <w:t>prebytku vylučujú</w:t>
      </w:r>
      <w:r w:rsidRPr="00EC2478">
        <w:rPr>
          <w:iCs/>
        </w:rPr>
        <w:t xml:space="preserve">: </w:t>
      </w:r>
    </w:p>
    <w:p w14:paraId="48CBCDE8" w14:textId="77777777" w:rsidR="005E2B2A" w:rsidRPr="006A14DE" w:rsidRDefault="005E2B2A" w:rsidP="005E2B2A">
      <w:pPr>
        <w:jc w:val="both"/>
        <w:rPr>
          <w:iCs/>
        </w:rPr>
      </w:pPr>
    </w:p>
    <w:p w14:paraId="1DF1C522" w14:textId="246EE90D" w:rsidR="00FF66E4" w:rsidRPr="006A14DE" w:rsidRDefault="00FF66E4" w:rsidP="00FF66E4">
      <w:pPr>
        <w:numPr>
          <w:ilvl w:val="0"/>
          <w:numId w:val="7"/>
        </w:numPr>
        <w:tabs>
          <w:tab w:val="right" w:pos="709"/>
        </w:tabs>
        <w:suppressAutoHyphens w:val="0"/>
        <w:ind w:left="709" w:hanging="425"/>
        <w:jc w:val="both"/>
        <w:rPr>
          <w:iCs/>
        </w:rPr>
      </w:pPr>
      <w:r w:rsidRPr="006A14DE">
        <w:rPr>
          <w:iCs/>
        </w:rPr>
        <w:t xml:space="preserve">nevyčerpané prostriedky </w:t>
      </w:r>
      <w:r w:rsidRPr="006B668D">
        <w:rPr>
          <w:b/>
          <w:i/>
          <w:iCs/>
        </w:rPr>
        <w:t>z fondu prevádzky, údržby a opráv</w:t>
      </w:r>
      <w:r w:rsidRPr="009A64FC">
        <w:rPr>
          <w:iCs/>
        </w:rPr>
        <w:t xml:space="preserve"> </w:t>
      </w:r>
      <w:r w:rsidRPr="006A14DE">
        <w:rPr>
          <w:iCs/>
        </w:rPr>
        <w:t>podľa ustanovenia § 18 ods.2 zákona č.</w:t>
      </w:r>
      <w:r>
        <w:rPr>
          <w:iCs/>
        </w:rPr>
        <w:t xml:space="preserve"> </w:t>
      </w:r>
      <w:r w:rsidRPr="006A14DE">
        <w:rPr>
          <w:iCs/>
        </w:rPr>
        <w:t>443/2010 Z.z. o dotáciách na rozvoj bývania a o sociálnom bývaní v</w:t>
      </w:r>
      <w:r>
        <w:rPr>
          <w:iCs/>
        </w:rPr>
        <w:t xml:space="preserve"> znení neskorších predpisov v sume </w:t>
      </w:r>
      <w:r w:rsidR="00294BC4">
        <w:rPr>
          <w:b/>
          <w:i/>
          <w:iCs/>
        </w:rPr>
        <w:t>2987,63</w:t>
      </w:r>
      <w:r w:rsidRPr="006B668D">
        <w:rPr>
          <w:b/>
          <w:i/>
          <w:iCs/>
        </w:rPr>
        <w:t xml:space="preserve"> EUR</w:t>
      </w:r>
      <w:r w:rsidRPr="006B668D">
        <w:rPr>
          <w:iCs/>
        </w:rPr>
        <w:t>,</w:t>
      </w:r>
    </w:p>
    <w:p w14:paraId="5F2469DD" w14:textId="521428CA" w:rsidR="00FF66E4" w:rsidRPr="0010528F" w:rsidRDefault="00FF66E4" w:rsidP="00FF66E4">
      <w:pPr>
        <w:numPr>
          <w:ilvl w:val="0"/>
          <w:numId w:val="7"/>
        </w:numPr>
        <w:tabs>
          <w:tab w:val="right" w:pos="709"/>
        </w:tabs>
        <w:suppressAutoHyphens w:val="0"/>
        <w:ind w:left="709" w:hanging="425"/>
        <w:jc w:val="both"/>
        <w:rPr>
          <w:iCs/>
        </w:rPr>
      </w:pPr>
      <w:r w:rsidRPr="00996F9D">
        <w:rPr>
          <w:iCs/>
        </w:rPr>
        <w:t>nevyčerpané prostriedky z</w:t>
      </w:r>
      <w:r>
        <w:rPr>
          <w:iCs/>
        </w:rPr>
        <w:t> </w:t>
      </w:r>
      <w:r w:rsidRPr="00996F9D">
        <w:rPr>
          <w:iCs/>
        </w:rPr>
        <w:t xml:space="preserve">účtu </w:t>
      </w:r>
      <w:r w:rsidRPr="006B668D">
        <w:rPr>
          <w:b/>
          <w:i/>
          <w:iCs/>
        </w:rPr>
        <w:t xml:space="preserve">školského stravovania </w:t>
      </w:r>
      <w:r>
        <w:rPr>
          <w:b/>
          <w:i/>
          <w:iCs/>
        </w:rPr>
        <w:t xml:space="preserve">na stravné </w:t>
      </w:r>
      <w:r w:rsidRPr="00B531CC">
        <w:rPr>
          <w:iCs/>
        </w:rPr>
        <w:t xml:space="preserve">podľa ustanovenia </w:t>
      </w:r>
      <w:r w:rsidRPr="0010528F">
        <w:rPr>
          <w:color w:val="000000"/>
        </w:rPr>
        <w:t>§</w:t>
      </w:r>
      <w:r>
        <w:rPr>
          <w:color w:val="000000"/>
        </w:rPr>
        <w:t xml:space="preserve"> 140 a </w:t>
      </w:r>
      <w:r w:rsidRPr="0010528F">
        <w:rPr>
          <w:color w:val="000000"/>
        </w:rPr>
        <w:t>141 z</w:t>
      </w:r>
      <w:r>
        <w:rPr>
          <w:color w:val="000000"/>
        </w:rPr>
        <w:t xml:space="preserve">ákona č. </w:t>
      </w:r>
      <w:r w:rsidRPr="0010528F">
        <w:rPr>
          <w:color w:val="000000"/>
        </w:rPr>
        <w:t>245/2008 Z.z</w:t>
      </w:r>
      <w:r w:rsidRPr="00B531CC">
        <w:rPr>
          <w:color w:val="000000"/>
        </w:rPr>
        <w:t>.</w:t>
      </w:r>
      <w:r w:rsidRPr="00B531CC">
        <w:rPr>
          <w:bCs/>
          <w:color w:val="000000"/>
        </w:rPr>
        <w:t xml:space="preserve"> o výchove a vzdelávaní (školský zákon) a o zmene a doplnení niektorých zákonov</w:t>
      </w:r>
      <w:r>
        <w:rPr>
          <w:b/>
          <w:iCs/>
        </w:rPr>
        <w:t xml:space="preserve">  </w:t>
      </w:r>
      <w:r w:rsidRPr="0010528F">
        <w:rPr>
          <w:iCs/>
        </w:rPr>
        <w:t xml:space="preserve">v sume </w:t>
      </w:r>
      <w:r w:rsidR="00E340D8">
        <w:rPr>
          <w:b/>
          <w:i/>
          <w:iCs/>
        </w:rPr>
        <w:t>957,66</w:t>
      </w:r>
      <w:r w:rsidRPr="006B668D">
        <w:rPr>
          <w:b/>
          <w:i/>
          <w:iCs/>
        </w:rPr>
        <w:t xml:space="preserve"> EUR</w:t>
      </w:r>
      <w:r w:rsidRPr="0010528F">
        <w:rPr>
          <w:iCs/>
        </w:rPr>
        <w:t>,</w:t>
      </w:r>
    </w:p>
    <w:p w14:paraId="616442F6" w14:textId="0BEE84CC" w:rsidR="00FF66E4" w:rsidRPr="002B61C6" w:rsidRDefault="00FF66E4" w:rsidP="00FF66E4">
      <w:pPr>
        <w:numPr>
          <w:ilvl w:val="0"/>
          <w:numId w:val="7"/>
        </w:numPr>
        <w:tabs>
          <w:tab w:val="right" w:pos="709"/>
        </w:tabs>
        <w:suppressAutoHyphens w:val="0"/>
        <w:ind w:left="709" w:hanging="425"/>
        <w:jc w:val="both"/>
        <w:rPr>
          <w:iCs/>
        </w:rPr>
      </w:pPr>
      <w:r>
        <w:rPr>
          <w:iCs/>
        </w:rPr>
        <w:t xml:space="preserve">nevyčerpané </w:t>
      </w:r>
      <w:r w:rsidRPr="00996F9D">
        <w:rPr>
          <w:iCs/>
        </w:rPr>
        <w:t xml:space="preserve">prostriedky </w:t>
      </w:r>
      <w:r>
        <w:rPr>
          <w:iCs/>
        </w:rPr>
        <w:t xml:space="preserve">zo </w:t>
      </w:r>
      <w:r w:rsidRPr="002B6F90">
        <w:rPr>
          <w:b/>
          <w:i/>
          <w:iCs/>
        </w:rPr>
        <w:t xml:space="preserve">ŠR účelovo určené na </w:t>
      </w:r>
      <w:r>
        <w:rPr>
          <w:b/>
          <w:i/>
          <w:iCs/>
        </w:rPr>
        <w:t>bežn</w:t>
      </w:r>
      <w:r w:rsidRPr="002B6F90">
        <w:rPr>
          <w:b/>
          <w:i/>
          <w:iCs/>
        </w:rPr>
        <w:t>é výdavky</w:t>
      </w:r>
      <w:r>
        <w:rPr>
          <w:iCs/>
        </w:rPr>
        <w:t xml:space="preserve"> </w:t>
      </w:r>
      <w:r w:rsidRPr="00996F9D">
        <w:rPr>
          <w:iCs/>
        </w:rPr>
        <w:t>v</w:t>
      </w:r>
      <w:r>
        <w:rPr>
          <w:iCs/>
        </w:rPr>
        <w:t> </w:t>
      </w:r>
      <w:r w:rsidRPr="00996F9D">
        <w:rPr>
          <w:iCs/>
        </w:rPr>
        <w:t>sume</w:t>
      </w:r>
      <w:r>
        <w:rPr>
          <w:iCs/>
        </w:rPr>
        <w:t xml:space="preserve"> </w:t>
      </w:r>
      <w:r w:rsidR="00575603">
        <w:rPr>
          <w:b/>
          <w:i/>
          <w:iCs/>
        </w:rPr>
        <w:t>939,80</w:t>
      </w:r>
      <w:r w:rsidRPr="007149DF">
        <w:rPr>
          <w:b/>
          <w:i/>
          <w:iCs/>
        </w:rPr>
        <w:t xml:space="preserve"> EUR</w:t>
      </w:r>
      <w:r w:rsidR="00575603">
        <w:rPr>
          <w:b/>
          <w:i/>
          <w:iCs/>
        </w:rPr>
        <w:t xml:space="preserve"> </w:t>
      </w:r>
      <w:r w:rsidR="00575603" w:rsidRPr="00575603">
        <w:rPr>
          <w:bCs/>
          <w:i/>
          <w:iCs/>
        </w:rPr>
        <w:t>(dotácia na stravné)a v sume</w:t>
      </w:r>
      <w:r w:rsidR="00575603">
        <w:rPr>
          <w:b/>
          <w:i/>
          <w:iCs/>
        </w:rPr>
        <w:t xml:space="preserve"> 4</w:t>
      </w:r>
      <w:r w:rsidR="00E340D8">
        <w:rPr>
          <w:b/>
          <w:i/>
          <w:iCs/>
        </w:rPr>
        <w:t>9</w:t>
      </w:r>
      <w:r w:rsidR="00575603">
        <w:rPr>
          <w:b/>
          <w:i/>
          <w:iCs/>
        </w:rPr>
        <w:t xml:space="preserve">8,00 Eur </w:t>
      </w:r>
      <w:r w:rsidR="00575603" w:rsidRPr="00575603">
        <w:rPr>
          <w:bCs/>
          <w:i/>
          <w:iCs/>
        </w:rPr>
        <w:t>(dotácia z projektu Múdre hranie)</w:t>
      </w:r>
      <w:r w:rsidRPr="00575603">
        <w:rPr>
          <w:bCs/>
          <w:i/>
          <w:iCs/>
        </w:rPr>
        <w:t>,</w:t>
      </w:r>
    </w:p>
    <w:p w14:paraId="113BCADA" w14:textId="77777777" w:rsidR="002B61C6" w:rsidRDefault="002B61C6" w:rsidP="002B61C6">
      <w:pPr>
        <w:tabs>
          <w:tab w:val="right" w:pos="709"/>
        </w:tabs>
        <w:suppressAutoHyphens w:val="0"/>
        <w:ind w:left="709"/>
        <w:jc w:val="both"/>
        <w:rPr>
          <w:iCs/>
        </w:rPr>
      </w:pPr>
    </w:p>
    <w:p w14:paraId="3B23FE4A" w14:textId="77777777" w:rsidR="005E2B2A" w:rsidRDefault="005E2B2A" w:rsidP="005E2B2A">
      <w:pPr>
        <w:jc w:val="both"/>
        <w:rPr>
          <w:iCs/>
        </w:rPr>
      </w:pPr>
      <w:r w:rsidRPr="006A14DE">
        <w:rPr>
          <w:iCs/>
        </w:rPr>
        <w:t xml:space="preserve">ktoré je možné použiť v rozpočtovom roku </w:t>
      </w:r>
      <w:r w:rsidR="009A64FC">
        <w:rPr>
          <w:iCs/>
        </w:rPr>
        <w:t>v súlade s ustanovením § 8 ods.</w:t>
      </w:r>
      <w:r w:rsidRPr="006A14DE">
        <w:rPr>
          <w:iCs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6A14DE">
          <w:rPr>
            <w:iCs/>
          </w:rPr>
          <w:t>4 a</w:t>
        </w:r>
      </w:smartTag>
      <w:r w:rsidRPr="006A14DE">
        <w:rPr>
          <w:iCs/>
        </w:rPr>
        <w:t xml:space="preserve"> 5 zákona č.</w:t>
      </w:r>
      <w:r w:rsidR="009A64FC">
        <w:rPr>
          <w:iCs/>
        </w:rPr>
        <w:t xml:space="preserve"> </w:t>
      </w:r>
      <w:r w:rsidRPr="006A14DE">
        <w:rPr>
          <w:iCs/>
        </w:rPr>
        <w:t xml:space="preserve">523/2004 Z.z. o rozpočtových pravidlách verejnej správy a o zmene a doplnení niektorých zákonov v znení neskorších predpisov. </w:t>
      </w:r>
    </w:p>
    <w:p w14:paraId="6EDF33F2" w14:textId="3D35EB38" w:rsidR="007149DF" w:rsidRDefault="007149DF" w:rsidP="005E2B2A">
      <w:pPr>
        <w:jc w:val="both"/>
        <w:rPr>
          <w:iCs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8F5925" w14:paraId="7361FE37" w14:textId="77777777" w:rsidTr="002C7B07">
        <w:trPr>
          <w:trHeight w:val="58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0EC84FFE" w14:textId="77777777" w:rsidR="008F5925" w:rsidRPr="0089566D" w:rsidRDefault="008F5925" w:rsidP="002C7B07">
            <w:pPr>
              <w:jc w:val="center"/>
              <w:rPr>
                <w:b/>
              </w:rPr>
            </w:pPr>
            <w:r>
              <w:rPr>
                <w:b/>
              </w:rPr>
              <w:t>Vylúčenie z prebytku</w:t>
            </w:r>
          </w:p>
        </w:tc>
        <w:tc>
          <w:tcPr>
            <w:tcW w:w="3686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</w:tcPr>
          <w:p w14:paraId="35B171A8" w14:textId="481C972A" w:rsidR="008F5925" w:rsidRDefault="008F5925" w:rsidP="002C7B07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Skutočnosť k 31.12.202</w:t>
            </w:r>
            <w:r w:rsidR="00575603">
              <w:rPr>
                <w:b/>
              </w:rPr>
              <w:t>1</w:t>
            </w:r>
            <w:r>
              <w:rPr>
                <w:b/>
              </w:rPr>
              <w:t xml:space="preserve"> v EUR</w:t>
            </w:r>
          </w:p>
        </w:tc>
      </w:tr>
      <w:tr w:rsidR="008F5925" w:rsidRPr="00D24F8A" w14:paraId="52472C3A" w14:textId="77777777" w:rsidTr="002C7B07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1626910" w14:textId="77777777" w:rsidR="008F5925" w:rsidRPr="00D24F8A" w:rsidRDefault="008F5925" w:rsidP="002C7B07">
            <w:pPr>
              <w:rPr>
                <w:rStyle w:val="Zvraznenie"/>
                <w:sz w:val="22"/>
                <w:szCs w:val="22"/>
              </w:rPr>
            </w:pPr>
            <w:r w:rsidRPr="00D24F8A">
              <w:rPr>
                <w:rStyle w:val="Zvraznenie"/>
                <w:sz w:val="22"/>
                <w:szCs w:val="22"/>
              </w:rPr>
              <w:t xml:space="preserve"> - prostriedky fondu prevádzky, údržby a opráv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7653FA4" w14:textId="72C7B7BA" w:rsidR="008F5925" w:rsidRPr="00D24F8A" w:rsidRDefault="00575603" w:rsidP="002C7B07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2 987,63</w:t>
            </w:r>
          </w:p>
        </w:tc>
      </w:tr>
      <w:tr w:rsidR="008F5925" w:rsidRPr="00D24F8A" w14:paraId="3B9B13C1" w14:textId="77777777" w:rsidTr="002C7B07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788903" w14:textId="77777777" w:rsidR="008F5925" w:rsidRPr="00D24F8A" w:rsidRDefault="008F5925" w:rsidP="002C7B07">
            <w:pPr>
              <w:rPr>
                <w:rStyle w:val="Zvraznenie"/>
                <w:sz w:val="22"/>
                <w:szCs w:val="22"/>
              </w:rPr>
            </w:pPr>
            <w:r w:rsidRPr="00D24F8A">
              <w:rPr>
                <w:rStyle w:val="Zvraznenie"/>
                <w:sz w:val="22"/>
                <w:szCs w:val="22"/>
              </w:rPr>
              <w:t xml:space="preserve"> - prostriedky účtu školského stravovania na stravné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E2CE6B3" w14:textId="569E7386" w:rsidR="008F5925" w:rsidRPr="00D24F8A" w:rsidRDefault="00E340D8" w:rsidP="002C7B07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957,66</w:t>
            </w:r>
          </w:p>
        </w:tc>
      </w:tr>
      <w:tr w:rsidR="008F5925" w14:paraId="22D9372C" w14:textId="77777777" w:rsidTr="002C7B07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5878953" w14:textId="0198E5B9" w:rsidR="008F5925" w:rsidRPr="00D24F8A" w:rsidRDefault="008F5925" w:rsidP="002C7B07">
            <w:pPr>
              <w:rPr>
                <w:rStyle w:val="Zvraznenie"/>
                <w:sz w:val="22"/>
                <w:szCs w:val="22"/>
              </w:rPr>
            </w:pPr>
            <w:r>
              <w:rPr>
                <w:rStyle w:val="Zvraznenie"/>
                <w:sz w:val="22"/>
                <w:szCs w:val="22"/>
              </w:rPr>
              <w:t xml:space="preserve"> </w:t>
            </w:r>
            <w:r>
              <w:rPr>
                <w:rStyle w:val="Zvraznenie"/>
              </w:rPr>
              <w:t xml:space="preserve">- </w:t>
            </w:r>
            <w:r w:rsidRPr="00D24F8A">
              <w:rPr>
                <w:rStyle w:val="Zvraznenie"/>
                <w:sz w:val="22"/>
                <w:szCs w:val="22"/>
              </w:rPr>
              <w:t xml:space="preserve">prostriedky </w:t>
            </w:r>
            <w:r>
              <w:rPr>
                <w:rStyle w:val="Zvraznenie"/>
                <w:sz w:val="22"/>
                <w:szCs w:val="22"/>
              </w:rPr>
              <w:t>z</w:t>
            </w:r>
            <w:r>
              <w:rPr>
                <w:rStyle w:val="Zvraznenie"/>
              </w:rPr>
              <w:t>o ŠR určené na bežné výdavky</w:t>
            </w:r>
            <w:r w:rsidR="00294BC4">
              <w:rPr>
                <w:rStyle w:val="Zvraznenie"/>
              </w:rPr>
              <w:t xml:space="preserve"> (MŠ a ŠJ)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BAC0F71" w14:textId="714BA89C" w:rsidR="008F5925" w:rsidRDefault="00294BC4" w:rsidP="002C7B07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</w:t>
            </w:r>
            <w:r w:rsidR="004058A0">
              <w:rPr>
                <w:i/>
                <w:sz w:val="22"/>
                <w:szCs w:val="22"/>
              </w:rPr>
              <w:t>43</w:t>
            </w:r>
            <w:r>
              <w:rPr>
                <w:i/>
                <w:sz w:val="22"/>
                <w:szCs w:val="22"/>
              </w:rPr>
              <w:t>7,80</w:t>
            </w:r>
          </w:p>
        </w:tc>
      </w:tr>
      <w:tr w:rsidR="008F5925" w:rsidRPr="00D24F8A" w14:paraId="557FB415" w14:textId="77777777" w:rsidTr="002C7B07">
        <w:trPr>
          <w:trHeight w:val="701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27B20699" w14:textId="77777777" w:rsidR="008F5925" w:rsidRPr="008C14FE" w:rsidRDefault="008F5925" w:rsidP="002C7B07">
            <w:pPr>
              <w:rPr>
                <w:rStyle w:val="Zvraznenie"/>
                <w:b/>
                <w:i w:val="0"/>
              </w:rPr>
            </w:pPr>
            <w:r w:rsidRPr="008C14FE">
              <w:rPr>
                <w:rStyle w:val="Zvraznenie"/>
                <w:b/>
                <w:i w:val="0"/>
              </w:rPr>
              <w:t>Vylúčenie z prebytku - spolu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14:paraId="73B3D859" w14:textId="1B1DD6D1" w:rsidR="008F5925" w:rsidRPr="00D24F8A" w:rsidRDefault="00E340D8" w:rsidP="002C7B07">
            <w:pPr>
              <w:jc w:val="right"/>
              <w:rPr>
                <w:b/>
              </w:rPr>
            </w:pPr>
            <w:r>
              <w:rPr>
                <w:b/>
              </w:rPr>
              <w:t>5 383,09</w:t>
            </w:r>
          </w:p>
        </w:tc>
      </w:tr>
    </w:tbl>
    <w:p w14:paraId="588D8967" w14:textId="07932ECA" w:rsidR="008F5925" w:rsidRDefault="008F5925" w:rsidP="005E2B2A">
      <w:pPr>
        <w:jc w:val="both"/>
        <w:rPr>
          <w:iCs/>
        </w:rPr>
      </w:pPr>
    </w:p>
    <w:p w14:paraId="21B7427E" w14:textId="49D0E8DC" w:rsidR="00D455B5" w:rsidRDefault="00D455B5" w:rsidP="00D455B5">
      <w:pPr>
        <w:jc w:val="both"/>
        <w:rPr>
          <w:iCs/>
        </w:rPr>
      </w:pPr>
      <w:r>
        <w:rPr>
          <w:iCs/>
        </w:rPr>
        <w:t>V zmysle ustanovenia § 16  ods.</w:t>
      </w:r>
      <w:r w:rsidRPr="006A14DE">
        <w:rPr>
          <w:iCs/>
        </w:rPr>
        <w:t xml:space="preserve"> 6 zákona č.</w:t>
      </w:r>
      <w:r>
        <w:rPr>
          <w:iCs/>
        </w:rPr>
        <w:t xml:space="preserve"> </w:t>
      </w:r>
      <w:r w:rsidRPr="006A14DE">
        <w:rPr>
          <w:iCs/>
        </w:rPr>
        <w:t xml:space="preserve">583/2004 Z.z. o rozpočtových pravidlách územnej samosprávy a o zmene a doplnení niektorých zákonov v znení neskorších predpisov sa na účely tvorby peňažných fondov pri usporiadaní prebytku rozpočtu obce podľa </w:t>
      </w:r>
      <w:r w:rsidRPr="006A14DE">
        <w:t>§ 10 ods. 3 pí</w:t>
      </w:r>
      <w:r>
        <w:t xml:space="preserve">sm. a), b)  a c) citovaného zákona sa teda zo zisteného </w:t>
      </w:r>
      <w:r w:rsidRPr="00E25163">
        <w:rPr>
          <w:iCs/>
        </w:rPr>
        <w:t xml:space="preserve">prebytku vylučujú prostriedky v celkovej sume </w:t>
      </w:r>
      <w:r w:rsidR="00575603">
        <w:rPr>
          <w:b/>
          <w:i/>
          <w:iCs/>
        </w:rPr>
        <w:t>5 </w:t>
      </w:r>
      <w:r w:rsidR="004058A0">
        <w:rPr>
          <w:b/>
          <w:i/>
          <w:iCs/>
        </w:rPr>
        <w:t>5383,09</w:t>
      </w:r>
      <w:r w:rsidRPr="008C14FE">
        <w:rPr>
          <w:b/>
          <w:i/>
          <w:iCs/>
        </w:rPr>
        <w:t xml:space="preserve"> Eur</w:t>
      </w:r>
      <w:r w:rsidRPr="00E25163">
        <w:rPr>
          <w:iCs/>
        </w:rPr>
        <w:t xml:space="preserve">. </w:t>
      </w:r>
    </w:p>
    <w:p w14:paraId="3476A08C" w14:textId="1FAC008E" w:rsidR="00D455B5" w:rsidRDefault="00D455B5" w:rsidP="005E2B2A">
      <w:pPr>
        <w:jc w:val="both"/>
        <w:rPr>
          <w:iCs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D455B5" w14:paraId="62717F10" w14:textId="77777777" w:rsidTr="002C7B07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5EB20415" w14:textId="77777777" w:rsidR="00D455B5" w:rsidRDefault="00D455B5" w:rsidP="002C7B07">
            <w:pPr>
              <w:jc w:val="center"/>
              <w:rPr>
                <w:lang w:eastAsia="sk-SK"/>
              </w:rPr>
            </w:pPr>
          </w:p>
          <w:p w14:paraId="6E53835A" w14:textId="77777777" w:rsidR="00D455B5" w:rsidRPr="0089566D" w:rsidRDefault="00D455B5" w:rsidP="002C7B07">
            <w:pPr>
              <w:jc w:val="center"/>
              <w:rPr>
                <w:b/>
              </w:rPr>
            </w:pPr>
            <w:r w:rsidRPr="0089566D">
              <w:rPr>
                <w:b/>
              </w:rPr>
              <w:t xml:space="preserve">Hospodárenie obce </w:t>
            </w:r>
            <w:r>
              <w:rPr>
                <w:b/>
              </w:rPr>
              <w:t>- celkom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</w:tcPr>
          <w:p w14:paraId="14E2F8DA" w14:textId="56FCD3B1" w:rsidR="00D455B5" w:rsidRDefault="00D455B5" w:rsidP="002C7B07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Skutočnosť k 31.12.20</w:t>
            </w:r>
            <w:r w:rsidR="00F66585">
              <w:rPr>
                <w:b/>
              </w:rPr>
              <w:t>2</w:t>
            </w:r>
            <w:r w:rsidR="00575603">
              <w:rPr>
                <w:b/>
              </w:rPr>
              <w:t>1</w:t>
            </w:r>
            <w:r>
              <w:rPr>
                <w:b/>
              </w:rPr>
              <w:t xml:space="preserve"> v EUR</w:t>
            </w:r>
          </w:p>
        </w:tc>
      </w:tr>
      <w:tr w:rsidR="00D455B5" w14:paraId="384203AC" w14:textId="77777777" w:rsidTr="002C7B07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72467AC" w14:textId="77777777" w:rsidR="00D455B5" w:rsidRDefault="00D455B5" w:rsidP="002C7B0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AAA09AE" w14:textId="77777777" w:rsidR="00D455B5" w:rsidRDefault="00D455B5" w:rsidP="002C7B07">
            <w:pPr>
              <w:rPr>
                <w:b/>
              </w:rPr>
            </w:pPr>
          </w:p>
        </w:tc>
      </w:tr>
      <w:tr w:rsidR="00D455B5" w:rsidRPr="00004A84" w14:paraId="09C37058" w14:textId="77777777" w:rsidTr="002C7B07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39E72" w14:textId="77777777" w:rsidR="00D455B5" w:rsidRPr="00004A84" w:rsidRDefault="00D455B5" w:rsidP="002C7B07">
            <w:r w:rsidRPr="00004A84">
              <w:rPr>
                <w:rStyle w:val="Zvraznenie"/>
                <w:bCs/>
                <w:i w:val="0"/>
              </w:rPr>
              <w:t>Prebytok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3267C2" w14:textId="47B19CA9" w:rsidR="00D455B5" w:rsidRPr="00004A84" w:rsidRDefault="004058A0" w:rsidP="002C7B07">
            <w:pPr>
              <w:jc w:val="right"/>
            </w:pPr>
            <w:r>
              <w:t>94 216,87</w:t>
            </w:r>
          </w:p>
        </w:tc>
      </w:tr>
      <w:tr w:rsidR="00D455B5" w:rsidRPr="00004A84" w14:paraId="3488DBE8" w14:textId="77777777" w:rsidTr="002C7B07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9A4E8" w14:textId="77777777" w:rsidR="00D455B5" w:rsidRPr="00004A84" w:rsidRDefault="00D455B5" w:rsidP="002C7B07">
            <w:r>
              <w:rPr>
                <w:rStyle w:val="Zvraznenie"/>
                <w:bCs/>
                <w:i w:val="0"/>
              </w:rPr>
              <w:t>Zostatok</w:t>
            </w:r>
            <w:r w:rsidRPr="00004A84">
              <w:rPr>
                <w:rStyle w:val="Zvraznenie"/>
                <w:bCs/>
                <w:i w:val="0"/>
              </w:rPr>
              <w:t xml:space="preserve">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F80FF4" w14:textId="6AE8BE02" w:rsidR="00D455B5" w:rsidRPr="00004A84" w:rsidRDefault="00575603" w:rsidP="002C7B07">
            <w:pPr>
              <w:jc w:val="right"/>
            </w:pPr>
            <w:r>
              <w:t>21</w:t>
            </w:r>
            <w:r w:rsidR="004058A0">
              <w:t> 427,44</w:t>
            </w:r>
            <w:r w:rsidR="00D455B5" w:rsidRPr="00004A84">
              <w:t xml:space="preserve"> </w:t>
            </w:r>
          </w:p>
        </w:tc>
      </w:tr>
      <w:tr w:rsidR="00D455B5" w:rsidRPr="00004A84" w14:paraId="550012BF" w14:textId="77777777" w:rsidTr="002C7B07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692C13" w14:textId="77777777" w:rsidR="00D455B5" w:rsidRPr="008C14FE" w:rsidRDefault="00D455B5" w:rsidP="002C7B07">
            <w:pPr>
              <w:rPr>
                <w:rStyle w:val="Zvraznenie"/>
                <w:bCs/>
                <w:i w:val="0"/>
              </w:rPr>
            </w:pPr>
            <w:r w:rsidRPr="008C14FE">
              <w:rPr>
                <w:rStyle w:val="Zvraznenie"/>
                <w:bCs/>
                <w:i w:val="0"/>
              </w:rPr>
              <w:t>Vylúčenie z prebytku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CC91BF" w14:textId="13F08EAC" w:rsidR="00D455B5" w:rsidRPr="00004A84" w:rsidRDefault="00AB352D" w:rsidP="002C7B07">
            <w:pPr>
              <w:jc w:val="right"/>
            </w:pPr>
            <w:r>
              <w:t xml:space="preserve"> - </w:t>
            </w:r>
            <w:r w:rsidR="00575603">
              <w:t>5</w:t>
            </w:r>
            <w:r w:rsidR="004058A0">
              <w:t> 383,09</w:t>
            </w:r>
          </w:p>
        </w:tc>
      </w:tr>
      <w:tr w:rsidR="00D455B5" w:rsidRPr="00004A84" w14:paraId="656D1F6F" w14:textId="77777777" w:rsidTr="002C7B07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BFDD4" w14:textId="77777777" w:rsidR="00D455B5" w:rsidRPr="00004A84" w:rsidRDefault="00D455B5" w:rsidP="002C7B07">
            <w:pPr>
              <w:ind w:left="-85"/>
            </w:pPr>
            <w:r>
              <w:rPr>
                <w:rStyle w:val="Zvraznenie"/>
                <w:b/>
                <w:bCs/>
                <w:i w:val="0"/>
              </w:rPr>
              <w:t>H</w:t>
            </w:r>
            <w:r w:rsidRPr="00004A84">
              <w:rPr>
                <w:rStyle w:val="Zvraznenie"/>
                <w:b/>
                <w:bCs/>
                <w:i w:val="0"/>
              </w:rPr>
              <w:t>ospodárenie obce</w:t>
            </w:r>
            <w:r>
              <w:rPr>
                <w:rStyle w:val="Zvraznenie"/>
                <w:b/>
                <w:bCs/>
                <w:i w:val="0"/>
              </w:rPr>
              <w:t xml:space="preserve"> - celkom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5A30D" w14:textId="7953E607" w:rsidR="00D455B5" w:rsidRPr="00004A84" w:rsidRDefault="004058A0" w:rsidP="002C7B0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110 261,22</w:t>
            </w:r>
          </w:p>
        </w:tc>
      </w:tr>
    </w:tbl>
    <w:p w14:paraId="249E0EFF" w14:textId="77777777" w:rsidR="00D455B5" w:rsidRDefault="00D455B5" w:rsidP="005E2B2A">
      <w:pPr>
        <w:jc w:val="both"/>
        <w:rPr>
          <w:iCs/>
        </w:rPr>
      </w:pPr>
    </w:p>
    <w:p w14:paraId="1E65588C" w14:textId="6BE8C1B5" w:rsidR="00F66585" w:rsidRDefault="00F66585" w:rsidP="00F66585">
      <w:pPr>
        <w:tabs>
          <w:tab w:val="num" w:pos="720"/>
        </w:tabs>
        <w:jc w:val="both"/>
        <w:rPr>
          <w:b/>
        </w:rPr>
      </w:pPr>
      <w:r w:rsidRPr="005A146F">
        <w:t>Prebytok rozpočtu zistený podľa ustanovenia § 10 ods. 3 písm. a) a b) zákona č. 583/2004 Z.z. o rozpočtových pravidlách územnej samosprávy a o zmene a doplnení niektorých zákonov v znení neskorších predpisov</w:t>
      </w:r>
      <w:r>
        <w:t xml:space="preserve"> a z</w:t>
      </w:r>
      <w:r w:rsidRPr="00004A84">
        <w:t>ostatok finančných operácií podľa § 15 ods. 1 písm. c)</w:t>
      </w:r>
      <w:r w:rsidRPr="00004A84">
        <w:rPr>
          <w:b/>
        </w:rPr>
        <w:t xml:space="preserve"> </w:t>
      </w:r>
      <w:r w:rsidRPr="00004A84">
        <w:t>zákona č. 583/2004 Z.z. o rozpočtových pravidlách územnej samosprávy a o zmene a doplnení niektorých zákonov v znení neskorších predpisov</w:t>
      </w:r>
      <w:r w:rsidRPr="005A146F">
        <w:t xml:space="preserve">, upravený </w:t>
      </w:r>
      <w:r w:rsidRPr="005A146F">
        <w:rPr>
          <w:iCs/>
        </w:rPr>
        <w:t>v zmysle ustanovenia § 16  ods. 6 zákona č. 583/2004 Z.z. o rozpočtových pravidlách územnej samosprávy a o zmene a doplnení niektorých zákonov v znení neskorších predpisov</w:t>
      </w:r>
      <w:r w:rsidRPr="00EC2478">
        <w:rPr>
          <w:b/>
        </w:rPr>
        <w:t xml:space="preserve">  navrhujeme použiť na tvorbu rezervného fondu v celkovej výške </w:t>
      </w:r>
      <w:r w:rsidR="004058A0">
        <w:rPr>
          <w:b/>
        </w:rPr>
        <w:t xml:space="preserve">110 261,22 </w:t>
      </w:r>
      <w:r w:rsidRPr="00EC2478">
        <w:rPr>
          <w:b/>
        </w:rPr>
        <w:t>EUR.</w:t>
      </w:r>
    </w:p>
    <w:p w14:paraId="5B5C2AE6" w14:textId="77777777" w:rsidR="004058A0" w:rsidRDefault="004058A0" w:rsidP="00F66585">
      <w:pPr>
        <w:tabs>
          <w:tab w:val="num" w:pos="720"/>
        </w:tabs>
        <w:jc w:val="both"/>
      </w:pPr>
    </w:p>
    <w:p w14:paraId="73D99839" w14:textId="77777777" w:rsidR="005E2B2A" w:rsidRDefault="005E2B2A" w:rsidP="005E2B2A">
      <w:pPr>
        <w:tabs>
          <w:tab w:val="right" w:pos="7740"/>
        </w:tabs>
        <w:ind w:left="540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B352D" w14:paraId="1EAFCD68" w14:textId="77777777" w:rsidTr="002C7B07">
        <w:tc>
          <w:tcPr>
            <w:tcW w:w="9742" w:type="dxa"/>
          </w:tcPr>
          <w:p w14:paraId="78154D76" w14:textId="13BA13DD" w:rsidR="00AB352D" w:rsidRPr="004058A0" w:rsidRDefault="00AB352D" w:rsidP="004058A0">
            <w:pPr>
              <w:tabs>
                <w:tab w:val="right" w:pos="5580"/>
              </w:tabs>
              <w:rPr>
                <w:b/>
                <w:i/>
                <w:sz w:val="10"/>
                <w:szCs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6449ADC3" w14:textId="689D2318" w:rsidR="00AB352D" w:rsidRDefault="00AB352D" w:rsidP="002C7B07">
            <w:pPr>
              <w:tabs>
                <w:tab w:val="right" w:pos="5580"/>
              </w:tabs>
              <w:jc w:val="center"/>
              <w:rPr>
                <w:b/>
                <w:i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A37D49">
              <w:rPr>
                <w:b/>
                <w:i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Na základe uvedených skutočností navrhujeme tvorbu rezervného fondu za rok 20</w:t>
            </w:r>
            <w:r>
              <w:rPr>
                <w:b/>
                <w:i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</w:t>
            </w:r>
            <w:r w:rsidR="00575603">
              <w:rPr>
                <w:b/>
                <w:i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</w:t>
            </w:r>
            <w:r w:rsidRPr="00A37D49">
              <w:rPr>
                <w:b/>
                <w:i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v celkovej výške  </w:t>
            </w:r>
            <w:r w:rsidR="004058A0">
              <w:rPr>
                <w:b/>
                <w:i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110 261,22</w:t>
            </w:r>
            <w:r w:rsidRPr="00A37D49">
              <w:rPr>
                <w:b/>
                <w:i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EUR.</w:t>
            </w:r>
          </w:p>
          <w:p w14:paraId="71171C91" w14:textId="1DBB8A16" w:rsidR="00AB352D" w:rsidRPr="004058A0" w:rsidRDefault="00AB352D" w:rsidP="004058A0">
            <w:pPr>
              <w:tabs>
                <w:tab w:val="right" w:pos="5580"/>
              </w:tabs>
              <w:jc w:val="center"/>
              <w:rPr>
                <w:b/>
                <w:i/>
                <w:sz w:val="10"/>
                <w:szCs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</w:tbl>
    <w:p w14:paraId="14BE3B2B" w14:textId="77777777" w:rsidR="00983F67" w:rsidRDefault="00983F67" w:rsidP="00983F67">
      <w:pPr>
        <w:jc w:val="center"/>
        <w:rPr>
          <w:b/>
          <w:sz w:val="28"/>
          <w:szCs w:val="28"/>
          <w:u w:val="single"/>
        </w:rPr>
      </w:pPr>
      <w:r w:rsidRPr="00687C32">
        <w:rPr>
          <w:b/>
          <w:sz w:val="28"/>
          <w:szCs w:val="28"/>
          <w:u w:val="single"/>
        </w:rPr>
        <w:lastRenderedPageBreak/>
        <w:t xml:space="preserve">5. Tvorba a použitie prostriedkov </w:t>
      </w:r>
      <w:r w:rsidR="00F21B29">
        <w:rPr>
          <w:b/>
          <w:sz w:val="28"/>
          <w:szCs w:val="28"/>
          <w:u w:val="single"/>
        </w:rPr>
        <w:t>fondov</w:t>
      </w:r>
      <w:r w:rsidR="00687C32">
        <w:rPr>
          <w:b/>
          <w:sz w:val="28"/>
          <w:szCs w:val="28"/>
          <w:u w:val="single"/>
        </w:rPr>
        <w:t>.</w:t>
      </w:r>
    </w:p>
    <w:p w14:paraId="60F0A5B4" w14:textId="77777777" w:rsidR="00983F67" w:rsidRDefault="00983F67" w:rsidP="00983F67">
      <w:pPr>
        <w:jc w:val="center"/>
      </w:pPr>
    </w:p>
    <w:p w14:paraId="37197A02" w14:textId="77777777" w:rsidR="00BE7946" w:rsidRPr="00983F67" w:rsidRDefault="00BE7946" w:rsidP="00983F67">
      <w:pPr>
        <w:jc w:val="center"/>
      </w:pPr>
    </w:p>
    <w:p w14:paraId="46597DCF" w14:textId="77777777" w:rsidR="00983F67" w:rsidRPr="00A265B2" w:rsidRDefault="00983F67" w:rsidP="00983F67">
      <w:pPr>
        <w:jc w:val="both"/>
        <w:rPr>
          <w:b/>
        </w:rPr>
      </w:pPr>
      <w:r w:rsidRPr="00A265B2">
        <w:rPr>
          <w:b/>
        </w:rPr>
        <w:t>Rezervný fond</w:t>
      </w:r>
    </w:p>
    <w:p w14:paraId="723C47BC" w14:textId="77777777" w:rsidR="00983F67" w:rsidRDefault="00983F67" w:rsidP="00983F67">
      <w:pPr>
        <w:jc w:val="both"/>
      </w:pPr>
      <w:r>
        <w:t>Obec</w:t>
      </w:r>
      <w:r w:rsidRPr="00A265B2">
        <w:t xml:space="preserve"> vytvára rezervný fond </w:t>
      </w:r>
      <w:r>
        <w:t>v</w:t>
      </w:r>
      <w:r w:rsidR="00DD4EBA">
        <w:t> </w:t>
      </w:r>
      <w:r>
        <w:t>zmysle</w:t>
      </w:r>
      <w:r w:rsidR="00DD4EBA">
        <w:t xml:space="preserve"> § 15</w:t>
      </w:r>
      <w:r>
        <w:t xml:space="preserve"> zákona č.</w:t>
      </w:r>
      <w:r w:rsidR="00DD4EBA">
        <w:t xml:space="preserve"> </w:t>
      </w:r>
      <w:r>
        <w:t>583/2004 Z.z.</w:t>
      </w:r>
      <w:r w:rsidR="00DD4EBA">
        <w:t xml:space="preserve"> v znení neskorších predpisov.</w:t>
      </w:r>
      <w:r>
        <w:t xml:space="preserve"> </w:t>
      </w:r>
      <w:r w:rsidRPr="00A265B2">
        <w:t>O použití rezervného fo</w:t>
      </w:r>
      <w:r>
        <w:t>ndu rozhoduje obecné</w:t>
      </w:r>
      <w:r w:rsidRPr="00A265B2">
        <w:t xml:space="preserve"> zastupiteľstvo.</w:t>
      </w:r>
    </w:p>
    <w:p w14:paraId="0D98F9D3" w14:textId="77777777" w:rsidR="00983F67" w:rsidRPr="00A265B2" w:rsidRDefault="00983F67" w:rsidP="00983F67">
      <w:pPr>
        <w:tabs>
          <w:tab w:val="right" w:pos="7560"/>
        </w:tabs>
      </w:pPr>
      <w:r w:rsidRPr="00A265B2">
        <w:tab/>
      </w:r>
      <w:r>
        <w:tab/>
      </w:r>
      <w:r>
        <w:tab/>
        <w:t xml:space="preserve">         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828"/>
      </w:tblGrid>
      <w:tr w:rsidR="00983F67" w:rsidRPr="00747363" w14:paraId="5CD09B2A" w14:textId="77777777" w:rsidTr="007E1955">
        <w:trPr>
          <w:trHeight w:hRule="exact" w:val="340"/>
        </w:trPr>
        <w:tc>
          <w:tcPr>
            <w:tcW w:w="5103" w:type="dxa"/>
            <w:shd w:val="clear" w:color="auto" w:fill="BFBFBF" w:themeFill="background1" w:themeFillShade="BF"/>
          </w:tcPr>
          <w:p w14:paraId="40B4D750" w14:textId="77777777" w:rsidR="00983F67" w:rsidRPr="00747363" w:rsidRDefault="00983F67" w:rsidP="00983F67">
            <w:pPr>
              <w:spacing w:line="360" w:lineRule="auto"/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74B4F2B9" w14:textId="77777777" w:rsidR="00983F67" w:rsidRPr="00747363" w:rsidRDefault="00583581" w:rsidP="00983F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Suma v Eurách</w:t>
            </w:r>
          </w:p>
        </w:tc>
      </w:tr>
      <w:tr w:rsidR="00983F67" w:rsidRPr="006B6E33" w14:paraId="44F1683D" w14:textId="77777777" w:rsidTr="007E1955">
        <w:trPr>
          <w:trHeight w:hRule="exact" w:val="340"/>
        </w:trPr>
        <w:tc>
          <w:tcPr>
            <w:tcW w:w="5103" w:type="dxa"/>
          </w:tcPr>
          <w:p w14:paraId="49DD931E" w14:textId="6564D658" w:rsidR="00983F67" w:rsidRPr="006B6E33" w:rsidRDefault="00583581" w:rsidP="007B0063">
            <w:pPr>
              <w:spacing w:line="360" w:lineRule="auto"/>
            </w:pPr>
            <w:r>
              <w:t>Počiatočný stav</w:t>
            </w:r>
            <w:r w:rsidR="00983F67">
              <w:t xml:space="preserve"> k </w:t>
            </w:r>
            <w:r>
              <w:t>0</w:t>
            </w:r>
            <w:r w:rsidR="00983F67">
              <w:t>1.</w:t>
            </w:r>
            <w:r>
              <w:t>0</w:t>
            </w:r>
            <w:r w:rsidR="00983F67">
              <w:t>1.20</w:t>
            </w:r>
            <w:r w:rsidR="00AB352D">
              <w:t>2</w:t>
            </w:r>
            <w:r w:rsidR="00575603">
              <w:t>1</w:t>
            </w:r>
          </w:p>
        </w:tc>
        <w:tc>
          <w:tcPr>
            <w:tcW w:w="3828" w:type="dxa"/>
          </w:tcPr>
          <w:p w14:paraId="5461BF36" w14:textId="7FE6C341" w:rsidR="00983F67" w:rsidRPr="006B6E33" w:rsidRDefault="00AB352D" w:rsidP="006B32C3">
            <w:pPr>
              <w:spacing w:line="360" w:lineRule="auto"/>
              <w:jc w:val="center"/>
            </w:pPr>
            <w:r>
              <w:t>0</w:t>
            </w:r>
          </w:p>
        </w:tc>
      </w:tr>
      <w:tr w:rsidR="00983F67" w:rsidRPr="006B6E33" w14:paraId="3800FF7E" w14:textId="77777777" w:rsidTr="007E1955">
        <w:trPr>
          <w:trHeight w:hRule="exact" w:val="340"/>
        </w:trPr>
        <w:tc>
          <w:tcPr>
            <w:tcW w:w="5103" w:type="dxa"/>
          </w:tcPr>
          <w:p w14:paraId="7C38BC08" w14:textId="77777777" w:rsidR="00983F67" w:rsidRPr="006B6E33" w:rsidRDefault="00983F67" w:rsidP="00983F67">
            <w:pPr>
              <w:spacing w:line="360" w:lineRule="auto"/>
            </w:pPr>
            <w:r w:rsidRPr="006B6E33">
              <w:t xml:space="preserve">Prírastky </w:t>
            </w:r>
            <w:r>
              <w:t>- z prebytku hospodárenia</w:t>
            </w:r>
          </w:p>
        </w:tc>
        <w:tc>
          <w:tcPr>
            <w:tcW w:w="3828" w:type="dxa"/>
          </w:tcPr>
          <w:p w14:paraId="279270E0" w14:textId="091C438F" w:rsidR="00983F67" w:rsidRPr="006B6E33" w:rsidRDefault="00575603" w:rsidP="006B32C3">
            <w:pPr>
              <w:spacing w:line="360" w:lineRule="auto"/>
              <w:jc w:val="center"/>
            </w:pPr>
            <w:r>
              <w:t>57 517,17</w:t>
            </w:r>
          </w:p>
        </w:tc>
      </w:tr>
      <w:tr w:rsidR="00983F67" w14:paraId="097ED0A8" w14:textId="77777777" w:rsidTr="007E1955">
        <w:trPr>
          <w:trHeight w:hRule="exact" w:val="340"/>
        </w:trPr>
        <w:tc>
          <w:tcPr>
            <w:tcW w:w="5103" w:type="dxa"/>
          </w:tcPr>
          <w:p w14:paraId="19564E81" w14:textId="77777777" w:rsidR="00983F67" w:rsidRPr="006B6E33" w:rsidRDefault="00983F67" w:rsidP="00983F67">
            <w:pPr>
              <w:spacing w:line="360" w:lineRule="auto"/>
            </w:pPr>
            <w:r>
              <w:t xml:space="preserve">               - ostatné prírastky</w:t>
            </w:r>
          </w:p>
        </w:tc>
        <w:tc>
          <w:tcPr>
            <w:tcW w:w="3828" w:type="dxa"/>
          </w:tcPr>
          <w:p w14:paraId="1F0E7A84" w14:textId="77777777" w:rsidR="00983F67" w:rsidRDefault="00583581" w:rsidP="006B32C3">
            <w:pPr>
              <w:spacing w:line="360" w:lineRule="auto"/>
              <w:jc w:val="center"/>
            </w:pPr>
            <w:r>
              <w:t>0,00</w:t>
            </w:r>
          </w:p>
        </w:tc>
      </w:tr>
      <w:tr w:rsidR="00983F67" w:rsidRPr="006B6E33" w14:paraId="1DA0A778" w14:textId="77777777" w:rsidTr="007E1955">
        <w:trPr>
          <w:trHeight w:hRule="exact" w:val="340"/>
        </w:trPr>
        <w:tc>
          <w:tcPr>
            <w:tcW w:w="5103" w:type="dxa"/>
          </w:tcPr>
          <w:p w14:paraId="61176112" w14:textId="77777777" w:rsidR="00983F67" w:rsidRPr="006B6E33" w:rsidRDefault="00983F67" w:rsidP="00583581">
            <w:pPr>
              <w:spacing w:line="360" w:lineRule="auto"/>
            </w:pPr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 w:rsidR="00583581">
              <w:t xml:space="preserve">použitie rezervného fondu </w:t>
            </w:r>
          </w:p>
        </w:tc>
        <w:tc>
          <w:tcPr>
            <w:tcW w:w="3828" w:type="dxa"/>
          </w:tcPr>
          <w:p w14:paraId="58F3D78A" w14:textId="4B538EEC" w:rsidR="00983F67" w:rsidRPr="006B6E33" w:rsidRDefault="00575603" w:rsidP="006B32C3">
            <w:pPr>
              <w:spacing w:line="360" w:lineRule="auto"/>
              <w:jc w:val="center"/>
            </w:pPr>
            <w:r>
              <w:t>57 517,17</w:t>
            </w:r>
          </w:p>
        </w:tc>
      </w:tr>
      <w:tr w:rsidR="00983F67" w14:paraId="2EC0BEA1" w14:textId="77777777" w:rsidTr="007E1955">
        <w:trPr>
          <w:trHeight w:hRule="exact" w:val="340"/>
        </w:trPr>
        <w:tc>
          <w:tcPr>
            <w:tcW w:w="5103" w:type="dxa"/>
          </w:tcPr>
          <w:p w14:paraId="3745745F" w14:textId="77777777" w:rsidR="00983F67" w:rsidRDefault="00983F67" w:rsidP="00983F67">
            <w:pPr>
              <w:spacing w:line="360" w:lineRule="auto"/>
            </w:pPr>
            <w:r>
              <w:t xml:space="preserve">               - krytie schodku hospodárenia</w:t>
            </w:r>
          </w:p>
        </w:tc>
        <w:tc>
          <w:tcPr>
            <w:tcW w:w="3828" w:type="dxa"/>
          </w:tcPr>
          <w:p w14:paraId="7E8E28D0" w14:textId="77777777" w:rsidR="00983F67" w:rsidRDefault="00583581" w:rsidP="006B32C3">
            <w:pPr>
              <w:spacing w:line="360" w:lineRule="auto"/>
              <w:jc w:val="center"/>
            </w:pPr>
            <w:r>
              <w:t>0,00</w:t>
            </w:r>
          </w:p>
        </w:tc>
      </w:tr>
      <w:tr w:rsidR="00983F67" w14:paraId="05274BD5" w14:textId="77777777" w:rsidTr="007E1955">
        <w:trPr>
          <w:trHeight w:hRule="exact" w:val="340"/>
        </w:trPr>
        <w:tc>
          <w:tcPr>
            <w:tcW w:w="5103" w:type="dxa"/>
          </w:tcPr>
          <w:p w14:paraId="335E0520" w14:textId="77777777" w:rsidR="00983F67" w:rsidRPr="006B6E33" w:rsidRDefault="00983F67" w:rsidP="00983F67">
            <w:pPr>
              <w:spacing w:line="360" w:lineRule="auto"/>
            </w:pPr>
            <w:r>
              <w:t xml:space="preserve">               - ostatné úbytky </w:t>
            </w:r>
          </w:p>
        </w:tc>
        <w:tc>
          <w:tcPr>
            <w:tcW w:w="3828" w:type="dxa"/>
          </w:tcPr>
          <w:p w14:paraId="38F75FE9" w14:textId="77777777" w:rsidR="00983F67" w:rsidRDefault="00583581" w:rsidP="006B32C3">
            <w:pPr>
              <w:spacing w:line="360" w:lineRule="auto"/>
              <w:jc w:val="center"/>
            </w:pPr>
            <w:r>
              <w:t>0,00</w:t>
            </w:r>
          </w:p>
        </w:tc>
      </w:tr>
      <w:tr w:rsidR="00983F67" w:rsidRPr="006B6E33" w14:paraId="1A48ACC9" w14:textId="77777777" w:rsidTr="007E1955">
        <w:trPr>
          <w:trHeight w:hRule="exact" w:val="340"/>
        </w:trPr>
        <w:tc>
          <w:tcPr>
            <w:tcW w:w="5103" w:type="dxa"/>
            <w:shd w:val="clear" w:color="auto" w:fill="BFBFBF" w:themeFill="background1" w:themeFillShade="BF"/>
          </w:tcPr>
          <w:p w14:paraId="4F94EA38" w14:textId="09496010" w:rsidR="00983F67" w:rsidRPr="007E1955" w:rsidRDefault="00583581" w:rsidP="006B32C3">
            <w:pPr>
              <w:spacing w:line="360" w:lineRule="auto"/>
              <w:rPr>
                <w:b/>
              </w:rPr>
            </w:pPr>
            <w:r w:rsidRPr="007E1955">
              <w:rPr>
                <w:b/>
              </w:rPr>
              <w:t>Konečný zostatok</w:t>
            </w:r>
            <w:r w:rsidR="00747568">
              <w:rPr>
                <w:b/>
              </w:rPr>
              <w:t xml:space="preserve"> k 31.12.20</w:t>
            </w:r>
            <w:r w:rsidR="00AB352D">
              <w:rPr>
                <w:b/>
              </w:rPr>
              <w:t>2</w:t>
            </w:r>
            <w:r w:rsidR="00575603">
              <w:rPr>
                <w:b/>
              </w:rPr>
              <w:t>1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1EEA36E5" w14:textId="32822BA5" w:rsidR="00983F67" w:rsidRPr="007E1955" w:rsidRDefault="00AB352D" w:rsidP="006B32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71195A55" w14:textId="77777777" w:rsidR="00F21B29" w:rsidRDefault="00F21B29" w:rsidP="00983F67">
      <w:pPr>
        <w:rPr>
          <w:b/>
        </w:rPr>
      </w:pPr>
    </w:p>
    <w:p w14:paraId="74AB5B5F" w14:textId="77777777" w:rsidR="00D21878" w:rsidRDefault="00D21878" w:rsidP="00983F67">
      <w:pPr>
        <w:rPr>
          <w:b/>
        </w:rPr>
      </w:pPr>
    </w:p>
    <w:p w14:paraId="6CDD4C50" w14:textId="77777777" w:rsidR="00983F67" w:rsidRPr="00A265B2" w:rsidRDefault="00983F67" w:rsidP="00983F67">
      <w:pPr>
        <w:rPr>
          <w:b/>
        </w:rPr>
      </w:pPr>
      <w:r w:rsidRPr="00A265B2">
        <w:rPr>
          <w:b/>
        </w:rPr>
        <w:t>Sociálny fond</w:t>
      </w:r>
    </w:p>
    <w:p w14:paraId="00C57C32" w14:textId="46D135C7" w:rsidR="00F21B29" w:rsidRDefault="006128E4" w:rsidP="00D21878">
      <w:r>
        <w:t>Obec</w:t>
      </w:r>
      <w:r w:rsidRPr="00A265B2">
        <w:t xml:space="preserve"> vytvára </w:t>
      </w:r>
      <w:r>
        <w:t xml:space="preserve">sociálny </w:t>
      </w:r>
      <w:r w:rsidRPr="00A265B2">
        <w:t xml:space="preserve">fond </w:t>
      </w:r>
      <w:r>
        <w:t>v zmysle zákona č.</w:t>
      </w:r>
      <w:r w:rsidR="00DD4EBA">
        <w:t xml:space="preserve"> </w:t>
      </w:r>
      <w:r>
        <w:t>152/1994 Z.z. v</w:t>
      </w:r>
      <w:r w:rsidR="00DD4EBA">
        <w:t> znení neskorších predpisov</w:t>
      </w:r>
      <w:r>
        <w:t>.</w:t>
      </w:r>
      <w:r w:rsidR="00DD4EBA">
        <w:t xml:space="preserve"> </w:t>
      </w:r>
      <w:r w:rsidR="007E1955">
        <w:t>Sociálny fond tvorí odvod vo výške 1,5% z miezd zamestnancov obecného úradu.</w:t>
      </w:r>
      <w:r w:rsidR="006B32C3" w:rsidRPr="006B32C3">
        <w:t xml:space="preserve"> </w:t>
      </w:r>
    </w:p>
    <w:p w14:paraId="6308EF27" w14:textId="77777777" w:rsidR="00AB352D" w:rsidRDefault="00AB352D" w:rsidP="00D218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828"/>
      </w:tblGrid>
      <w:tr w:rsidR="00983F67" w:rsidRPr="00747363" w14:paraId="2B6F40A6" w14:textId="77777777" w:rsidTr="007E1955">
        <w:trPr>
          <w:trHeight w:hRule="exact" w:val="340"/>
        </w:trPr>
        <w:tc>
          <w:tcPr>
            <w:tcW w:w="5103" w:type="dxa"/>
            <w:shd w:val="clear" w:color="auto" w:fill="BFBFBF" w:themeFill="background1" w:themeFillShade="BF"/>
          </w:tcPr>
          <w:p w14:paraId="333A49A1" w14:textId="77777777" w:rsidR="00983F67" w:rsidRPr="00747363" w:rsidRDefault="00983F67" w:rsidP="00983F67">
            <w:pPr>
              <w:spacing w:line="360" w:lineRule="auto"/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5E27798F" w14:textId="77777777" w:rsidR="00983F67" w:rsidRPr="00747363" w:rsidRDefault="00583581" w:rsidP="00983F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Suma v Eurách</w:t>
            </w:r>
          </w:p>
        </w:tc>
      </w:tr>
      <w:tr w:rsidR="00983F67" w:rsidRPr="006B6E33" w14:paraId="5CDBB137" w14:textId="77777777" w:rsidTr="007E1955">
        <w:trPr>
          <w:trHeight w:hRule="exact" w:val="340"/>
        </w:trPr>
        <w:tc>
          <w:tcPr>
            <w:tcW w:w="5103" w:type="dxa"/>
          </w:tcPr>
          <w:p w14:paraId="660FEC6E" w14:textId="6D3B0FCD" w:rsidR="00983F67" w:rsidRPr="006B6E33" w:rsidRDefault="00583581" w:rsidP="006B32C3">
            <w:pPr>
              <w:spacing w:line="360" w:lineRule="auto"/>
            </w:pPr>
            <w:r>
              <w:t>Počiatočný stav</w:t>
            </w:r>
            <w:r w:rsidR="00983F67" w:rsidRPr="006B6E33">
              <w:t xml:space="preserve"> k </w:t>
            </w:r>
            <w:r>
              <w:t>0</w:t>
            </w:r>
            <w:r w:rsidR="00983F67" w:rsidRPr="006B6E33">
              <w:t>1.</w:t>
            </w:r>
            <w:r>
              <w:t>0</w:t>
            </w:r>
            <w:r w:rsidR="00983F67" w:rsidRPr="006B6E33">
              <w:t>1.</w:t>
            </w:r>
            <w:r w:rsidR="00983F67">
              <w:t>20</w:t>
            </w:r>
            <w:r w:rsidR="00AB352D">
              <w:t>2</w:t>
            </w:r>
            <w:r w:rsidR="00575603">
              <w:t>1</w:t>
            </w:r>
          </w:p>
        </w:tc>
        <w:tc>
          <w:tcPr>
            <w:tcW w:w="3828" w:type="dxa"/>
          </w:tcPr>
          <w:p w14:paraId="0BEE26C9" w14:textId="443A2A45" w:rsidR="00983F67" w:rsidRDefault="00575603" w:rsidP="006B32C3">
            <w:pPr>
              <w:spacing w:line="360" w:lineRule="auto"/>
              <w:jc w:val="center"/>
            </w:pPr>
            <w:r>
              <w:t>1 673,08</w:t>
            </w:r>
          </w:p>
          <w:p w14:paraId="4A5292EF" w14:textId="77777777" w:rsidR="006B32C3" w:rsidRPr="006B6E33" w:rsidRDefault="006B32C3" w:rsidP="006B32C3">
            <w:pPr>
              <w:spacing w:line="360" w:lineRule="auto"/>
              <w:jc w:val="center"/>
            </w:pPr>
            <w:r>
              <w:t>,,45,45</w:t>
            </w:r>
          </w:p>
        </w:tc>
      </w:tr>
      <w:tr w:rsidR="00983F67" w:rsidRPr="006B6E33" w14:paraId="140429AC" w14:textId="77777777" w:rsidTr="007E1955">
        <w:trPr>
          <w:trHeight w:hRule="exact" w:val="340"/>
        </w:trPr>
        <w:tc>
          <w:tcPr>
            <w:tcW w:w="5103" w:type="dxa"/>
          </w:tcPr>
          <w:p w14:paraId="732A7560" w14:textId="77777777" w:rsidR="00983F67" w:rsidRPr="006B6E33" w:rsidRDefault="00983F67" w:rsidP="00983F67">
            <w:pPr>
              <w:spacing w:line="360" w:lineRule="auto"/>
            </w:pPr>
            <w:r w:rsidRPr="006B6E33">
              <w:t>Prírastky -</w:t>
            </w:r>
            <w:r>
              <w:t xml:space="preserve"> povinný prí</w:t>
            </w:r>
            <w:r w:rsidR="00583581">
              <w:t>del</w:t>
            </w:r>
            <w:r>
              <w:t xml:space="preserve"> </w:t>
            </w:r>
            <w:r w:rsidR="00583581">
              <w:t>– 1,5%</w:t>
            </w:r>
          </w:p>
        </w:tc>
        <w:tc>
          <w:tcPr>
            <w:tcW w:w="3828" w:type="dxa"/>
          </w:tcPr>
          <w:p w14:paraId="3EE5E161" w14:textId="3C69C2FD" w:rsidR="00983F67" w:rsidRPr="006B6E33" w:rsidRDefault="00AA7EB7" w:rsidP="006B32C3">
            <w:pPr>
              <w:spacing w:line="360" w:lineRule="auto"/>
              <w:jc w:val="center"/>
            </w:pPr>
            <w:r>
              <w:t>2 9</w:t>
            </w:r>
            <w:r w:rsidR="00575603">
              <w:t>28</w:t>
            </w:r>
            <w:r w:rsidR="004F4B97">
              <w:t>,</w:t>
            </w:r>
            <w:r w:rsidR="00575603">
              <w:t>29</w:t>
            </w:r>
          </w:p>
        </w:tc>
      </w:tr>
      <w:tr w:rsidR="00983F67" w14:paraId="79F59604" w14:textId="77777777" w:rsidTr="007E1955">
        <w:trPr>
          <w:trHeight w:hRule="exact" w:val="340"/>
        </w:trPr>
        <w:tc>
          <w:tcPr>
            <w:tcW w:w="5103" w:type="dxa"/>
          </w:tcPr>
          <w:p w14:paraId="7EBF6061" w14:textId="77777777" w:rsidR="00983F67" w:rsidRPr="006B6E33" w:rsidRDefault="00983F67" w:rsidP="00983F67">
            <w:pPr>
              <w:spacing w:line="360" w:lineRule="auto"/>
            </w:pPr>
            <w:r>
              <w:t xml:space="preserve">               - ostatné prírastky</w:t>
            </w:r>
          </w:p>
        </w:tc>
        <w:tc>
          <w:tcPr>
            <w:tcW w:w="3828" w:type="dxa"/>
          </w:tcPr>
          <w:p w14:paraId="0EE17296" w14:textId="77777777" w:rsidR="00983F67" w:rsidRDefault="00583581" w:rsidP="006B32C3">
            <w:pPr>
              <w:spacing w:line="360" w:lineRule="auto"/>
              <w:jc w:val="center"/>
            </w:pPr>
            <w:r>
              <w:t>0,00</w:t>
            </w:r>
          </w:p>
        </w:tc>
      </w:tr>
      <w:tr w:rsidR="00983F67" w:rsidRPr="006B6E33" w14:paraId="225ACE2D" w14:textId="77777777" w:rsidTr="007E1955">
        <w:trPr>
          <w:trHeight w:hRule="exact" w:val="340"/>
        </w:trPr>
        <w:tc>
          <w:tcPr>
            <w:tcW w:w="5103" w:type="dxa"/>
          </w:tcPr>
          <w:p w14:paraId="5D891A20" w14:textId="77777777" w:rsidR="00983F67" w:rsidRPr="006B6E33" w:rsidRDefault="00983F67" w:rsidP="00983F67">
            <w:pPr>
              <w:spacing w:line="360" w:lineRule="auto"/>
            </w:pPr>
            <w:r w:rsidRPr="006B6E33">
              <w:t xml:space="preserve">Úbytky </w:t>
            </w:r>
            <w:r>
              <w:t xml:space="preserve">  </w:t>
            </w:r>
            <w:r w:rsidR="00583581">
              <w:t xml:space="preserve">- príspevok na </w:t>
            </w:r>
            <w:r>
              <w:t xml:space="preserve">stravovanie                    </w:t>
            </w:r>
          </w:p>
        </w:tc>
        <w:tc>
          <w:tcPr>
            <w:tcW w:w="3828" w:type="dxa"/>
          </w:tcPr>
          <w:p w14:paraId="6FBC356F" w14:textId="34A0E833" w:rsidR="00983F67" w:rsidRPr="006B6E33" w:rsidRDefault="00AA7EB7" w:rsidP="006B32C3">
            <w:pPr>
              <w:spacing w:line="360" w:lineRule="auto"/>
              <w:jc w:val="center"/>
            </w:pPr>
            <w:r>
              <w:t>615,30</w:t>
            </w:r>
          </w:p>
        </w:tc>
      </w:tr>
      <w:tr w:rsidR="00983F67" w14:paraId="1091AF3C" w14:textId="77777777" w:rsidTr="007E1955">
        <w:trPr>
          <w:trHeight w:hRule="exact" w:val="340"/>
        </w:trPr>
        <w:tc>
          <w:tcPr>
            <w:tcW w:w="5103" w:type="dxa"/>
          </w:tcPr>
          <w:p w14:paraId="10A448BA" w14:textId="77777777" w:rsidR="00983F67" w:rsidRPr="006B6E33" w:rsidRDefault="00983F67" w:rsidP="00583581">
            <w:pPr>
              <w:spacing w:line="360" w:lineRule="auto"/>
            </w:pPr>
            <w:r>
              <w:t xml:space="preserve">        </w:t>
            </w:r>
            <w:r w:rsidR="00583581">
              <w:t xml:space="preserve"> </w:t>
            </w:r>
            <w:r>
              <w:t xml:space="preserve">      - </w:t>
            </w:r>
            <w:r w:rsidR="00583581">
              <w:t xml:space="preserve">príspevok na </w:t>
            </w:r>
            <w:r>
              <w:t xml:space="preserve">regeneráciu              </w:t>
            </w:r>
          </w:p>
        </w:tc>
        <w:tc>
          <w:tcPr>
            <w:tcW w:w="3828" w:type="dxa"/>
          </w:tcPr>
          <w:p w14:paraId="0986B9C7" w14:textId="170744A1" w:rsidR="00983F67" w:rsidRDefault="00AB352D" w:rsidP="006B32C3">
            <w:pPr>
              <w:spacing w:line="360" w:lineRule="auto"/>
              <w:jc w:val="center"/>
            </w:pPr>
            <w:r>
              <w:t>0</w:t>
            </w:r>
            <w:r w:rsidR="006B32C3">
              <w:t>,00</w:t>
            </w:r>
          </w:p>
        </w:tc>
      </w:tr>
      <w:tr w:rsidR="00983F67" w14:paraId="33668A39" w14:textId="77777777" w:rsidTr="007E1955">
        <w:trPr>
          <w:trHeight w:hRule="exact" w:val="340"/>
        </w:trPr>
        <w:tc>
          <w:tcPr>
            <w:tcW w:w="5103" w:type="dxa"/>
          </w:tcPr>
          <w:p w14:paraId="3FFC3D28" w14:textId="77777777" w:rsidR="00983F67" w:rsidRDefault="00983F67" w:rsidP="00983F67">
            <w:pPr>
              <w:spacing w:line="360" w:lineRule="auto"/>
            </w:pPr>
            <w:r>
              <w:t xml:space="preserve">            </w:t>
            </w:r>
            <w:r w:rsidR="00A2430E">
              <w:t xml:space="preserve"> </w:t>
            </w:r>
            <w:r>
              <w:t xml:space="preserve">  - ostatné úbytky                                               </w:t>
            </w:r>
          </w:p>
        </w:tc>
        <w:tc>
          <w:tcPr>
            <w:tcW w:w="3828" w:type="dxa"/>
          </w:tcPr>
          <w:p w14:paraId="4AC2EF63" w14:textId="5245329B" w:rsidR="00983F67" w:rsidRDefault="00AA7EB7" w:rsidP="006B32C3">
            <w:pPr>
              <w:spacing w:line="360" w:lineRule="auto"/>
              <w:jc w:val="center"/>
            </w:pPr>
            <w:r>
              <w:t>3 300,00</w:t>
            </w:r>
          </w:p>
        </w:tc>
      </w:tr>
      <w:tr w:rsidR="00983F67" w:rsidRPr="006B6E33" w14:paraId="2BABBDB3" w14:textId="77777777" w:rsidTr="007E1955">
        <w:trPr>
          <w:trHeight w:hRule="exact" w:val="340"/>
        </w:trPr>
        <w:tc>
          <w:tcPr>
            <w:tcW w:w="5103" w:type="dxa"/>
            <w:shd w:val="clear" w:color="auto" w:fill="BFBFBF" w:themeFill="background1" w:themeFillShade="BF"/>
          </w:tcPr>
          <w:p w14:paraId="7FD17DB3" w14:textId="1917A57A" w:rsidR="00983F67" w:rsidRPr="007E1955" w:rsidRDefault="00583581" w:rsidP="00983F67">
            <w:pPr>
              <w:spacing w:line="360" w:lineRule="auto"/>
              <w:rPr>
                <w:b/>
              </w:rPr>
            </w:pPr>
            <w:r w:rsidRPr="007E1955">
              <w:rPr>
                <w:b/>
              </w:rPr>
              <w:t>Konečný stav</w:t>
            </w:r>
            <w:r w:rsidR="00983F67" w:rsidRPr="007E1955">
              <w:rPr>
                <w:b/>
              </w:rPr>
              <w:t xml:space="preserve"> k 31.</w:t>
            </w:r>
            <w:r w:rsidRPr="007E1955">
              <w:rPr>
                <w:b/>
              </w:rPr>
              <w:t>12.20</w:t>
            </w:r>
            <w:r w:rsidR="00AB352D">
              <w:rPr>
                <w:b/>
              </w:rPr>
              <w:t>2</w:t>
            </w:r>
            <w:r w:rsidR="00AA7EB7">
              <w:rPr>
                <w:b/>
              </w:rPr>
              <w:t>1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22D049CB" w14:textId="044206BC" w:rsidR="00983F67" w:rsidRPr="007E1955" w:rsidRDefault="00AA7EB7" w:rsidP="006B32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686,07</w:t>
            </w:r>
          </w:p>
        </w:tc>
      </w:tr>
    </w:tbl>
    <w:p w14:paraId="76994468" w14:textId="77777777" w:rsidR="00F21B29" w:rsidRDefault="00F21B29" w:rsidP="00D21878">
      <w:pPr>
        <w:rPr>
          <w:b/>
          <w:sz w:val="28"/>
          <w:szCs w:val="28"/>
        </w:rPr>
      </w:pPr>
    </w:p>
    <w:p w14:paraId="70E23573" w14:textId="77777777" w:rsidR="00D21878" w:rsidRDefault="00D21878" w:rsidP="00D21878">
      <w:pPr>
        <w:rPr>
          <w:b/>
          <w:sz w:val="28"/>
          <w:szCs w:val="28"/>
        </w:rPr>
      </w:pPr>
    </w:p>
    <w:p w14:paraId="31297DBB" w14:textId="77777777" w:rsidR="00F21B29" w:rsidRPr="00A265B2" w:rsidRDefault="00F21B29" w:rsidP="00F21B29">
      <w:pPr>
        <w:rPr>
          <w:b/>
        </w:rPr>
      </w:pPr>
      <w:r>
        <w:rPr>
          <w:b/>
        </w:rPr>
        <w:t>F</w:t>
      </w:r>
      <w:r w:rsidRPr="00A265B2">
        <w:rPr>
          <w:b/>
        </w:rPr>
        <w:t>ond</w:t>
      </w:r>
      <w:r>
        <w:rPr>
          <w:b/>
        </w:rPr>
        <w:t xml:space="preserve"> prevádzky, údržby a opráv</w:t>
      </w:r>
    </w:p>
    <w:p w14:paraId="1FC939A4" w14:textId="77777777" w:rsidR="00F21B29" w:rsidRDefault="00F21B29" w:rsidP="00F21B29">
      <w:r>
        <w:t xml:space="preserve">Obec vytvára fond prevádzky, údržby a opráv v zmysle ustanovenia § 18 zákona č. 443/2010 Z.z. v znení neskorších predpisov. </w:t>
      </w:r>
    </w:p>
    <w:p w14:paraId="05B4FFBB" w14:textId="77777777" w:rsidR="00F21B29" w:rsidRDefault="00F21B29" w:rsidP="00F21B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828"/>
      </w:tblGrid>
      <w:tr w:rsidR="00F21B29" w:rsidRPr="00747363" w14:paraId="60C671CF" w14:textId="77777777" w:rsidTr="00F21B29">
        <w:trPr>
          <w:trHeight w:hRule="exact" w:val="340"/>
        </w:trPr>
        <w:tc>
          <w:tcPr>
            <w:tcW w:w="5103" w:type="dxa"/>
            <w:shd w:val="clear" w:color="auto" w:fill="BFBFBF" w:themeFill="background1" w:themeFillShade="BF"/>
          </w:tcPr>
          <w:p w14:paraId="0BC3506D" w14:textId="77777777" w:rsidR="00F21B29" w:rsidRPr="00747363" w:rsidRDefault="00F21B29" w:rsidP="00F21B29">
            <w:pPr>
              <w:spacing w:line="360" w:lineRule="auto"/>
              <w:rPr>
                <w:b/>
              </w:rPr>
            </w:pPr>
            <w:r>
              <w:rPr>
                <w:b/>
              </w:rPr>
              <w:t>Fond údržby a opráv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5EF10E82" w14:textId="77777777" w:rsidR="00F21B29" w:rsidRPr="00747363" w:rsidRDefault="00F21B29" w:rsidP="00F21B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Suma v Eurách</w:t>
            </w:r>
          </w:p>
        </w:tc>
      </w:tr>
      <w:tr w:rsidR="00F21B29" w:rsidRPr="006B6E33" w14:paraId="4E9145C9" w14:textId="77777777" w:rsidTr="00F21B29">
        <w:trPr>
          <w:trHeight w:hRule="exact" w:val="340"/>
        </w:trPr>
        <w:tc>
          <w:tcPr>
            <w:tcW w:w="5103" w:type="dxa"/>
          </w:tcPr>
          <w:p w14:paraId="3808F136" w14:textId="1BEA3B86" w:rsidR="00F21B29" w:rsidRPr="006B6E33" w:rsidRDefault="00F21B29" w:rsidP="00F21B29">
            <w:pPr>
              <w:spacing w:line="360" w:lineRule="auto"/>
            </w:pPr>
            <w:r>
              <w:t>Počiatočný stav</w:t>
            </w:r>
            <w:r w:rsidRPr="006B6E33">
              <w:t xml:space="preserve"> k </w:t>
            </w:r>
            <w:r>
              <w:t>0</w:t>
            </w:r>
            <w:r w:rsidRPr="006B6E33">
              <w:t>1.</w:t>
            </w:r>
            <w:r>
              <w:t>0</w:t>
            </w:r>
            <w:r w:rsidRPr="006B6E33">
              <w:t>1.</w:t>
            </w:r>
            <w:r w:rsidR="004F4B97">
              <w:t>20</w:t>
            </w:r>
            <w:r w:rsidR="00BE7946">
              <w:t>2</w:t>
            </w:r>
            <w:r w:rsidR="000E7B5B">
              <w:t>1</w:t>
            </w:r>
          </w:p>
        </w:tc>
        <w:tc>
          <w:tcPr>
            <w:tcW w:w="3828" w:type="dxa"/>
          </w:tcPr>
          <w:p w14:paraId="4A1A6462" w14:textId="4F223F97" w:rsidR="00F21B29" w:rsidRDefault="00AA7EB7" w:rsidP="00F21B29">
            <w:pPr>
              <w:spacing w:line="360" w:lineRule="auto"/>
              <w:jc w:val="center"/>
            </w:pPr>
            <w:r>
              <w:t>12 241,60</w:t>
            </w:r>
          </w:p>
          <w:p w14:paraId="7189CD2E" w14:textId="77777777" w:rsidR="00F21B29" w:rsidRPr="006B6E33" w:rsidRDefault="00F21B29" w:rsidP="00F21B29">
            <w:pPr>
              <w:spacing w:line="360" w:lineRule="auto"/>
              <w:jc w:val="center"/>
            </w:pPr>
            <w:r>
              <w:t>,,45,45</w:t>
            </w:r>
          </w:p>
        </w:tc>
      </w:tr>
      <w:tr w:rsidR="00F21B29" w:rsidRPr="006B6E33" w14:paraId="188A69C6" w14:textId="77777777" w:rsidTr="00F21B29">
        <w:trPr>
          <w:trHeight w:hRule="exact" w:val="340"/>
        </w:trPr>
        <w:tc>
          <w:tcPr>
            <w:tcW w:w="5103" w:type="dxa"/>
          </w:tcPr>
          <w:p w14:paraId="362F1566" w14:textId="77777777" w:rsidR="00F21B29" w:rsidRPr="006B6E33" w:rsidRDefault="00F21B29" w:rsidP="00F21B29">
            <w:pPr>
              <w:spacing w:line="360" w:lineRule="auto"/>
            </w:pPr>
            <w:r w:rsidRPr="006B6E33">
              <w:t xml:space="preserve">Prírastky </w:t>
            </w:r>
          </w:p>
        </w:tc>
        <w:tc>
          <w:tcPr>
            <w:tcW w:w="3828" w:type="dxa"/>
          </w:tcPr>
          <w:p w14:paraId="4754BAAD" w14:textId="77777777" w:rsidR="00F21B29" w:rsidRPr="006B6E33" w:rsidRDefault="004F4B97" w:rsidP="00F21B29">
            <w:pPr>
              <w:spacing w:line="360" w:lineRule="auto"/>
              <w:jc w:val="center"/>
            </w:pPr>
            <w:r>
              <w:t>6 480</w:t>
            </w:r>
            <w:r w:rsidR="00F21B29">
              <w:t>,00</w:t>
            </w:r>
          </w:p>
        </w:tc>
      </w:tr>
      <w:tr w:rsidR="00F21B29" w:rsidRPr="006B6E33" w14:paraId="2F31E545" w14:textId="77777777" w:rsidTr="00F21B29">
        <w:trPr>
          <w:trHeight w:hRule="exact" w:val="340"/>
        </w:trPr>
        <w:tc>
          <w:tcPr>
            <w:tcW w:w="5103" w:type="dxa"/>
          </w:tcPr>
          <w:p w14:paraId="11088C20" w14:textId="77777777" w:rsidR="00F21B29" w:rsidRPr="006B6E33" w:rsidRDefault="00F21B29" w:rsidP="00F21B29">
            <w:pPr>
              <w:spacing w:line="360" w:lineRule="auto"/>
            </w:pPr>
            <w:r w:rsidRPr="006B6E33">
              <w:t xml:space="preserve">Úbytky </w:t>
            </w:r>
            <w:r>
              <w:t xml:space="preserve">  </w:t>
            </w:r>
          </w:p>
        </w:tc>
        <w:tc>
          <w:tcPr>
            <w:tcW w:w="3828" w:type="dxa"/>
          </w:tcPr>
          <w:p w14:paraId="0FF46E23" w14:textId="2F4020E4" w:rsidR="00F21B29" w:rsidRPr="006B6E33" w:rsidRDefault="000E7B5B" w:rsidP="00F21B29">
            <w:pPr>
              <w:spacing w:line="360" w:lineRule="auto"/>
              <w:jc w:val="center"/>
            </w:pPr>
            <w:r>
              <w:t>4 065,84</w:t>
            </w:r>
          </w:p>
        </w:tc>
      </w:tr>
      <w:tr w:rsidR="00F21B29" w:rsidRPr="007E1955" w14:paraId="6B4FD4A6" w14:textId="77777777" w:rsidTr="00F21B29">
        <w:trPr>
          <w:trHeight w:hRule="exact" w:val="340"/>
        </w:trPr>
        <w:tc>
          <w:tcPr>
            <w:tcW w:w="5103" w:type="dxa"/>
            <w:shd w:val="clear" w:color="auto" w:fill="BFBFBF" w:themeFill="background1" w:themeFillShade="BF"/>
          </w:tcPr>
          <w:p w14:paraId="28355685" w14:textId="30F4CD46" w:rsidR="00F21B29" w:rsidRPr="007E1955" w:rsidRDefault="00F21B29" w:rsidP="00F21B29">
            <w:pPr>
              <w:spacing w:line="360" w:lineRule="auto"/>
              <w:rPr>
                <w:b/>
              </w:rPr>
            </w:pPr>
            <w:r w:rsidRPr="007E1955">
              <w:rPr>
                <w:b/>
              </w:rPr>
              <w:t>Konečný stav k 31.12.20</w:t>
            </w:r>
            <w:r w:rsidR="00BE7946">
              <w:rPr>
                <w:b/>
              </w:rPr>
              <w:t>2</w:t>
            </w:r>
            <w:r w:rsidR="000E7B5B">
              <w:rPr>
                <w:b/>
              </w:rPr>
              <w:t>1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2144E69D" w14:textId="083E0ED3" w:rsidR="00F21B29" w:rsidRPr="007E1955" w:rsidRDefault="000E7B5B" w:rsidP="00F21B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14 655,76</w:t>
            </w:r>
          </w:p>
        </w:tc>
      </w:tr>
    </w:tbl>
    <w:p w14:paraId="709DC64F" w14:textId="77777777" w:rsidR="00F21B29" w:rsidRPr="00A265B2" w:rsidRDefault="00F21B29" w:rsidP="00F21B29"/>
    <w:p w14:paraId="6FCDB504" w14:textId="7551CC93" w:rsidR="007E1955" w:rsidRDefault="007E1955" w:rsidP="00D50BD1">
      <w:pPr>
        <w:jc w:val="center"/>
        <w:rPr>
          <w:b/>
          <w:sz w:val="28"/>
          <w:szCs w:val="28"/>
        </w:rPr>
      </w:pPr>
    </w:p>
    <w:p w14:paraId="5E220E8C" w14:textId="5B950778" w:rsidR="00AD73C5" w:rsidRDefault="00AD73C5" w:rsidP="00D50BD1">
      <w:pPr>
        <w:jc w:val="center"/>
        <w:rPr>
          <w:b/>
          <w:sz w:val="28"/>
          <w:szCs w:val="28"/>
        </w:rPr>
      </w:pPr>
    </w:p>
    <w:p w14:paraId="7F4C7509" w14:textId="3332D06F" w:rsidR="00AD73C5" w:rsidRDefault="00AD73C5" w:rsidP="00D50BD1">
      <w:pPr>
        <w:jc w:val="center"/>
        <w:rPr>
          <w:b/>
          <w:sz w:val="28"/>
          <w:szCs w:val="28"/>
        </w:rPr>
      </w:pPr>
    </w:p>
    <w:p w14:paraId="3F72F709" w14:textId="77777777" w:rsidR="00AD73C5" w:rsidRDefault="00AD73C5" w:rsidP="00D50BD1">
      <w:pPr>
        <w:jc w:val="center"/>
        <w:rPr>
          <w:b/>
          <w:sz w:val="28"/>
          <w:szCs w:val="28"/>
        </w:rPr>
      </w:pPr>
    </w:p>
    <w:p w14:paraId="41A63F15" w14:textId="77777777" w:rsidR="000A499B" w:rsidRDefault="000A499B" w:rsidP="00D50BD1">
      <w:pPr>
        <w:jc w:val="center"/>
        <w:rPr>
          <w:b/>
          <w:sz w:val="28"/>
          <w:szCs w:val="28"/>
          <w:u w:val="single"/>
        </w:rPr>
      </w:pPr>
    </w:p>
    <w:p w14:paraId="21CEE05F" w14:textId="41FDBD25" w:rsidR="00D50BD1" w:rsidRPr="00687C32" w:rsidRDefault="00D50BD1" w:rsidP="00D50BD1">
      <w:pPr>
        <w:jc w:val="center"/>
        <w:rPr>
          <w:b/>
          <w:sz w:val="28"/>
          <w:szCs w:val="28"/>
          <w:u w:val="single"/>
        </w:rPr>
      </w:pPr>
      <w:r w:rsidRPr="00687C32">
        <w:rPr>
          <w:b/>
          <w:sz w:val="28"/>
          <w:szCs w:val="28"/>
          <w:u w:val="single"/>
        </w:rPr>
        <w:lastRenderedPageBreak/>
        <w:t>6. Bil</w:t>
      </w:r>
      <w:r w:rsidR="00687C32">
        <w:rPr>
          <w:b/>
          <w:sz w:val="28"/>
          <w:szCs w:val="28"/>
          <w:u w:val="single"/>
        </w:rPr>
        <w:t>ancia aktív a pasív k 31.12.20</w:t>
      </w:r>
      <w:r w:rsidR="00BE7946">
        <w:rPr>
          <w:b/>
          <w:sz w:val="28"/>
          <w:szCs w:val="28"/>
          <w:u w:val="single"/>
        </w:rPr>
        <w:t>2</w:t>
      </w:r>
      <w:r w:rsidR="000E7B5B">
        <w:rPr>
          <w:b/>
          <w:sz w:val="28"/>
          <w:szCs w:val="28"/>
          <w:u w:val="single"/>
        </w:rPr>
        <w:t>1</w:t>
      </w:r>
      <w:r w:rsidR="00687C32">
        <w:rPr>
          <w:b/>
          <w:sz w:val="28"/>
          <w:szCs w:val="28"/>
          <w:u w:val="single"/>
        </w:rPr>
        <w:t>.</w:t>
      </w:r>
    </w:p>
    <w:p w14:paraId="18826AE4" w14:textId="77777777" w:rsidR="00F21B29" w:rsidRPr="00550196" w:rsidRDefault="00F21B29" w:rsidP="00D50BD1">
      <w:pPr>
        <w:rPr>
          <w:b/>
          <w:color w:val="6600FF"/>
          <w:sz w:val="28"/>
          <w:szCs w:val="28"/>
        </w:rPr>
      </w:pPr>
    </w:p>
    <w:p w14:paraId="5B28487D" w14:textId="77777777" w:rsidR="00BE7946" w:rsidRDefault="00BE7946" w:rsidP="00D50BD1">
      <w:pPr>
        <w:spacing w:line="360" w:lineRule="auto"/>
        <w:jc w:val="both"/>
        <w:rPr>
          <w:b/>
        </w:rPr>
      </w:pPr>
    </w:p>
    <w:p w14:paraId="5E4B6027" w14:textId="3A940248" w:rsidR="00D50BD1" w:rsidRDefault="00D50BD1" w:rsidP="00D50BD1">
      <w:pPr>
        <w:spacing w:line="360" w:lineRule="auto"/>
        <w:jc w:val="both"/>
        <w:rPr>
          <w:b/>
        </w:rPr>
      </w:pPr>
      <w:r>
        <w:rPr>
          <w:b/>
        </w:rPr>
        <w:t xml:space="preserve">A K T Í V A 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70"/>
      </w:tblGrid>
      <w:tr w:rsidR="006556ED" w14:paraId="631BA1A3" w14:textId="77777777" w:rsidTr="007E1955">
        <w:trPr>
          <w:trHeight w:hRule="exact" w:val="369"/>
        </w:trPr>
        <w:tc>
          <w:tcPr>
            <w:tcW w:w="3756" w:type="dxa"/>
            <w:shd w:val="clear" w:color="auto" w:fill="BFBFBF" w:themeFill="background1" w:themeFillShade="BF"/>
          </w:tcPr>
          <w:p w14:paraId="0CB4A245" w14:textId="77777777" w:rsidR="006556ED" w:rsidRPr="007E1955" w:rsidRDefault="006556ED" w:rsidP="006556ED">
            <w:pPr>
              <w:spacing w:line="360" w:lineRule="auto"/>
              <w:jc w:val="center"/>
              <w:rPr>
                <w:b/>
              </w:rPr>
            </w:pPr>
            <w:r w:rsidRPr="007E1955">
              <w:rPr>
                <w:b/>
              </w:rPr>
              <w:t xml:space="preserve">Názov  </w:t>
            </w:r>
          </w:p>
        </w:tc>
        <w:tc>
          <w:tcPr>
            <w:tcW w:w="2870" w:type="dxa"/>
            <w:shd w:val="clear" w:color="auto" w:fill="BFBFBF" w:themeFill="background1" w:themeFillShade="BF"/>
          </w:tcPr>
          <w:p w14:paraId="08C1EC57" w14:textId="5352F428" w:rsidR="006556ED" w:rsidRPr="007E1955" w:rsidRDefault="006556ED" w:rsidP="006556ED">
            <w:pPr>
              <w:spacing w:line="360" w:lineRule="auto"/>
              <w:jc w:val="center"/>
              <w:rPr>
                <w:b/>
              </w:rPr>
            </w:pPr>
            <w:r w:rsidRPr="007E1955">
              <w:rPr>
                <w:b/>
              </w:rPr>
              <w:t>PS  k  01.01.20</w:t>
            </w:r>
            <w:r w:rsidR="00BE7946">
              <w:rPr>
                <w:b/>
              </w:rPr>
              <w:t>2</w:t>
            </w:r>
            <w:r w:rsidR="000E7B5B">
              <w:rPr>
                <w:b/>
              </w:rPr>
              <w:t>1</w:t>
            </w:r>
          </w:p>
        </w:tc>
        <w:tc>
          <w:tcPr>
            <w:tcW w:w="2870" w:type="dxa"/>
            <w:shd w:val="clear" w:color="auto" w:fill="BFBFBF" w:themeFill="background1" w:themeFillShade="BF"/>
          </w:tcPr>
          <w:p w14:paraId="12946CB9" w14:textId="72D61F5B" w:rsidR="006556ED" w:rsidRPr="007E1955" w:rsidRDefault="006556ED" w:rsidP="006556ED">
            <w:pPr>
              <w:spacing w:line="360" w:lineRule="auto"/>
              <w:jc w:val="center"/>
              <w:rPr>
                <w:b/>
              </w:rPr>
            </w:pPr>
            <w:r w:rsidRPr="007E1955">
              <w:rPr>
                <w:b/>
              </w:rPr>
              <w:t>K</w:t>
            </w:r>
            <w:r w:rsidR="00D21878">
              <w:rPr>
                <w:b/>
              </w:rPr>
              <w:t>Z  k  31.12.20</w:t>
            </w:r>
            <w:r w:rsidR="00BE7946">
              <w:rPr>
                <w:b/>
              </w:rPr>
              <w:t>2</w:t>
            </w:r>
            <w:r w:rsidR="000E7B5B">
              <w:rPr>
                <w:b/>
              </w:rPr>
              <w:t>1</w:t>
            </w:r>
          </w:p>
        </w:tc>
      </w:tr>
      <w:tr w:rsidR="00601DD7" w14:paraId="111859E3" w14:textId="77777777" w:rsidTr="007E1955">
        <w:trPr>
          <w:trHeight w:hRule="exact" w:val="369"/>
        </w:trPr>
        <w:tc>
          <w:tcPr>
            <w:tcW w:w="3756" w:type="dxa"/>
          </w:tcPr>
          <w:p w14:paraId="3614DF67" w14:textId="77777777" w:rsidR="00601DD7" w:rsidRPr="007E1955" w:rsidRDefault="00601DD7" w:rsidP="00601DD7">
            <w:pPr>
              <w:spacing w:line="360" w:lineRule="auto"/>
              <w:jc w:val="both"/>
              <w:rPr>
                <w:b/>
              </w:rPr>
            </w:pPr>
            <w:r w:rsidRPr="007E1955">
              <w:rPr>
                <w:b/>
              </w:rPr>
              <w:t>Majetok spolu</w:t>
            </w:r>
          </w:p>
        </w:tc>
        <w:tc>
          <w:tcPr>
            <w:tcW w:w="2870" w:type="dxa"/>
          </w:tcPr>
          <w:p w14:paraId="59CB4F8D" w14:textId="11C46244" w:rsidR="00601DD7" w:rsidRPr="007E1955" w:rsidRDefault="00601DD7" w:rsidP="00601DD7">
            <w:pPr>
              <w:spacing w:line="360" w:lineRule="auto"/>
              <w:jc w:val="center"/>
            </w:pPr>
            <w:r>
              <w:t>3 502 401,36</w:t>
            </w:r>
          </w:p>
        </w:tc>
        <w:tc>
          <w:tcPr>
            <w:tcW w:w="2870" w:type="dxa"/>
          </w:tcPr>
          <w:p w14:paraId="67B7CBF5" w14:textId="45E02BF0" w:rsidR="00601DD7" w:rsidRPr="007E1955" w:rsidRDefault="00601DD7" w:rsidP="00601DD7">
            <w:pPr>
              <w:spacing w:line="360" w:lineRule="auto"/>
              <w:jc w:val="center"/>
            </w:pPr>
            <w:r>
              <w:t>3</w:t>
            </w:r>
            <w:r w:rsidR="00001A4B">
              <w:t> 570 571,64</w:t>
            </w:r>
          </w:p>
        </w:tc>
      </w:tr>
      <w:tr w:rsidR="00601DD7" w14:paraId="7C81015B" w14:textId="77777777" w:rsidTr="007E1955">
        <w:trPr>
          <w:trHeight w:hRule="exact" w:val="369"/>
        </w:trPr>
        <w:tc>
          <w:tcPr>
            <w:tcW w:w="3756" w:type="dxa"/>
          </w:tcPr>
          <w:p w14:paraId="6E3D11CF" w14:textId="77777777" w:rsidR="00601DD7" w:rsidRPr="007E1955" w:rsidRDefault="00601DD7" w:rsidP="00601DD7">
            <w:pPr>
              <w:spacing w:line="360" w:lineRule="auto"/>
              <w:jc w:val="both"/>
              <w:rPr>
                <w:b/>
              </w:rPr>
            </w:pPr>
            <w:r w:rsidRPr="007E1955">
              <w:rPr>
                <w:b/>
              </w:rPr>
              <w:t>Neobežný majetok spolu</w:t>
            </w:r>
          </w:p>
        </w:tc>
        <w:tc>
          <w:tcPr>
            <w:tcW w:w="2870" w:type="dxa"/>
          </w:tcPr>
          <w:p w14:paraId="66A1F28D" w14:textId="77777777" w:rsidR="00601DD7" w:rsidRDefault="00601DD7" w:rsidP="00601DD7">
            <w:pPr>
              <w:spacing w:line="360" w:lineRule="auto"/>
              <w:jc w:val="center"/>
            </w:pPr>
            <w:r>
              <w:t>3 300 167,50</w:t>
            </w:r>
          </w:p>
          <w:p w14:paraId="37E122D1" w14:textId="6DE304AE" w:rsidR="00601DD7" w:rsidRPr="007E1955" w:rsidRDefault="00601DD7" w:rsidP="00601DD7">
            <w:pPr>
              <w:spacing w:line="360" w:lineRule="auto"/>
              <w:jc w:val="center"/>
            </w:pPr>
            <w:r>
              <w:t>4,5</w:t>
            </w:r>
          </w:p>
        </w:tc>
        <w:tc>
          <w:tcPr>
            <w:tcW w:w="2870" w:type="dxa"/>
          </w:tcPr>
          <w:p w14:paraId="2AEB8160" w14:textId="50300967" w:rsidR="00601DD7" w:rsidRDefault="00601DD7" w:rsidP="00601DD7">
            <w:pPr>
              <w:spacing w:line="360" w:lineRule="auto"/>
              <w:jc w:val="center"/>
            </w:pPr>
            <w:r>
              <w:t>3</w:t>
            </w:r>
            <w:r w:rsidR="00001A4B">
              <w:t> 312 791,67</w:t>
            </w:r>
          </w:p>
          <w:p w14:paraId="53018610" w14:textId="27CF0EA0" w:rsidR="00601DD7" w:rsidRPr="007E1955" w:rsidRDefault="00601DD7" w:rsidP="00601DD7">
            <w:pPr>
              <w:spacing w:line="360" w:lineRule="auto"/>
              <w:jc w:val="center"/>
            </w:pPr>
            <w:r>
              <w:t>4,5</w:t>
            </w:r>
          </w:p>
        </w:tc>
      </w:tr>
      <w:tr w:rsidR="00601DD7" w14:paraId="131B10D9" w14:textId="77777777" w:rsidTr="007E1955">
        <w:trPr>
          <w:trHeight w:hRule="exact" w:val="369"/>
        </w:trPr>
        <w:tc>
          <w:tcPr>
            <w:tcW w:w="3756" w:type="dxa"/>
          </w:tcPr>
          <w:p w14:paraId="7C1DEF53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>z toho :</w:t>
            </w:r>
          </w:p>
        </w:tc>
        <w:tc>
          <w:tcPr>
            <w:tcW w:w="2870" w:type="dxa"/>
          </w:tcPr>
          <w:p w14:paraId="23733951" w14:textId="77777777" w:rsidR="00601DD7" w:rsidRPr="007E1955" w:rsidRDefault="00601DD7" w:rsidP="00601DD7">
            <w:pPr>
              <w:spacing w:line="360" w:lineRule="auto"/>
              <w:jc w:val="center"/>
            </w:pPr>
          </w:p>
        </w:tc>
        <w:tc>
          <w:tcPr>
            <w:tcW w:w="2870" w:type="dxa"/>
          </w:tcPr>
          <w:p w14:paraId="166A9D23" w14:textId="77777777" w:rsidR="00601DD7" w:rsidRPr="007E1955" w:rsidRDefault="00601DD7" w:rsidP="00601DD7">
            <w:pPr>
              <w:spacing w:line="360" w:lineRule="auto"/>
              <w:jc w:val="center"/>
            </w:pPr>
          </w:p>
        </w:tc>
      </w:tr>
      <w:tr w:rsidR="00601DD7" w14:paraId="269F3A58" w14:textId="77777777" w:rsidTr="007E1955">
        <w:trPr>
          <w:trHeight w:hRule="exact" w:val="369"/>
        </w:trPr>
        <w:tc>
          <w:tcPr>
            <w:tcW w:w="3756" w:type="dxa"/>
          </w:tcPr>
          <w:p w14:paraId="1062131A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>Dlhodobý nehmotný majetok</w:t>
            </w:r>
          </w:p>
        </w:tc>
        <w:tc>
          <w:tcPr>
            <w:tcW w:w="2870" w:type="dxa"/>
          </w:tcPr>
          <w:p w14:paraId="1D837DC0" w14:textId="1F19C44C" w:rsidR="00601DD7" w:rsidRPr="007E1955" w:rsidRDefault="00601DD7" w:rsidP="00601DD7">
            <w:pPr>
              <w:spacing w:line="360" w:lineRule="auto"/>
              <w:jc w:val="center"/>
            </w:pPr>
            <w:r>
              <w:t>0,00</w:t>
            </w:r>
          </w:p>
        </w:tc>
        <w:tc>
          <w:tcPr>
            <w:tcW w:w="2870" w:type="dxa"/>
          </w:tcPr>
          <w:p w14:paraId="587BF628" w14:textId="7F3FA0BC" w:rsidR="00601DD7" w:rsidRPr="007E1955" w:rsidRDefault="00601DD7" w:rsidP="00601DD7">
            <w:pPr>
              <w:spacing w:line="360" w:lineRule="auto"/>
              <w:jc w:val="center"/>
            </w:pPr>
            <w:r>
              <w:t>0,00</w:t>
            </w:r>
          </w:p>
        </w:tc>
      </w:tr>
      <w:tr w:rsidR="00601DD7" w14:paraId="79DC81E3" w14:textId="77777777" w:rsidTr="007E1955">
        <w:trPr>
          <w:trHeight w:hRule="exact" w:val="369"/>
        </w:trPr>
        <w:tc>
          <w:tcPr>
            <w:tcW w:w="3756" w:type="dxa"/>
          </w:tcPr>
          <w:p w14:paraId="458E0554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>Dlhodobý hmotný majetok</w:t>
            </w:r>
          </w:p>
        </w:tc>
        <w:tc>
          <w:tcPr>
            <w:tcW w:w="2870" w:type="dxa"/>
          </w:tcPr>
          <w:p w14:paraId="746F4CAA" w14:textId="37DDC67A" w:rsidR="00601DD7" w:rsidRPr="007E1955" w:rsidRDefault="00601DD7" w:rsidP="00601DD7">
            <w:pPr>
              <w:spacing w:line="360" w:lineRule="auto"/>
              <w:jc w:val="center"/>
            </w:pPr>
            <w:r>
              <w:t>3 007 929,55</w:t>
            </w:r>
          </w:p>
        </w:tc>
        <w:tc>
          <w:tcPr>
            <w:tcW w:w="2870" w:type="dxa"/>
          </w:tcPr>
          <w:p w14:paraId="6CDD1E33" w14:textId="1CD4B20A" w:rsidR="00601DD7" w:rsidRPr="007E1955" w:rsidRDefault="00601DD7" w:rsidP="00601DD7">
            <w:pPr>
              <w:spacing w:line="360" w:lineRule="auto"/>
              <w:jc w:val="center"/>
            </w:pPr>
            <w:r>
              <w:t>3</w:t>
            </w:r>
            <w:r w:rsidR="00001A4B">
              <w:t> 020 553,72</w:t>
            </w:r>
          </w:p>
        </w:tc>
      </w:tr>
      <w:tr w:rsidR="00601DD7" w14:paraId="798242EA" w14:textId="77777777" w:rsidTr="007E1955">
        <w:trPr>
          <w:trHeight w:hRule="exact" w:val="369"/>
        </w:trPr>
        <w:tc>
          <w:tcPr>
            <w:tcW w:w="3756" w:type="dxa"/>
          </w:tcPr>
          <w:p w14:paraId="1B6FC8F2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>Dlhodobý finančný majetok</w:t>
            </w:r>
          </w:p>
        </w:tc>
        <w:tc>
          <w:tcPr>
            <w:tcW w:w="2870" w:type="dxa"/>
          </w:tcPr>
          <w:p w14:paraId="2A7C998C" w14:textId="669D27FD" w:rsidR="00601DD7" w:rsidRPr="007E1955" w:rsidRDefault="00601DD7" w:rsidP="00601DD7">
            <w:pPr>
              <w:spacing w:line="360" w:lineRule="auto"/>
              <w:jc w:val="center"/>
            </w:pPr>
            <w:r w:rsidRPr="007E1955">
              <w:t>292</w:t>
            </w:r>
            <w:r>
              <w:t> 237,95</w:t>
            </w:r>
          </w:p>
        </w:tc>
        <w:tc>
          <w:tcPr>
            <w:tcW w:w="2870" w:type="dxa"/>
          </w:tcPr>
          <w:p w14:paraId="091B5B17" w14:textId="5C052441" w:rsidR="00601DD7" w:rsidRPr="007E1955" w:rsidRDefault="00601DD7" w:rsidP="00601DD7">
            <w:pPr>
              <w:spacing w:line="360" w:lineRule="auto"/>
              <w:jc w:val="center"/>
            </w:pPr>
            <w:r w:rsidRPr="007E1955">
              <w:t>292</w:t>
            </w:r>
            <w:r>
              <w:t> 237,95</w:t>
            </w:r>
          </w:p>
        </w:tc>
      </w:tr>
      <w:tr w:rsidR="00601DD7" w14:paraId="6EAE20E4" w14:textId="77777777" w:rsidTr="007E1955">
        <w:trPr>
          <w:trHeight w:hRule="exact" w:val="369"/>
        </w:trPr>
        <w:tc>
          <w:tcPr>
            <w:tcW w:w="3756" w:type="dxa"/>
          </w:tcPr>
          <w:p w14:paraId="154E08BE" w14:textId="77777777" w:rsidR="00601DD7" w:rsidRPr="007E1955" w:rsidRDefault="00601DD7" w:rsidP="00601DD7">
            <w:pPr>
              <w:spacing w:line="360" w:lineRule="auto"/>
              <w:jc w:val="both"/>
              <w:rPr>
                <w:b/>
              </w:rPr>
            </w:pPr>
            <w:r w:rsidRPr="007E1955">
              <w:rPr>
                <w:b/>
              </w:rPr>
              <w:t>Obežný majetok spolu</w:t>
            </w:r>
          </w:p>
        </w:tc>
        <w:tc>
          <w:tcPr>
            <w:tcW w:w="2870" w:type="dxa"/>
          </w:tcPr>
          <w:p w14:paraId="6DB20CB4" w14:textId="36B5222C" w:rsidR="00601DD7" w:rsidRPr="007E1955" w:rsidRDefault="00601DD7" w:rsidP="00601DD7">
            <w:pPr>
              <w:spacing w:line="360" w:lineRule="auto"/>
              <w:jc w:val="center"/>
            </w:pPr>
            <w:r>
              <w:t>201 245,79</w:t>
            </w:r>
          </w:p>
        </w:tc>
        <w:tc>
          <w:tcPr>
            <w:tcW w:w="2870" w:type="dxa"/>
          </w:tcPr>
          <w:p w14:paraId="629E519F" w14:textId="458B6FFD" w:rsidR="00601DD7" w:rsidRPr="007E1955" w:rsidRDefault="00F4183D" w:rsidP="00601DD7">
            <w:pPr>
              <w:spacing w:line="360" w:lineRule="auto"/>
              <w:jc w:val="center"/>
            </w:pPr>
            <w:r>
              <w:t>256 481,55</w:t>
            </w:r>
          </w:p>
        </w:tc>
      </w:tr>
      <w:tr w:rsidR="00601DD7" w14:paraId="22BF7B34" w14:textId="77777777" w:rsidTr="007E1955">
        <w:trPr>
          <w:trHeight w:hRule="exact" w:val="369"/>
        </w:trPr>
        <w:tc>
          <w:tcPr>
            <w:tcW w:w="3756" w:type="dxa"/>
          </w:tcPr>
          <w:p w14:paraId="2930CCC1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>z toho :</w:t>
            </w:r>
          </w:p>
        </w:tc>
        <w:tc>
          <w:tcPr>
            <w:tcW w:w="2870" w:type="dxa"/>
          </w:tcPr>
          <w:p w14:paraId="502BE0C1" w14:textId="77777777" w:rsidR="00601DD7" w:rsidRPr="007E1955" w:rsidRDefault="00601DD7" w:rsidP="00601DD7">
            <w:pPr>
              <w:spacing w:line="360" w:lineRule="auto"/>
              <w:jc w:val="center"/>
            </w:pPr>
          </w:p>
        </w:tc>
        <w:tc>
          <w:tcPr>
            <w:tcW w:w="2870" w:type="dxa"/>
          </w:tcPr>
          <w:p w14:paraId="3E5A2162" w14:textId="77777777" w:rsidR="00601DD7" w:rsidRPr="007E1955" w:rsidRDefault="00601DD7" w:rsidP="00601DD7">
            <w:pPr>
              <w:spacing w:line="360" w:lineRule="auto"/>
              <w:jc w:val="center"/>
            </w:pPr>
          </w:p>
        </w:tc>
      </w:tr>
      <w:tr w:rsidR="00601DD7" w14:paraId="4A2A569A" w14:textId="77777777" w:rsidTr="007E1955">
        <w:trPr>
          <w:trHeight w:hRule="exact" w:val="369"/>
        </w:trPr>
        <w:tc>
          <w:tcPr>
            <w:tcW w:w="3756" w:type="dxa"/>
          </w:tcPr>
          <w:p w14:paraId="26E64220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>Zásoby</w:t>
            </w:r>
          </w:p>
        </w:tc>
        <w:tc>
          <w:tcPr>
            <w:tcW w:w="2870" w:type="dxa"/>
          </w:tcPr>
          <w:p w14:paraId="6A837CFF" w14:textId="5E4626FD" w:rsidR="00601DD7" w:rsidRPr="007E1955" w:rsidRDefault="00601DD7" w:rsidP="00601DD7">
            <w:pPr>
              <w:spacing w:line="360" w:lineRule="auto"/>
              <w:jc w:val="center"/>
            </w:pPr>
            <w:r>
              <w:t>197,01</w:t>
            </w:r>
          </w:p>
        </w:tc>
        <w:tc>
          <w:tcPr>
            <w:tcW w:w="2870" w:type="dxa"/>
          </w:tcPr>
          <w:p w14:paraId="515F2564" w14:textId="35F8D6C5" w:rsidR="00601DD7" w:rsidRPr="007E1955" w:rsidRDefault="00F4183D" w:rsidP="00601DD7">
            <w:pPr>
              <w:spacing w:line="360" w:lineRule="auto"/>
              <w:jc w:val="center"/>
            </w:pPr>
            <w:r>
              <w:t>148</w:t>
            </w:r>
            <w:r w:rsidR="00601DD7">
              <w:t>,</w:t>
            </w:r>
            <w:r>
              <w:t>45</w:t>
            </w:r>
          </w:p>
        </w:tc>
      </w:tr>
      <w:tr w:rsidR="00601DD7" w14:paraId="07C803F8" w14:textId="77777777" w:rsidTr="007E1955">
        <w:trPr>
          <w:trHeight w:hRule="exact" w:val="369"/>
        </w:trPr>
        <w:tc>
          <w:tcPr>
            <w:tcW w:w="3756" w:type="dxa"/>
          </w:tcPr>
          <w:p w14:paraId="554933A7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>Zúčtovanie medzi subjektami VS</w:t>
            </w:r>
          </w:p>
        </w:tc>
        <w:tc>
          <w:tcPr>
            <w:tcW w:w="2870" w:type="dxa"/>
          </w:tcPr>
          <w:p w14:paraId="744F621C" w14:textId="3265B99E" w:rsidR="00601DD7" w:rsidRPr="007E1955" w:rsidRDefault="00601DD7" w:rsidP="00601DD7">
            <w:pPr>
              <w:spacing w:line="360" w:lineRule="auto"/>
              <w:jc w:val="center"/>
            </w:pPr>
            <w:r w:rsidRPr="007E1955">
              <w:t>0,00</w:t>
            </w:r>
          </w:p>
        </w:tc>
        <w:tc>
          <w:tcPr>
            <w:tcW w:w="2870" w:type="dxa"/>
          </w:tcPr>
          <w:p w14:paraId="2473C136" w14:textId="54E29860" w:rsidR="00601DD7" w:rsidRPr="007E1955" w:rsidRDefault="00601DD7" w:rsidP="00601DD7">
            <w:pPr>
              <w:spacing w:line="360" w:lineRule="auto"/>
              <w:jc w:val="center"/>
            </w:pPr>
            <w:r w:rsidRPr="007E1955">
              <w:t>0,00</w:t>
            </w:r>
          </w:p>
        </w:tc>
      </w:tr>
      <w:tr w:rsidR="00601DD7" w14:paraId="59A3678F" w14:textId="77777777" w:rsidTr="007E1955">
        <w:trPr>
          <w:trHeight w:hRule="exact" w:val="369"/>
        </w:trPr>
        <w:tc>
          <w:tcPr>
            <w:tcW w:w="3756" w:type="dxa"/>
          </w:tcPr>
          <w:p w14:paraId="1F4D0249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>Dlhodobé pohľadávky</w:t>
            </w:r>
          </w:p>
        </w:tc>
        <w:tc>
          <w:tcPr>
            <w:tcW w:w="2870" w:type="dxa"/>
          </w:tcPr>
          <w:p w14:paraId="685D5F0B" w14:textId="1293C778" w:rsidR="00601DD7" w:rsidRPr="007E1955" w:rsidRDefault="00601DD7" w:rsidP="00601DD7">
            <w:pPr>
              <w:spacing w:line="360" w:lineRule="auto"/>
              <w:jc w:val="center"/>
            </w:pPr>
            <w:r w:rsidRPr="007E1955">
              <w:t>0,00</w:t>
            </w:r>
          </w:p>
        </w:tc>
        <w:tc>
          <w:tcPr>
            <w:tcW w:w="2870" w:type="dxa"/>
          </w:tcPr>
          <w:p w14:paraId="61140F7F" w14:textId="563BEBFB" w:rsidR="00601DD7" w:rsidRPr="007E1955" w:rsidRDefault="00601DD7" w:rsidP="00601DD7">
            <w:pPr>
              <w:spacing w:line="360" w:lineRule="auto"/>
              <w:jc w:val="center"/>
            </w:pPr>
            <w:r w:rsidRPr="007E1955">
              <w:t>0,00</w:t>
            </w:r>
          </w:p>
        </w:tc>
      </w:tr>
      <w:tr w:rsidR="00601DD7" w:rsidRPr="00970F72" w14:paraId="7DF0C82D" w14:textId="77777777" w:rsidTr="007E1955">
        <w:trPr>
          <w:trHeight w:hRule="exact" w:val="369"/>
        </w:trPr>
        <w:tc>
          <w:tcPr>
            <w:tcW w:w="3756" w:type="dxa"/>
          </w:tcPr>
          <w:p w14:paraId="6CC8AC6B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 xml:space="preserve">Krátkodobé pohľadávky </w:t>
            </w:r>
          </w:p>
        </w:tc>
        <w:tc>
          <w:tcPr>
            <w:tcW w:w="2870" w:type="dxa"/>
          </w:tcPr>
          <w:p w14:paraId="698B6C0C" w14:textId="2D8E65CA" w:rsidR="00601DD7" w:rsidRPr="007E1955" w:rsidRDefault="00601DD7" w:rsidP="00601DD7">
            <w:pPr>
              <w:spacing w:line="360" w:lineRule="auto"/>
              <w:jc w:val="center"/>
            </w:pPr>
            <w:r>
              <w:t>42 675,35</w:t>
            </w:r>
          </w:p>
        </w:tc>
        <w:tc>
          <w:tcPr>
            <w:tcW w:w="2870" w:type="dxa"/>
          </w:tcPr>
          <w:p w14:paraId="24BCE6D9" w14:textId="5139A6F0" w:rsidR="00601DD7" w:rsidRPr="007E1955" w:rsidRDefault="00F4183D" w:rsidP="00601DD7">
            <w:pPr>
              <w:spacing w:line="360" w:lineRule="auto"/>
              <w:jc w:val="center"/>
            </w:pPr>
            <w:r>
              <w:t>41 038,98</w:t>
            </w:r>
          </w:p>
        </w:tc>
      </w:tr>
      <w:tr w:rsidR="00601DD7" w14:paraId="3F0B704F" w14:textId="77777777" w:rsidTr="007E1955">
        <w:trPr>
          <w:trHeight w:hRule="exact" w:val="369"/>
        </w:trPr>
        <w:tc>
          <w:tcPr>
            <w:tcW w:w="3756" w:type="dxa"/>
          </w:tcPr>
          <w:p w14:paraId="193C7324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 xml:space="preserve">Finančné účty </w:t>
            </w:r>
          </w:p>
        </w:tc>
        <w:tc>
          <w:tcPr>
            <w:tcW w:w="2870" w:type="dxa"/>
          </w:tcPr>
          <w:p w14:paraId="3F19EB3E" w14:textId="1CF4F7B5" w:rsidR="00601DD7" w:rsidRPr="007E1955" w:rsidRDefault="00601DD7" w:rsidP="00601DD7">
            <w:pPr>
              <w:spacing w:line="360" w:lineRule="auto"/>
              <w:jc w:val="center"/>
            </w:pPr>
            <w:r>
              <w:t>158 373,43</w:t>
            </w:r>
          </w:p>
        </w:tc>
        <w:tc>
          <w:tcPr>
            <w:tcW w:w="2870" w:type="dxa"/>
          </w:tcPr>
          <w:p w14:paraId="60628815" w14:textId="5FFD1B61" w:rsidR="00601DD7" w:rsidRPr="007E1955" w:rsidRDefault="001F4B27" w:rsidP="00601DD7">
            <w:pPr>
              <w:spacing w:line="360" w:lineRule="auto"/>
              <w:jc w:val="center"/>
            </w:pPr>
            <w:r>
              <w:t>215 294,12</w:t>
            </w:r>
          </w:p>
        </w:tc>
      </w:tr>
      <w:tr w:rsidR="00601DD7" w14:paraId="28685536" w14:textId="77777777" w:rsidTr="007E1955">
        <w:trPr>
          <w:trHeight w:hRule="exact" w:val="369"/>
        </w:trPr>
        <w:tc>
          <w:tcPr>
            <w:tcW w:w="3756" w:type="dxa"/>
          </w:tcPr>
          <w:p w14:paraId="34E06902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>Poskytnuté návratné fin. výpomoci dlh.</w:t>
            </w:r>
          </w:p>
        </w:tc>
        <w:tc>
          <w:tcPr>
            <w:tcW w:w="2870" w:type="dxa"/>
          </w:tcPr>
          <w:p w14:paraId="20293131" w14:textId="416AE0C9" w:rsidR="00601DD7" w:rsidRPr="007E1955" w:rsidRDefault="00601DD7" w:rsidP="00601DD7">
            <w:pPr>
              <w:spacing w:line="360" w:lineRule="auto"/>
              <w:jc w:val="center"/>
            </w:pPr>
            <w:r w:rsidRPr="007E1955">
              <w:t>0,00</w:t>
            </w:r>
          </w:p>
        </w:tc>
        <w:tc>
          <w:tcPr>
            <w:tcW w:w="2870" w:type="dxa"/>
          </w:tcPr>
          <w:p w14:paraId="6750F8DE" w14:textId="4782E343" w:rsidR="00601DD7" w:rsidRPr="007E1955" w:rsidRDefault="00601DD7" w:rsidP="00601DD7">
            <w:pPr>
              <w:spacing w:line="360" w:lineRule="auto"/>
              <w:jc w:val="center"/>
            </w:pPr>
            <w:r w:rsidRPr="007E1955">
              <w:t>0,00</w:t>
            </w:r>
          </w:p>
        </w:tc>
      </w:tr>
      <w:tr w:rsidR="00601DD7" w14:paraId="6F0E0309" w14:textId="77777777" w:rsidTr="007E1955">
        <w:trPr>
          <w:trHeight w:hRule="exact" w:val="369"/>
        </w:trPr>
        <w:tc>
          <w:tcPr>
            <w:tcW w:w="3756" w:type="dxa"/>
          </w:tcPr>
          <w:p w14:paraId="4599B60F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>Poskytnuté návratné fin. výpomoci krát.</w:t>
            </w:r>
          </w:p>
        </w:tc>
        <w:tc>
          <w:tcPr>
            <w:tcW w:w="2870" w:type="dxa"/>
          </w:tcPr>
          <w:p w14:paraId="34EA3531" w14:textId="411CE7FD" w:rsidR="00601DD7" w:rsidRPr="007E1955" w:rsidRDefault="00601DD7" w:rsidP="00601DD7">
            <w:pPr>
              <w:spacing w:line="360" w:lineRule="auto"/>
              <w:jc w:val="center"/>
            </w:pPr>
            <w:r w:rsidRPr="007E1955">
              <w:t>0,00</w:t>
            </w:r>
          </w:p>
        </w:tc>
        <w:tc>
          <w:tcPr>
            <w:tcW w:w="2870" w:type="dxa"/>
          </w:tcPr>
          <w:p w14:paraId="1807672E" w14:textId="7C8C45E6" w:rsidR="00601DD7" w:rsidRPr="007E1955" w:rsidRDefault="00601DD7" w:rsidP="00601DD7">
            <w:pPr>
              <w:spacing w:line="360" w:lineRule="auto"/>
              <w:jc w:val="center"/>
            </w:pPr>
            <w:r w:rsidRPr="007E1955">
              <w:t>0,00</w:t>
            </w:r>
          </w:p>
        </w:tc>
      </w:tr>
      <w:tr w:rsidR="00601DD7" w14:paraId="5ECB8A25" w14:textId="77777777" w:rsidTr="007E1955">
        <w:trPr>
          <w:trHeight w:hRule="exact" w:val="369"/>
        </w:trPr>
        <w:tc>
          <w:tcPr>
            <w:tcW w:w="3756" w:type="dxa"/>
          </w:tcPr>
          <w:p w14:paraId="07975A5F" w14:textId="77777777" w:rsidR="00601DD7" w:rsidRPr="007E1955" w:rsidRDefault="00601DD7" w:rsidP="00601DD7">
            <w:pPr>
              <w:spacing w:line="360" w:lineRule="auto"/>
              <w:jc w:val="both"/>
              <w:rPr>
                <w:b/>
              </w:rPr>
            </w:pPr>
            <w:r w:rsidRPr="007E1955">
              <w:rPr>
                <w:b/>
              </w:rPr>
              <w:t xml:space="preserve">Časové rozlíšenie </w:t>
            </w:r>
          </w:p>
        </w:tc>
        <w:tc>
          <w:tcPr>
            <w:tcW w:w="2870" w:type="dxa"/>
          </w:tcPr>
          <w:p w14:paraId="5472A9C7" w14:textId="532AE00B" w:rsidR="00601DD7" w:rsidRPr="007E1955" w:rsidRDefault="00601DD7" w:rsidP="00601DD7">
            <w:pPr>
              <w:spacing w:line="360" w:lineRule="auto"/>
              <w:jc w:val="center"/>
            </w:pPr>
            <w:r>
              <w:t>988,07</w:t>
            </w:r>
          </w:p>
        </w:tc>
        <w:tc>
          <w:tcPr>
            <w:tcW w:w="2870" w:type="dxa"/>
          </w:tcPr>
          <w:p w14:paraId="4DE82B22" w14:textId="16B52653" w:rsidR="00601DD7" w:rsidRPr="007E1955" w:rsidRDefault="00A6317A" w:rsidP="00601DD7">
            <w:pPr>
              <w:spacing w:line="360" w:lineRule="auto"/>
              <w:jc w:val="center"/>
            </w:pPr>
            <w:r>
              <w:t>1</w:t>
            </w:r>
            <w:r w:rsidR="00F25C9A">
              <w:t> 298,42</w:t>
            </w:r>
          </w:p>
        </w:tc>
      </w:tr>
    </w:tbl>
    <w:p w14:paraId="417FA2A1" w14:textId="77777777" w:rsidR="00D50BD1" w:rsidRDefault="00D50BD1" w:rsidP="00D50BD1">
      <w:pPr>
        <w:spacing w:line="360" w:lineRule="auto"/>
        <w:jc w:val="both"/>
        <w:rPr>
          <w:b/>
        </w:rPr>
      </w:pPr>
      <w:r>
        <w:rPr>
          <w:b/>
        </w:rPr>
        <w:t>P A S Í V A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70"/>
      </w:tblGrid>
      <w:tr w:rsidR="00D50BD1" w14:paraId="2932CA3D" w14:textId="77777777" w:rsidTr="007E1955">
        <w:trPr>
          <w:trHeight w:hRule="exact" w:val="369"/>
        </w:trPr>
        <w:tc>
          <w:tcPr>
            <w:tcW w:w="3756" w:type="dxa"/>
            <w:shd w:val="clear" w:color="auto" w:fill="BFBFBF" w:themeFill="background1" w:themeFillShade="BF"/>
          </w:tcPr>
          <w:p w14:paraId="588ED79F" w14:textId="77777777" w:rsidR="00D50BD1" w:rsidRPr="007E1955" w:rsidRDefault="00D50BD1" w:rsidP="004B123B">
            <w:pPr>
              <w:spacing w:line="360" w:lineRule="auto"/>
              <w:jc w:val="center"/>
              <w:rPr>
                <w:b/>
              </w:rPr>
            </w:pPr>
            <w:r w:rsidRPr="007E1955">
              <w:rPr>
                <w:b/>
              </w:rPr>
              <w:t>Názov</w:t>
            </w:r>
          </w:p>
        </w:tc>
        <w:tc>
          <w:tcPr>
            <w:tcW w:w="2870" w:type="dxa"/>
            <w:shd w:val="clear" w:color="auto" w:fill="BFBFBF" w:themeFill="background1" w:themeFillShade="BF"/>
          </w:tcPr>
          <w:p w14:paraId="7AF2E67E" w14:textId="43DB596C" w:rsidR="00D50BD1" w:rsidRPr="007E1955" w:rsidRDefault="00D25F10" w:rsidP="00875E39">
            <w:pPr>
              <w:spacing w:line="360" w:lineRule="auto"/>
              <w:jc w:val="center"/>
              <w:rPr>
                <w:b/>
              </w:rPr>
            </w:pPr>
            <w:r w:rsidRPr="007E1955">
              <w:rPr>
                <w:b/>
              </w:rPr>
              <w:t>P</w:t>
            </w:r>
            <w:r w:rsidR="00D50BD1" w:rsidRPr="007E1955">
              <w:rPr>
                <w:b/>
              </w:rPr>
              <w:t>S  k 01.01.20</w:t>
            </w:r>
            <w:r w:rsidR="00BE7946">
              <w:rPr>
                <w:b/>
              </w:rPr>
              <w:t>2</w:t>
            </w:r>
            <w:r w:rsidR="000E7B5B">
              <w:rPr>
                <w:b/>
              </w:rPr>
              <w:t>1</w:t>
            </w:r>
          </w:p>
        </w:tc>
        <w:tc>
          <w:tcPr>
            <w:tcW w:w="2870" w:type="dxa"/>
            <w:shd w:val="clear" w:color="auto" w:fill="BFBFBF" w:themeFill="background1" w:themeFillShade="BF"/>
          </w:tcPr>
          <w:p w14:paraId="53817A04" w14:textId="5FEBD296" w:rsidR="00D50BD1" w:rsidRPr="007E1955" w:rsidRDefault="00D50BD1" w:rsidP="004B123B">
            <w:pPr>
              <w:spacing w:line="360" w:lineRule="auto"/>
              <w:jc w:val="center"/>
              <w:rPr>
                <w:b/>
              </w:rPr>
            </w:pPr>
            <w:r w:rsidRPr="007E1955">
              <w:rPr>
                <w:b/>
              </w:rPr>
              <w:t>K</w:t>
            </w:r>
            <w:r w:rsidR="00D21878">
              <w:rPr>
                <w:b/>
              </w:rPr>
              <w:t>Z  k  31.12.20</w:t>
            </w:r>
            <w:r w:rsidR="00BE7946">
              <w:rPr>
                <w:b/>
              </w:rPr>
              <w:t>2</w:t>
            </w:r>
            <w:r w:rsidR="000E7B5B">
              <w:rPr>
                <w:b/>
              </w:rPr>
              <w:t>1</w:t>
            </w:r>
          </w:p>
        </w:tc>
      </w:tr>
      <w:tr w:rsidR="00601DD7" w14:paraId="3C801448" w14:textId="77777777" w:rsidTr="007E1955">
        <w:trPr>
          <w:trHeight w:hRule="exact" w:val="369"/>
        </w:trPr>
        <w:tc>
          <w:tcPr>
            <w:tcW w:w="3756" w:type="dxa"/>
          </w:tcPr>
          <w:p w14:paraId="1C855763" w14:textId="77777777" w:rsidR="00601DD7" w:rsidRPr="007E1955" w:rsidRDefault="00601DD7" w:rsidP="00601DD7">
            <w:pPr>
              <w:spacing w:line="360" w:lineRule="auto"/>
              <w:jc w:val="both"/>
              <w:rPr>
                <w:b/>
              </w:rPr>
            </w:pPr>
            <w:r w:rsidRPr="007E1955">
              <w:rPr>
                <w:b/>
              </w:rPr>
              <w:t>Vlastné imanie a záväzky spolu</w:t>
            </w:r>
          </w:p>
        </w:tc>
        <w:tc>
          <w:tcPr>
            <w:tcW w:w="2870" w:type="dxa"/>
          </w:tcPr>
          <w:p w14:paraId="4276208B" w14:textId="32D1109C" w:rsidR="00601DD7" w:rsidRPr="007E1955" w:rsidRDefault="00601DD7" w:rsidP="00601DD7">
            <w:pPr>
              <w:spacing w:line="360" w:lineRule="auto"/>
              <w:jc w:val="center"/>
            </w:pPr>
            <w:r>
              <w:t>3 502 401,36</w:t>
            </w:r>
          </w:p>
        </w:tc>
        <w:tc>
          <w:tcPr>
            <w:tcW w:w="2870" w:type="dxa"/>
          </w:tcPr>
          <w:p w14:paraId="48CB5B73" w14:textId="76019B82" w:rsidR="00601DD7" w:rsidRPr="007E1955" w:rsidRDefault="00601DD7" w:rsidP="00601DD7">
            <w:pPr>
              <w:spacing w:line="360" w:lineRule="auto"/>
              <w:jc w:val="center"/>
            </w:pPr>
            <w:r>
              <w:t>3</w:t>
            </w:r>
            <w:r w:rsidR="00114EA4">
              <w:t> 594 181,33</w:t>
            </w:r>
          </w:p>
        </w:tc>
      </w:tr>
      <w:tr w:rsidR="00601DD7" w14:paraId="21765F67" w14:textId="77777777" w:rsidTr="007E1955">
        <w:trPr>
          <w:trHeight w:hRule="exact" w:val="369"/>
        </w:trPr>
        <w:tc>
          <w:tcPr>
            <w:tcW w:w="3756" w:type="dxa"/>
          </w:tcPr>
          <w:p w14:paraId="1896EF44" w14:textId="77777777" w:rsidR="00601DD7" w:rsidRPr="007E1955" w:rsidRDefault="00601DD7" w:rsidP="00601DD7">
            <w:pPr>
              <w:spacing w:line="360" w:lineRule="auto"/>
              <w:jc w:val="both"/>
              <w:rPr>
                <w:b/>
              </w:rPr>
            </w:pPr>
            <w:r w:rsidRPr="007E1955">
              <w:rPr>
                <w:b/>
              </w:rPr>
              <w:t xml:space="preserve">Vlastné imanie </w:t>
            </w:r>
          </w:p>
        </w:tc>
        <w:tc>
          <w:tcPr>
            <w:tcW w:w="2870" w:type="dxa"/>
          </w:tcPr>
          <w:p w14:paraId="7165C6C3" w14:textId="03D2F82F" w:rsidR="00601DD7" w:rsidRPr="007E1955" w:rsidRDefault="00601DD7" w:rsidP="00601DD7">
            <w:pPr>
              <w:spacing w:line="360" w:lineRule="auto"/>
              <w:jc w:val="center"/>
            </w:pPr>
            <w:r>
              <w:t>1 717 090,03</w:t>
            </w:r>
          </w:p>
        </w:tc>
        <w:tc>
          <w:tcPr>
            <w:tcW w:w="2870" w:type="dxa"/>
          </w:tcPr>
          <w:p w14:paraId="6887167B" w14:textId="3BCFC49B" w:rsidR="00601DD7" w:rsidRPr="007E1955" w:rsidRDefault="009C161B" w:rsidP="00601DD7">
            <w:pPr>
              <w:spacing w:line="360" w:lineRule="auto"/>
              <w:jc w:val="center"/>
            </w:pPr>
            <w:r>
              <w:t>1 845 035,82</w:t>
            </w:r>
          </w:p>
        </w:tc>
      </w:tr>
      <w:tr w:rsidR="00601DD7" w14:paraId="449B1A9A" w14:textId="77777777" w:rsidTr="007E1955">
        <w:trPr>
          <w:trHeight w:hRule="exact" w:val="369"/>
        </w:trPr>
        <w:tc>
          <w:tcPr>
            <w:tcW w:w="3756" w:type="dxa"/>
          </w:tcPr>
          <w:p w14:paraId="5536A96A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>z toho :</w:t>
            </w:r>
          </w:p>
        </w:tc>
        <w:tc>
          <w:tcPr>
            <w:tcW w:w="2870" w:type="dxa"/>
          </w:tcPr>
          <w:p w14:paraId="2D0E2DC9" w14:textId="77777777" w:rsidR="00601DD7" w:rsidRPr="007E1955" w:rsidRDefault="00601DD7" w:rsidP="00601DD7">
            <w:pPr>
              <w:spacing w:line="360" w:lineRule="auto"/>
              <w:jc w:val="center"/>
            </w:pPr>
          </w:p>
        </w:tc>
        <w:tc>
          <w:tcPr>
            <w:tcW w:w="2870" w:type="dxa"/>
          </w:tcPr>
          <w:p w14:paraId="13FF4F8A" w14:textId="77777777" w:rsidR="00601DD7" w:rsidRPr="007E1955" w:rsidRDefault="00601DD7" w:rsidP="00601DD7">
            <w:pPr>
              <w:spacing w:line="360" w:lineRule="auto"/>
              <w:jc w:val="center"/>
            </w:pPr>
          </w:p>
        </w:tc>
      </w:tr>
      <w:tr w:rsidR="00601DD7" w14:paraId="1BFE3394" w14:textId="77777777" w:rsidTr="007E1955">
        <w:trPr>
          <w:trHeight w:hRule="exact" w:val="369"/>
        </w:trPr>
        <w:tc>
          <w:tcPr>
            <w:tcW w:w="3756" w:type="dxa"/>
          </w:tcPr>
          <w:p w14:paraId="0D586C00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 xml:space="preserve">Oceňovacie rozdiely </w:t>
            </w:r>
          </w:p>
        </w:tc>
        <w:tc>
          <w:tcPr>
            <w:tcW w:w="2870" w:type="dxa"/>
          </w:tcPr>
          <w:p w14:paraId="1433FE9D" w14:textId="2933316A" w:rsidR="00601DD7" w:rsidRPr="007E1955" w:rsidRDefault="00601DD7" w:rsidP="00601DD7">
            <w:pPr>
              <w:spacing w:line="360" w:lineRule="auto"/>
              <w:jc w:val="center"/>
            </w:pPr>
            <w:r w:rsidRPr="007E1955">
              <w:t>0,00</w:t>
            </w:r>
          </w:p>
        </w:tc>
        <w:tc>
          <w:tcPr>
            <w:tcW w:w="2870" w:type="dxa"/>
          </w:tcPr>
          <w:p w14:paraId="29BB92DF" w14:textId="54A61B4E" w:rsidR="00601DD7" w:rsidRPr="007E1955" w:rsidRDefault="00601DD7" w:rsidP="00601DD7">
            <w:pPr>
              <w:spacing w:line="360" w:lineRule="auto"/>
              <w:jc w:val="center"/>
            </w:pPr>
            <w:r w:rsidRPr="007E1955">
              <w:t>0,00</w:t>
            </w:r>
          </w:p>
        </w:tc>
      </w:tr>
      <w:tr w:rsidR="00601DD7" w14:paraId="183A415E" w14:textId="77777777" w:rsidTr="007E1955">
        <w:trPr>
          <w:trHeight w:hRule="exact" w:val="369"/>
        </w:trPr>
        <w:tc>
          <w:tcPr>
            <w:tcW w:w="3756" w:type="dxa"/>
          </w:tcPr>
          <w:p w14:paraId="020D81F2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>Fondy</w:t>
            </w:r>
          </w:p>
        </w:tc>
        <w:tc>
          <w:tcPr>
            <w:tcW w:w="2870" w:type="dxa"/>
          </w:tcPr>
          <w:p w14:paraId="5B3ED7D6" w14:textId="6878538A" w:rsidR="00601DD7" w:rsidRPr="007E1955" w:rsidRDefault="00601DD7" w:rsidP="00601DD7">
            <w:pPr>
              <w:spacing w:line="360" w:lineRule="auto"/>
              <w:jc w:val="center"/>
            </w:pPr>
            <w:r w:rsidRPr="007E1955">
              <w:t>0,00</w:t>
            </w:r>
          </w:p>
        </w:tc>
        <w:tc>
          <w:tcPr>
            <w:tcW w:w="2870" w:type="dxa"/>
          </w:tcPr>
          <w:p w14:paraId="14EB0C0E" w14:textId="56499435" w:rsidR="00601DD7" w:rsidRPr="007E1955" w:rsidRDefault="00601DD7" w:rsidP="00601DD7">
            <w:pPr>
              <w:spacing w:line="360" w:lineRule="auto"/>
              <w:jc w:val="center"/>
            </w:pPr>
            <w:r w:rsidRPr="007E1955">
              <w:t>0,00</w:t>
            </w:r>
          </w:p>
        </w:tc>
      </w:tr>
      <w:tr w:rsidR="00601DD7" w14:paraId="3A17D379" w14:textId="77777777" w:rsidTr="007E1955">
        <w:trPr>
          <w:trHeight w:hRule="exact" w:val="369"/>
        </w:trPr>
        <w:tc>
          <w:tcPr>
            <w:tcW w:w="3756" w:type="dxa"/>
          </w:tcPr>
          <w:p w14:paraId="0DEA632E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 xml:space="preserve">Výsledok hospodárenia </w:t>
            </w:r>
          </w:p>
        </w:tc>
        <w:tc>
          <w:tcPr>
            <w:tcW w:w="2870" w:type="dxa"/>
          </w:tcPr>
          <w:p w14:paraId="73EB9FBE" w14:textId="3EEA15EA" w:rsidR="00601DD7" w:rsidRPr="007E1955" w:rsidRDefault="00601DD7" w:rsidP="00601DD7">
            <w:pPr>
              <w:spacing w:line="360" w:lineRule="auto"/>
              <w:jc w:val="center"/>
            </w:pPr>
            <w:r>
              <w:t>1 717 090,03</w:t>
            </w:r>
          </w:p>
        </w:tc>
        <w:tc>
          <w:tcPr>
            <w:tcW w:w="2870" w:type="dxa"/>
          </w:tcPr>
          <w:p w14:paraId="315C3988" w14:textId="3D9B3C9E" w:rsidR="00601DD7" w:rsidRPr="007E1955" w:rsidRDefault="00601DD7" w:rsidP="00601DD7">
            <w:pPr>
              <w:spacing w:line="360" w:lineRule="auto"/>
              <w:jc w:val="center"/>
            </w:pPr>
            <w:r>
              <w:t>1 </w:t>
            </w:r>
            <w:r w:rsidR="009C161B">
              <w:t>845 </w:t>
            </w:r>
            <w:r>
              <w:t>0</w:t>
            </w:r>
            <w:r w:rsidR="009C161B">
              <w:t>35,82</w:t>
            </w:r>
          </w:p>
        </w:tc>
      </w:tr>
      <w:tr w:rsidR="00601DD7" w14:paraId="4DA5BD70" w14:textId="77777777" w:rsidTr="007E1955">
        <w:trPr>
          <w:trHeight w:hRule="exact" w:val="369"/>
        </w:trPr>
        <w:tc>
          <w:tcPr>
            <w:tcW w:w="3756" w:type="dxa"/>
          </w:tcPr>
          <w:p w14:paraId="3F18A438" w14:textId="77777777" w:rsidR="00601DD7" w:rsidRPr="007E1955" w:rsidRDefault="00601DD7" w:rsidP="00601DD7">
            <w:pPr>
              <w:spacing w:line="360" w:lineRule="auto"/>
              <w:jc w:val="both"/>
              <w:rPr>
                <w:b/>
              </w:rPr>
            </w:pPr>
            <w:r w:rsidRPr="007E1955">
              <w:rPr>
                <w:b/>
              </w:rPr>
              <w:t>Záväzky</w:t>
            </w:r>
          </w:p>
        </w:tc>
        <w:tc>
          <w:tcPr>
            <w:tcW w:w="2870" w:type="dxa"/>
          </w:tcPr>
          <w:p w14:paraId="2F60DB53" w14:textId="7A915605" w:rsidR="00601DD7" w:rsidRPr="007E1955" w:rsidRDefault="00601DD7" w:rsidP="00601DD7">
            <w:pPr>
              <w:spacing w:line="360" w:lineRule="auto"/>
              <w:jc w:val="center"/>
            </w:pPr>
            <w:r>
              <w:t>640 520,17</w:t>
            </w:r>
          </w:p>
        </w:tc>
        <w:tc>
          <w:tcPr>
            <w:tcW w:w="2870" w:type="dxa"/>
          </w:tcPr>
          <w:p w14:paraId="31CAD6F8" w14:textId="10E19AC9" w:rsidR="00601DD7" w:rsidRPr="007E1955" w:rsidRDefault="00FA4F8E" w:rsidP="00601DD7">
            <w:pPr>
              <w:spacing w:line="360" w:lineRule="auto"/>
              <w:jc w:val="center"/>
            </w:pPr>
            <w:r>
              <w:t>597 151,21</w:t>
            </w:r>
          </w:p>
        </w:tc>
      </w:tr>
      <w:tr w:rsidR="00601DD7" w14:paraId="455C51AE" w14:textId="77777777" w:rsidTr="007E1955">
        <w:trPr>
          <w:trHeight w:hRule="exact" w:val="369"/>
        </w:trPr>
        <w:tc>
          <w:tcPr>
            <w:tcW w:w="3756" w:type="dxa"/>
          </w:tcPr>
          <w:p w14:paraId="6A614741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>z toho :</w:t>
            </w:r>
          </w:p>
        </w:tc>
        <w:tc>
          <w:tcPr>
            <w:tcW w:w="2870" w:type="dxa"/>
          </w:tcPr>
          <w:p w14:paraId="30F77316" w14:textId="77777777" w:rsidR="00601DD7" w:rsidRPr="007E1955" w:rsidRDefault="00601DD7" w:rsidP="00601DD7">
            <w:pPr>
              <w:spacing w:line="360" w:lineRule="auto"/>
              <w:jc w:val="center"/>
            </w:pPr>
          </w:p>
        </w:tc>
        <w:tc>
          <w:tcPr>
            <w:tcW w:w="2870" w:type="dxa"/>
          </w:tcPr>
          <w:p w14:paraId="2006F11B" w14:textId="77777777" w:rsidR="00601DD7" w:rsidRPr="007E1955" w:rsidRDefault="00601DD7" w:rsidP="00601DD7">
            <w:pPr>
              <w:spacing w:line="360" w:lineRule="auto"/>
              <w:jc w:val="center"/>
            </w:pPr>
          </w:p>
        </w:tc>
      </w:tr>
      <w:tr w:rsidR="00601DD7" w14:paraId="463C9EDE" w14:textId="77777777" w:rsidTr="007E1955">
        <w:trPr>
          <w:trHeight w:hRule="exact" w:val="369"/>
        </w:trPr>
        <w:tc>
          <w:tcPr>
            <w:tcW w:w="3756" w:type="dxa"/>
          </w:tcPr>
          <w:p w14:paraId="01B654E2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 xml:space="preserve">Rezervy </w:t>
            </w:r>
          </w:p>
        </w:tc>
        <w:tc>
          <w:tcPr>
            <w:tcW w:w="2870" w:type="dxa"/>
          </w:tcPr>
          <w:p w14:paraId="4AE31F51" w14:textId="28CE3E1B" w:rsidR="00601DD7" w:rsidRPr="007E1955" w:rsidRDefault="00601DD7" w:rsidP="00601DD7">
            <w:pPr>
              <w:spacing w:line="360" w:lineRule="auto"/>
              <w:jc w:val="center"/>
            </w:pPr>
            <w:r w:rsidRPr="007E1955">
              <w:t>8</w:t>
            </w:r>
            <w:r>
              <w:t>45</w:t>
            </w:r>
            <w:r w:rsidRPr="007E1955">
              <w:t>,00</w:t>
            </w:r>
          </w:p>
        </w:tc>
        <w:tc>
          <w:tcPr>
            <w:tcW w:w="2870" w:type="dxa"/>
          </w:tcPr>
          <w:p w14:paraId="06354FA2" w14:textId="38CE2009" w:rsidR="00601DD7" w:rsidRPr="007E1955" w:rsidRDefault="00601DD7" w:rsidP="00601DD7">
            <w:pPr>
              <w:spacing w:line="360" w:lineRule="auto"/>
              <w:jc w:val="center"/>
            </w:pPr>
            <w:r w:rsidRPr="007E1955">
              <w:t>8</w:t>
            </w:r>
            <w:r>
              <w:t>40</w:t>
            </w:r>
            <w:r w:rsidRPr="007E1955">
              <w:t>,00</w:t>
            </w:r>
          </w:p>
        </w:tc>
      </w:tr>
      <w:tr w:rsidR="00601DD7" w:rsidRPr="00F14DA9" w14:paraId="16D83E10" w14:textId="77777777" w:rsidTr="007E1955">
        <w:trPr>
          <w:trHeight w:hRule="exact" w:val="369"/>
        </w:trPr>
        <w:tc>
          <w:tcPr>
            <w:tcW w:w="3756" w:type="dxa"/>
          </w:tcPr>
          <w:p w14:paraId="1EA77A26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>Zúčtovanie medzi subjektami VS</w:t>
            </w:r>
          </w:p>
        </w:tc>
        <w:tc>
          <w:tcPr>
            <w:tcW w:w="2870" w:type="dxa"/>
          </w:tcPr>
          <w:p w14:paraId="1A05D2EE" w14:textId="7D472729" w:rsidR="00601DD7" w:rsidRPr="007E1955" w:rsidRDefault="00601DD7" w:rsidP="00601DD7">
            <w:pPr>
              <w:spacing w:line="360" w:lineRule="auto"/>
              <w:jc w:val="center"/>
            </w:pPr>
            <w:r>
              <w:t>955,20</w:t>
            </w:r>
          </w:p>
        </w:tc>
        <w:tc>
          <w:tcPr>
            <w:tcW w:w="2870" w:type="dxa"/>
          </w:tcPr>
          <w:p w14:paraId="6C79C71B" w14:textId="41906DA9" w:rsidR="00601DD7" w:rsidRPr="007E1955" w:rsidRDefault="00601DD7" w:rsidP="00601DD7">
            <w:pPr>
              <w:spacing w:line="360" w:lineRule="auto"/>
              <w:jc w:val="center"/>
            </w:pPr>
            <w:r>
              <w:t>1 437,80</w:t>
            </w:r>
          </w:p>
        </w:tc>
      </w:tr>
      <w:tr w:rsidR="00601DD7" w14:paraId="6336132C" w14:textId="77777777" w:rsidTr="007E1955">
        <w:trPr>
          <w:trHeight w:hRule="exact" w:val="369"/>
        </w:trPr>
        <w:tc>
          <w:tcPr>
            <w:tcW w:w="3756" w:type="dxa"/>
          </w:tcPr>
          <w:p w14:paraId="00D1AAFB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>Dlhodobé záväzky</w:t>
            </w:r>
          </w:p>
        </w:tc>
        <w:tc>
          <w:tcPr>
            <w:tcW w:w="2870" w:type="dxa"/>
          </w:tcPr>
          <w:p w14:paraId="4628C108" w14:textId="77777777" w:rsidR="00601DD7" w:rsidRDefault="00601DD7" w:rsidP="00601DD7">
            <w:pPr>
              <w:spacing w:line="360" w:lineRule="auto"/>
              <w:jc w:val="center"/>
            </w:pPr>
            <w:r>
              <w:t>564 282,73</w:t>
            </w:r>
          </w:p>
          <w:p w14:paraId="06991762" w14:textId="24823B5B" w:rsidR="00601DD7" w:rsidRPr="007E1955" w:rsidRDefault="00601DD7" w:rsidP="00601DD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70" w:type="dxa"/>
          </w:tcPr>
          <w:p w14:paraId="6DDB0919" w14:textId="36D2B22F" w:rsidR="00601DD7" w:rsidRDefault="00FA4F8E" w:rsidP="00601DD7">
            <w:pPr>
              <w:spacing w:line="360" w:lineRule="auto"/>
              <w:jc w:val="center"/>
            </w:pPr>
            <w:r>
              <w:t>521 698,69</w:t>
            </w:r>
          </w:p>
          <w:p w14:paraId="3A22C6EC" w14:textId="06F8EFC2" w:rsidR="00601DD7" w:rsidRPr="007E1955" w:rsidRDefault="00601DD7" w:rsidP="00601DD7">
            <w:pPr>
              <w:spacing w:line="360" w:lineRule="auto"/>
              <w:jc w:val="center"/>
            </w:pPr>
            <w:r>
              <w:t>0</w:t>
            </w:r>
          </w:p>
        </w:tc>
      </w:tr>
      <w:tr w:rsidR="00601DD7" w:rsidRPr="00970F72" w14:paraId="29E6633A" w14:textId="77777777" w:rsidTr="007E1955">
        <w:trPr>
          <w:trHeight w:hRule="exact" w:val="369"/>
        </w:trPr>
        <w:tc>
          <w:tcPr>
            <w:tcW w:w="3756" w:type="dxa"/>
          </w:tcPr>
          <w:p w14:paraId="2C8A6BDB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>Krátkodobé záväzky</w:t>
            </w:r>
          </w:p>
        </w:tc>
        <w:tc>
          <w:tcPr>
            <w:tcW w:w="2870" w:type="dxa"/>
          </w:tcPr>
          <w:p w14:paraId="55588779" w14:textId="33FD8B25" w:rsidR="00601DD7" w:rsidRPr="007E1955" w:rsidRDefault="00601DD7" w:rsidP="00601DD7">
            <w:pPr>
              <w:spacing w:line="360" w:lineRule="auto"/>
              <w:jc w:val="center"/>
            </w:pPr>
            <w:r>
              <w:t>58 409,24</w:t>
            </w:r>
          </w:p>
        </w:tc>
        <w:tc>
          <w:tcPr>
            <w:tcW w:w="2870" w:type="dxa"/>
          </w:tcPr>
          <w:p w14:paraId="405221C5" w14:textId="191B3D50" w:rsidR="00601DD7" w:rsidRPr="007E1955" w:rsidRDefault="00FA4F8E" w:rsidP="00601DD7">
            <w:pPr>
              <w:spacing w:line="360" w:lineRule="auto"/>
              <w:jc w:val="center"/>
            </w:pPr>
            <w:r>
              <w:t>64 298,72</w:t>
            </w:r>
          </w:p>
        </w:tc>
      </w:tr>
      <w:tr w:rsidR="00601DD7" w14:paraId="60C02642" w14:textId="77777777" w:rsidTr="007E1955">
        <w:trPr>
          <w:trHeight w:hRule="exact" w:val="369"/>
        </w:trPr>
        <w:tc>
          <w:tcPr>
            <w:tcW w:w="3756" w:type="dxa"/>
          </w:tcPr>
          <w:p w14:paraId="067967B0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t>Bankové úvery a výpomoci</w:t>
            </w:r>
          </w:p>
        </w:tc>
        <w:tc>
          <w:tcPr>
            <w:tcW w:w="2870" w:type="dxa"/>
          </w:tcPr>
          <w:p w14:paraId="7A8B8694" w14:textId="6269F058" w:rsidR="00601DD7" w:rsidRPr="007E1955" w:rsidRDefault="00601DD7" w:rsidP="00601DD7">
            <w:pPr>
              <w:spacing w:line="360" w:lineRule="auto"/>
              <w:jc w:val="center"/>
            </w:pPr>
            <w:r>
              <w:t>16 028,00</w:t>
            </w:r>
          </w:p>
        </w:tc>
        <w:tc>
          <w:tcPr>
            <w:tcW w:w="2870" w:type="dxa"/>
          </w:tcPr>
          <w:p w14:paraId="55B6CC15" w14:textId="4C0A754A" w:rsidR="00601DD7" w:rsidRPr="007E1955" w:rsidRDefault="00601DD7" w:rsidP="00601DD7">
            <w:pPr>
              <w:spacing w:line="360" w:lineRule="auto"/>
              <w:jc w:val="center"/>
            </w:pPr>
            <w:r>
              <w:t xml:space="preserve"> 8</w:t>
            </w:r>
            <w:r w:rsidR="00FA4F8E">
              <w:t xml:space="preserve"> </w:t>
            </w:r>
            <w:r>
              <w:t>876,00</w:t>
            </w:r>
          </w:p>
        </w:tc>
      </w:tr>
      <w:tr w:rsidR="00601DD7" w14:paraId="0DB128CE" w14:textId="77777777" w:rsidTr="007E1955">
        <w:trPr>
          <w:trHeight w:hRule="exact" w:val="369"/>
        </w:trPr>
        <w:tc>
          <w:tcPr>
            <w:tcW w:w="3756" w:type="dxa"/>
          </w:tcPr>
          <w:p w14:paraId="468889A5" w14:textId="77777777" w:rsidR="00601DD7" w:rsidRPr="007E1955" w:rsidRDefault="00601DD7" w:rsidP="00601DD7">
            <w:pPr>
              <w:spacing w:line="360" w:lineRule="auto"/>
              <w:jc w:val="both"/>
            </w:pPr>
            <w:r w:rsidRPr="007E1955">
              <w:rPr>
                <w:b/>
              </w:rPr>
              <w:t>Časové rozlíšenie</w:t>
            </w:r>
          </w:p>
        </w:tc>
        <w:tc>
          <w:tcPr>
            <w:tcW w:w="2870" w:type="dxa"/>
          </w:tcPr>
          <w:p w14:paraId="7F154658" w14:textId="5EBBB032" w:rsidR="00601DD7" w:rsidRPr="007E1955" w:rsidRDefault="00601DD7" w:rsidP="00601DD7">
            <w:pPr>
              <w:spacing w:line="360" w:lineRule="auto"/>
              <w:jc w:val="center"/>
            </w:pPr>
            <w:r>
              <w:t>1 144 791,16</w:t>
            </w:r>
          </w:p>
        </w:tc>
        <w:tc>
          <w:tcPr>
            <w:tcW w:w="2870" w:type="dxa"/>
          </w:tcPr>
          <w:p w14:paraId="6E38A224" w14:textId="4C390E3C" w:rsidR="00601DD7" w:rsidRPr="007E1955" w:rsidRDefault="00601DD7" w:rsidP="00601DD7">
            <w:pPr>
              <w:spacing w:line="360" w:lineRule="auto"/>
              <w:jc w:val="center"/>
            </w:pPr>
            <w:r>
              <w:t>1 151 997,30</w:t>
            </w:r>
          </w:p>
        </w:tc>
      </w:tr>
    </w:tbl>
    <w:p w14:paraId="607725B3" w14:textId="77777777" w:rsidR="00D21878" w:rsidRDefault="00D21878" w:rsidP="00840906">
      <w:pPr>
        <w:jc w:val="center"/>
        <w:rPr>
          <w:b/>
          <w:sz w:val="28"/>
          <w:szCs w:val="28"/>
          <w:u w:val="single"/>
        </w:rPr>
      </w:pPr>
    </w:p>
    <w:p w14:paraId="126FB88C" w14:textId="77777777" w:rsidR="00F46691" w:rsidRDefault="00F46691" w:rsidP="00840906">
      <w:pPr>
        <w:jc w:val="center"/>
        <w:rPr>
          <w:b/>
          <w:sz w:val="28"/>
          <w:szCs w:val="28"/>
          <w:u w:val="single"/>
        </w:rPr>
      </w:pPr>
    </w:p>
    <w:p w14:paraId="2A4EDDFC" w14:textId="4EFA84A5" w:rsidR="00840906" w:rsidRPr="00687C32" w:rsidRDefault="00840906" w:rsidP="00840906">
      <w:pPr>
        <w:jc w:val="center"/>
        <w:rPr>
          <w:b/>
          <w:sz w:val="28"/>
          <w:szCs w:val="28"/>
          <w:u w:val="single"/>
        </w:rPr>
      </w:pPr>
      <w:r w:rsidRPr="00687C32">
        <w:rPr>
          <w:b/>
          <w:sz w:val="28"/>
          <w:szCs w:val="28"/>
          <w:u w:val="single"/>
        </w:rPr>
        <w:lastRenderedPageBreak/>
        <w:t>7. Prehľad o stave a vývoji dlhu a poskytnutých zárukách</w:t>
      </w:r>
      <w:r w:rsidR="00687C32">
        <w:rPr>
          <w:b/>
          <w:sz w:val="28"/>
          <w:szCs w:val="28"/>
          <w:u w:val="single"/>
        </w:rPr>
        <w:t xml:space="preserve"> k 31.12.20</w:t>
      </w:r>
      <w:r w:rsidR="00BE7946">
        <w:rPr>
          <w:b/>
          <w:sz w:val="28"/>
          <w:szCs w:val="28"/>
          <w:u w:val="single"/>
        </w:rPr>
        <w:t>2</w:t>
      </w:r>
      <w:r w:rsidR="000E7B5B">
        <w:rPr>
          <w:b/>
          <w:sz w:val="28"/>
          <w:szCs w:val="28"/>
          <w:u w:val="single"/>
        </w:rPr>
        <w:t>1</w:t>
      </w:r>
      <w:r w:rsidR="00687C32">
        <w:rPr>
          <w:b/>
          <w:sz w:val="28"/>
          <w:szCs w:val="28"/>
          <w:u w:val="single"/>
        </w:rPr>
        <w:t>.</w:t>
      </w:r>
    </w:p>
    <w:p w14:paraId="2EA6DA19" w14:textId="77777777" w:rsidR="00E27F2C" w:rsidRDefault="00E27F2C" w:rsidP="00840906">
      <w:pPr>
        <w:ind w:left="360"/>
        <w:jc w:val="both"/>
      </w:pPr>
    </w:p>
    <w:p w14:paraId="5209CAD8" w14:textId="77777777" w:rsidR="007E1955" w:rsidRDefault="007E1955" w:rsidP="00840906">
      <w:pPr>
        <w:ind w:left="360"/>
        <w:jc w:val="both"/>
      </w:pPr>
    </w:p>
    <w:p w14:paraId="5CB7B189" w14:textId="77777777" w:rsidR="00F21B29" w:rsidRPr="002646CD" w:rsidRDefault="00F21B29" w:rsidP="00840906">
      <w:pPr>
        <w:ind w:left="360"/>
        <w:jc w:val="both"/>
      </w:pPr>
    </w:p>
    <w:p w14:paraId="0E22B249" w14:textId="7C812411" w:rsidR="00840906" w:rsidRDefault="00F3096E" w:rsidP="00840906">
      <w:pPr>
        <w:jc w:val="both"/>
        <w:rPr>
          <w:b/>
        </w:rPr>
      </w:pPr>
      <w:r w:rsidRPr="00E27F2C">
        <w:rPr>
          <w:b/>
        </w:rPr>
        <w:t xml:space="preserve">Stav záväzkov </w:t>
      </w:r>
      <w:r w:rsidR="00840906" w:rsidRPr="00E27F2C">
        <w:rPr>
          <w:b/>
        </w:rPr>
        <w:t>k</w:t>
      </w:r>
      <w:r w:rsidR="00687C32" w:rsidRPr="00E27F2C">
        <w:rPr>
          <w:b/>
        </w:rPr>
        <w:t> </w:t>
      </w:r>
      <w:r w:rsidR="00840906" w:rsidRPr="00E27F2C">
        <w:rPr>
          <w:b/>
        </w:rPr>
        <w:t>31.12.</w:t>
      </w:r>
      <w:r w:rsidR="00D21878">
        <w:rPr>
          <w:b/>
        </w:rPr>
        <w:t>20</w:t>
      </w:r>
      <w:r w:rsidR="00BE7946">
        <w:rPr>
          <w:b/>
        </w:rPr>
        <w:t>2</w:t>
      </w:r>
      <w:r w:rsidR="000E7B5B">
        <w:rPr>
          <w:b/>
        </w:rPr>
        <w:t>1</w:t>
      </w:r>
      <w:r w:rsidR="00840906" w:rsidRPr="00E27F2C">
        <w:rPr>
          <w:b/>
        </w:rPr>
        <w:t>:</w:t>
      </w:r>
    </w:p>
    <w:p w14:paraId="641E4201" w14:textId="77777777" w:rsidR="00F21B29" w:rsidRPr="00E27F2C" w:rsidRDefault="00F21B29" w:rsidP="00840906">
      <w:pPr>
        <w:jc w:val="both"/>
        <w:rPr>
          <w:b/>
        </w:rPr>
      </w:pPr>
    </w:p>
    <w:p w14:paraId="77D715FF" w14:textId="77777777" w:rsidR="005C3982" w:rsidRDefault="005C3982" w:rsidP="00840906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268"/>
        <w:gridCol w:w="2126"/>
        <w:gridCol w:w="1985"/>
      </w:tblGrid>
      <w:tr w:rsidR="005C3982" w:rsidRPr="00DD22AB" w14:paraId="61F70DA3" w14:textId="77777777" w:rsidTr="00E27F2C">
        <w:tc>
          <w:tcPr>
            <w:tcW w:w="311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73DE96" w14:textId="77777777" w:rsidR="005C3982" w:rsidRPr="00E27F2C" w:rsidRDefault="005C3982" w:rsidP="00F21B29">
            <w:pPr>
              <w:jc w:val="center"/>
              <w:rPr>
                <w:b/>
              </w:rPr>
            </w:pPr>
            <w:r w:rsidRPr="00E27F2C">
              <w:rPr>
                <w:b/>
              </w:rPr>
              <w:t>Druh záväzku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52ED937" w14:textId="34DB6B78" w:rsidR="005C3982" w:rsidRPr="00E27F2C" w:rsidRDefault="00DC789A" w:rsidP="00F21B29">
            <w:pPr>
              <w:jc w:val="center"/>
              <w:rPr>
                <w:b/>
              </w:rPr>
            </w:pPr>
            <w:r>
              <w:rPr>
                <w:b/>
              </w:rPr>
              <w:t>Záväzky celkom k 31.12.20</w:t>
            </w:r>
            <w:r w:rsidR="006E6C5A">
              <w:rPr>
                <w:b/>
              </w:rPr>
              <w:t>2</w:t>
            </w:r>
            <w:r w:rsidR="000E7B5B">
              <w:rPr>
                <w:b/>
              </w:rPr>
              <w:t>1</w:t>
            </w:r>
            <w:r w:rsidR="005C3982" w:rsidRPr="00E27F2C">
              <w:rPr>
                <w:b/>
              </w:rPr>
              <w:t xml:space="preserve"> v EUR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14FD9B7" w14:textId="77777777" w:rsidR="005C3982" w:rsidRPr="00E27F2C" w:rsidRDefault="00E27F2C" w:rsidP="00E27F2C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5C3982" w:rsidRPr="00E27F2C">
              <w:rPr>
                <w:b/>
              </w:rPr>
              <w:t xml:space="preserve">z toho v lehote splatnosti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F6006F0" w14:textId="77777777" w:rsidR="005C3982" w:rsidRPr="00E27F2C" w:rsidRDefault="00E27F2C" w:rsidP="00F21B29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5C3982" w:rsidRPr="00E27F2C">
              <w:rPr>
                <w:b/>
              </w:rPr>
              <w:t>z toho po lehote splatnosti</w:t>
            </w:r>
          </w:p>
        </w:tc>
      </w:tr>
      <w:tr w:rsidR="005C3982" w:rsidRPr="00F37A03" w14:paraId="35F6293E" w14:textId="77777777" w:rsidTr="00E27F2C">
        <w:tc>
          <w:tcPr>
            <w:tcW w:w="3119" w:type="dxa"/>
          </w:tcPr>
          <w:p w14:paraId="5DD307FF" w14:textId="77777777" w:rsidR="005C3982" w:rsidRPr="005C3982" w:rsidRDefault="005C3982" w:rsidP="00F21B29">
            <w:r w:rsidRPr="005C3982">
              <w:t xml:space="preserve">Druh záväzkov voči: </w:t>
            </w:r>
          </w:p>
        </w:tc>
        <w:tc>
          <w:tcPr>
            <w:tcW w:w="2268" w:type="dxa"/>
          </w:tcPr>
          <w:p w14:paraId="03E69D0E" w14:textId="77777777" w:rsidR="005C3982" w:rsidRPr="005C3982" w:rsidRDefault="005C3982" w:rsidP="005C398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123C647" w14:textId="77777777" w:rsidR="005C3982" w:rsidRPr="005C3982" w:rsidRDefault="005C3982" w:rsidP="005C39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147A615F" w14:textId="77777777" w:rsidR="005C3982" w:rsidRPr="005C3982" w:rsidRDefault="005C3982" w:rsidP="005C3982">
            <w:pPr>
              <w:jc w:val="center"/>
              <w:rPr>
                <w:b/>
              </w:rPr>
            </w:pPr>
          </w:p>
        </w:tc>
      </w:tr>
      <w:tr w:rsidR="00C944A7" w:rsidRPr="00F37A03" w14:paraId="485015A6" w14:textId="77777777" w:rsidTr="00E27F2C">
        <w:tc>
          <w:tcPr>
            <w:tcW w:w="3119" w:type="dxa"/>
          </w:tcPr>
          <w:p w14:paraId="3F98FE0C" w14:textId="77777777" w:rsidR="00C944A7" w:rsidRPr="005C3982" w:rsidRDefault="00C944A7" w:rsidP="00C944A7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318" w:hanging="142"/>
            </w:pPr>
            <w:r w:rsidRPr="005C3982">
              <w:t>dodávateľom</w:t>
            </w:r>
          </w:p>
        </w:tc>
        <w:tc>
          <w:tcPr>
            <w:tcW w:w="2268" w:type="dxa"/>
          </w:tcPr>
          <w:p w14:paraId="6B56F9FC" w14:textId="442A126B" w:rsidR="00C944A7" w:rsidRPr="00F3096E" w:rsidRDefault="00C944A7" w:rsidP="00C944A7">
            <w:pPr>
              <w:jc w:val="center"/>
            </w:pPr>
            <w:r>
              <w:t>3 868,29</w:t>
            </w:r>
          </w:p>
        </w:tc>
        <w:tc>
          <w:tcPr>
            <w:tcW w:w="2126" w:type="dxa"/>
          </w:tcPr>
          <w:p w14:paraId="02C11A68" w14:textId="2DBC46B5" w:rsidR="00C944A7" w:rsidRPr="00F3096E" w:rsidRDefault="00C944A7" w:rsidP="00C944A7">
            <w:pPr>
              <w:jc w:val="center"/>
            </w:pPr>
            <w:r>
              <w:t>3 868,29</w:t>
            </w:r>
          </w:p>
        </w:tc>
        <w:tc>
          <w:tcPr>
            <w:tcW w:w="1985" w:type="dxa"/>
          </w:tcPr>
          <w:p w14:paraId="451EC3F3" w14:textId="77777777" w:rsidR="00C944A7" w:rsidRPr="00F3096E" w:rsidRDefault="00C944A7" w:rsidP="00C944A7">
            <w:pPr>
              <w:jc w:val="center"/>
            </w:pPr>
            <w:r>
              <w:t>0,00</w:t>
            </w:r>
          </w:p>
        </w:tc>
      </w:tr>
      <w:tr w:rsidR="00C944A7" w:rsidRPr="00F37A03" w14:paraId="7D8C49E3" w14:textId="77777777" w:rsidTr="00E27F2C">
        <w:tc>
          <w:tcPr>
            <w:tcW w:w="3119" w:type="dxa"/>
          </w:tcPr>
          <w:p w14:paraId="435B6004" w14:textId="77777777" w:rsidR="00C944A7" w:rsidRPr="005C3982" w:rsidRDefault="00C944A7" w:rsidP="00C944A7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318" w:hanging="142"/>
            </w:pPr>
            <w:r w:rsidRPr="005C3982">
              <w:t>zamestnancom</w:t>
            </w:r>
          </w:p>
        </w:tc>
        <w:tc>
          <w:tcPr>
            <w:tcW w:w="2268" w:type="dxa"/>
          </w:tcPr>
          <w:p w14:paraId="237F43B6" w14:textId="24018095" w:rsidR="00C944A7" w:rsidRPr="00F3096E" w:rsidRDefault="00C944A7" w:rsidP="00C944A7">
            <w:pPr>
              <w:jc w:val="center"/>
            </w:pPr>
            <w:r>
              <w:t>15 573,11</w:t>
            </w:r>
          </w:p>
        </w:tc>
        <w:tc>
          <w:tcPr>
            <w:tcW w:w="2126" w:type="dxa"/>
          </w:tcPr>
          <w:p w14:paraId="645550D1" w14:textId="089ED539" w:rsidR="00C944A7" w:rsidRPr="00F3096E" w:rsidRDefault="00C944A7" w:rsidP="00C944A7">
            <w:pPr>
              <w:jc w:val="center"/>
            </w:pPr>
            <w:r>
              <w:t>15 573,11</w:t>
            </w:r>
          </w:p>
        </w:tc>
        <w:tc>
          <w:tcPr>
            <w:tcW w:w="1985" w:type="dxa"/>
          </w:tcPr>
          <w:p w14:paraId="380A4881" w14:textId="77777777" w:rsidR="00C944A7" w:rsidRPr="00F3096E" w:rsidRDefault="00C944A7" w:rsidP="00C944A7">
            <w:pPr>
              <w:jc w:val="center"/>
            </w:pPr>
            <w:r>
              <w:t>0,00</w:t>
            </w:r>
          </w:p>
        </w:tc>
      </w:tr>
      <w:tr w:rsidR="00C944A7" w:rsidRPr="00F37A03" w14:paraId="714A08D8" w14:textId="77777777" w:rsidTr="00E27F2C">
        <w:tc>
          <w:tcPr>
            <w:tcW w:w="3119" w:type="dxa"/>
          </w:tcPr>
          <w:p w14:paraId="09FB7F2E" w14:textId="77777777" w:rsidR="00C944A7" w:rsidRPr="005C3982" w:rsidRDefault="00C944A7" w:rsidP="00C944A7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318" w:hanging="142"/>
            </w:pPr>
            <w:r w:rsidRPr="005C3982">
              <w:t xml:space="preserve">poisťovniam </w:t>
            </w:r>
          </w:p>
        </w:tc>
        <w:tc>
          <w:tcPr>
            <w:tcW w:w="2268" w:type="dxa"/>
          </w:tcPr>
          <w:p w14:paraId="104AC8FA" w14:textId="5C2F9A2B" w:rsidR="00C944A7" w:rsidRPr="00F3096E" w:rsidRDefault="00C944A7" w:rsidP="00C944A7">
            <w:pPr>
              <w:jc w:val="center"/>
            </w:pPr>
            <w:r>
              <w:t>11 471,84</w:t>
            </w:r>
          </w:p>
        </w:tc>
        <w:tc>
          <w:tcPr>
            <w:tcW w:w="2126" w:type="dxa"/>
          </w:tcPr>
          <w:p w14:paraId="200CDA51" w14:textId="0E290667" w:rsidR="00C944A7" w:rsidRPr="00F3096E" w:rsidRDefault="00C944A7" w:rsidP="00C944A7">
            <w:pPr>
              <w:jc w:val="center"/>
            </w:pPr>
            <w:r>
              <w:t>11 471,84</w:t>
            </w:r>
          </w:p>
        </w:tc>
        <w:tc>
          <w:tcPr>
            <w:tcW w:w="1985" w:type="dxa"/>
          </w:tcPr>
          <w:p w14:paraId="28201172" w14:textId="77777777" w:rsidR="00C944A7" w:rsidRPr="00F3096E" w:rsidRDefault="00C944A7" w:rsidP="00C944A7">
            <w:pPr>
              <w:jc w:val="center"/>
            </w:pPr>
            <w:r>
              <w:t>0,00</w:t>
            </w:r>
          </w:p>
        </w:tc>
      </w:tr>
      <w:tr w:rsidR="00C944A7" w:rsidRPr="00F37A03" w14:paraId="24BC78B1" w14:textId="77777777" w:rsidTr="00E27F2C">
        <w:tc>
          <w:tcPr>
            <w:tcW w:w="3119" w:type="dxa"/>
          </w:tcPr>
          <w:p w14:paraId="40423CC8" w14:textId="77777777" w:rsidR="00C944A7" w:rsidRPr="005C3982" w:rsidRDefault="00C944A7" w:rsidP="00C944A7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318" w:hanging="142"/>
            </w:pPr>
            <w:r w:rsidRPr="005C3982">
              <w:t>daňovému úradu</w:t>
            </w:r>
          </w:p>
        </w:tc>
        <w:tc>
          <w:tcPr>
            <w:tcW w:w="2268" w:type="dxa"/>
          </w:tcPr>
          <w:p w14:paraId="4822974D" w14:textId="23C419D9" w:rsidR="00C944A7" w:rsidRPr="00F3096E" w:rsidRDefault="00C944A7" w:rsidP="00C944A7">
            <w:pPr>
              <w:jc w:val="center"/>
            </w:pPr>
            <w:r>
              <w:t>2 589,74</w:t>
            </w:r>
          </w:p>
        </w:tc>
        <w:tc>
          <w:tcPr>
            <w:tcW w:w="2126" w:type="dxa"/>
          </w:tcPr>
          <w:p w14:paraId="72134C39" w14:textId="02B57744" w:rsidR="00C944A7" w:rsidRPr="00F3096E" w:rsidRDefault="00C944A7" w:rsidP="00C944A7">
            <w:pPr>
              <w:jc w:val="center"/>
            </w:pPr>
            <w:r>
              <w:t>2 589,74</w:t>
            </w:r>
          </w:p>
        </w:tc>
        <w:tc>
          <w:tcPr>
            <w:tcW w:w="1985" w:type="dxa"/>
          </w:tcPr>
          <w:p w14:paraId="69600C15" w14:textId="77777777" w:rsidR="00C944A7" w:rsidRPr="00F3096E" w:rsidRDefault="00C944A7" w:rsidP="00C944A7">
            <w:pPr>
              <w:jc w:val="center"/>
            </w:pPr>
            <w:r>
              <w:t>0,00</w:t>
            </w:r>
          </w:p>
        </w:tc>
      </w:tr>
      <w:tr w:rsidR="00C944A7" w:rsidRPr="00F37A03" w14:paraId="10891A81" w14:textId="77777777" w:rsidTr="00E27F2C">
        <w:tc>
          <w:tcPr>
            <w:tcW w:w="3119" w:type="dxa"/>
          </w:tcPr>
          <w:p w14:paraId="6D6EE9D3" w14:textId="77777777" w:rsidR="00C944A7" w:rsidRPr="005C3982" w:rsidRDefault="00C944A7" w:rsidP="00C944A7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318" w:hanging="142"/>
            </w:pPr>
            <w:r w:rsidRPr="005C3982">
              <w:t>bankám</w:t>
            </w:r>
          </w:p>
        </w:tc>
        <w:tc>
          <w:tcPr>
            <w:tcW w:w="2268" w:type="dxa"/>
          </w:tcPr>
          <w:p w14:paraId="530D4773" w14:textId="0E58426A" w:rsidR="00C944A7" w:rsidRPr="00F3096E" w:rsidRDefault="00C944A7" w:rsidP="00C944A7">
            <w:pPr>
              <w:jc w:val="center"/>
            </w:pPr>
            <w:r>
              <w:t>8 876,00</w:t>
            </w:r>
          </w:p>
        </w:tc>
        <w:tc>
          <w:tcPr>
            <w:tcW w:w="2126" w:type="dxa"/>
          </w:tcPr>
          <w:p w14:paraId="3F7AF419" w14:textId="3881112F" w:rsidR="00C944A7" w:rsidRPr="00F3096E" w:rsidRDefault="00C944A7" w:rsidP="00C944A7">
            <w:pPr>
              <w:jc w:val="center"/>
            </w:pPr>
            <w:r>
              <w:t>8 876,00</w:t>
            </w:r>
          </w:p>
        </w:tc>
        <w:tc>
          <w:tcPr>
            <w:tcW w:w="1985" w:type="dxa"/>
          </w:tcPr>
          <w:p w14:paraId="6AF33D71" w14:textId="77777777" w:rsidR="00C944A7" w:rsidRPr="00F3096E" w:rsidRDefault="00C944A7" w:rsidP="00C944A7">
            <w:pPr>
              <w:jc w:val="center"/>
            </w:pPr>
            <w:r>
              <w:t>0,00</w:t>
            </w:r>
          </w:p>
        </w:tc>
      </w:tr>
      <w:tr w:rsidR="00C944A7" w:rsidRPr="00F37A03" w14:paraId="59E1D3BE" w14:textId="77777777" w:rsidTr="00E27F2C">
        <w:tc>
          <w:tcPr>
            <w:tcW w:w="3119" w:type="dxa"/>
          </w:tcPr>
          <w:p w14:paraId="76CA837A" w14:textId="77777777" w:rsidR="00C944A7" w:rsidRPr="005C3982" w:rsidRDefault="00C944A7" w:rsidP="00C944A7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318" w:hanging="142"/>
            </w:pPr>
            <w:r w:rsidRPr="005C3982">
              <w:t>ostatné záväzky</w:t>
            </w:r>
          </w:p>
        </w:tc>
        <w:tc>
          <w:tcPr>
            <w:tcW w:w="2268" w:type="dxa"/>
          </w:tcPr>
          <w:p w14:paraId="5222DD80" w14:textId="01AFFAF7" w:rsidR="00C944A7" w:rsidRPr="00F3096E" w:rsidRDefault="00C944A7" w:rsidP="00C944A7">
            <w:pPr>
              <w:jc w:val="center"/>
            </w:pPr>
            <w:r>
              <w:t>0,00</w:t>
            </w:r>
          </w:p>
        </w:tc>
        <w:tc>
          <w:tcPr>
            <w:tcW w:w="2126" w:type="dxa"/>
          </w:tcPr>
          <w:p w14:paraId="1E984CD8" w14:textId="376D3E7A" w:rsidR="00C944A7" w:rsidRPr="00F3096E" w:rsidRDefault="00C944A7" w:rsidP="00C944A7">
            <w:pPr>
              <w:jc w:val="center"/>
            </w:pPr>
            <w:r>
              <w:t>0,00</w:t>
            </w:r>
          </w:p>
        </w:tc>
        <w:tc>
          <w:tcPr>
            <w:tcW w:w="1985" w:type="dxa"/>
          </w:tcPr>
          <w:p w14:paraId="53C8D009" w14:textId="77777777" w:rsidR="00C944A7" w:rsidRPr="00F3096E" w:rsidRDefault="00C944A7" w:rsidP="00C944A7">
            <w:pPr>
              <w:jc w:val="center"/>
            </w:pPr>
            <w:r>
              <w:t>0,00</w:t>
            </w:r>
          </w:p>
        </w:tc>
      </w:tr>
      <w:tr w:rsidR="00C944A7" w:rsidRPr="00F37A03" w14:paraId="605C2B3B" w14:textId="77777777" w:rsidTr="00E27F2C">
        <w:trPr>
          <w:trHeight w:val="70"/>
        </w:trPr>
        <w:tc>
          <w:tcPr>
            <w:tcW w:w="3119" w:type="dxa"/>
            <w:shd w:val="clear" w:color="auto" w:fill="BFBFBF" w:themeFill="background1" w:themeFillShade="BF"/>
          </w:tcPr>
          <w:p w14:paraId="4784FE22" w14:textId="58103338" w:rsidR="00C944A7" w:rsidRPr="005C3982" w:rsidRDefault="00C944A7" w:rsidP="00C944A7">
            <w:pPr>
              <w:rPr>
                <w:b/>
              </w:rPr>
            </w:pPr>
            <w:r w:rsidRPr="005C3982">
              <w:rPr>
                <w:b/>
              </w:rPr>
              <w:t>Záväz</w:t>
            </w:r>
            <w:r>
              <w:rPr>
                <w:b/>
              </w:rPr>
              <w:t>ky spolu k 31.12.2021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4163D96" w14:textId="6BBA48A6" w:rsidR="00C944A7" w:rsidRPr="005C3982" w:rsidRDefault="00C944A7" w:rsidP="00C944A7">
            <w:pPr>
              <w:jc w:val="center"/>
              <w:rPr>
                <w:b/>
              </w:rPr>
            </w:pPr>
            <w:r>
              <w:rPr>
                <w:b/>
              </w:rPr>
              <w:t>42 378,98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4457829" w14:textId="7F0BC051" w:rsidR="00C944A7" w:rsidRPr="005C3982" w:rsidRDefault="00C944A7" w:rsidP="00C944A7">
            <w:pPr>
              <w:jc w:val="center"/>
              <w:rPr>
                <w:b/>
              </w:rPr>
            </w:pPr>
            <w:r>
              <w:rPr>
                <w:b/>
              </w:rPr>
              <w:t>42 378,98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281FA07A" w14:textId="77777777" w:rsidR="00C944A7" w:rsidRPr="005C3982" w:rsidRDefault="00C944A7" w:rsidP="00C944A7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14:paraId="4AF35824" w14:textId="77777777" w:rsidR="00E27F2C" w:rsidRDefault="00E27F2C" w:rsidP="00E27F2C">
      <w:pPr>
        <w:jc w:val="both"/>
      </w:pPr>
    </w:p>
    <w:p w14:paraId="74893185" w14:textId="77777777" w:rsidR="00E27F2C" w:rsidRPr="002646CD" w:rsidRDefault="00E27F2C" w:rsidP="00E27F2C">
      <w:pPr>
        <w:jc w:val="both"/>
      </w:pPr>
    </w:p>
    <w:p w14:paraId="4E3DB05B" w14:textId="406CCD1A" w:rsidR="00E27F2C" w:rsidRPr="00E27F2C" w:rsidRDefault="00DC789A" w:rsidP="00E27F2C">
      <w:pPr>
        <w:jc w:val="both"/>
        <w:rPr>
          <w:b/>
        </w:rPr>
      </w:pPr>
      <w:r>
        <w:rPr>
          <w:b/>
        </w:rPr>
        <w:t>Stav úverov k 31.12.20</w:t>
      </w:r>
      <w:r w:rsidR="006E6C5A">
        <w:rPr>
          <w:b/>
        </w:rPr>
        <w:t>2</w:t>
      </w:r>
      <w:r w:rsidR="000E7B5B">
        <w:rPr>
          <w:b/>
        </w:rPr>
        <w:t>1</w:t>
      </w:r>
      <w:r w:rsidR="00E27F2C" w:rsidRPr="00E27F2C">
        <w:rPr>
          <w:b/>
        </w:rPr>
        <w:t>:</w:t>
      </w:r>
    </w:p>
    <w:p w14:paraId="2FA36269" w14:textId="77777777" w:rsidR="00E27F2C" w:rsidRDefault="00E27F2C" w:rsidP="00840906">
      <w:pPr>
        <w:jc w:val="both"/>
      </w:pPr>
    </w:p>
    <w:p w14:paraId="2A031755" w14:textId="77777777" w:rsidR="00840906" w:rsidRPr="002646CD" w:rsidRDefault="00840906" w:rsidP="00840906">
      <w:pPr>
        <w:jc w:val="both"/>
      </w:pPr>
      <w:r>
        <w:t>Obec</w:t>
      </w:r>
      <w:r w:rsidRPr="002646CD">
        <w:t xml:space="preserve"> uzatvoril</w:t>
      </w:r>
      <w:r>
        <w:t>a</w:t>
      </w:r>
      <w:r w:rsidRPr="002646CD">
        <w:t xml:space="preserve"> Zmluvu o</w:t>
      </w:r>
      <w:r w:rsidR="00687C32">
        <w:t> </w:t>
      </w:r>
      <w:r w:rsidRPr="002646CD">
        <w:t xml:space="preserve">úvere na výstavbu </w:t>
      </w:r>
      <w:r w:rsidR="00E27F2C">
        <w:t xml:space="preserve">obecných bytových domov </w:t>
      </w:r>
      <w:r w:rsidR="00D52347">
        <w:t>a</w:t>
      </w:r>
      <w:r w:rsidR="00687C32">
        <w:t> </w:t>
      </w:r>
      <w:r w:rsidR="00E27F2C">
        <w:t xml:space="preserve"> </w:t>
      </w:r>
      <w:r w:rsidR="00D52347">
        <w:t>Dom</w:t>
      </w:r>
      <w:r w:rsidR="00E27F2C">
        <w:t>u</w:t>
      </w:r>
      <w:r w:rsidR="00D52347">
        <w:t xml:space="preserve"> sociálnej starostlivosti so Štátnym fondom rozvoja bývania</w:t>
      </w:r>
      <w:r w:rsidRPr="002646CD">
        <w:t xml:space="preserve">. Úver je dlhodobý, splátky </w:t>
      </w:r>
      <w:r w:rsidR="001C1718">
        <w:t>istiny</w:t>
      </w:r>
      <w:r w:rsidRPr="002646CD">
        <w:t xml:space="preserve"> </w:t>
      </w:r>
      <w:r w:rsidR="00D52347">
        <w:t>a</w:t>
      </w:r>
      <w:r w:rsidR="00687C32">
        <w:t> </w:t>
      </w:r>
      <w:r w:rsidRPr="002646CD">
        <w:t>úro</w:t>
      </w:r>
      <w:r>
        <w:t xml:space="preserve">kov </w:t>
      </w:r>
      <w:r w:rsidR="00D52347">
        <w:t xml:space="preserve">sú </w:t>
      </w:r>
      <w:r>
        <w:t>mesačné.</w:t>
      </w:r>
    </w:p>
    <w:p w14:paraId="53A2F2C4" w14:textId="77777777" w:rsidR="00840906" w:rsidRDefault="00840906" w:rsidP="00840906">
      <w:pPr>
        <w:jc w:val="both"/>
      </w:pPr>
    </w:p>
    <w:p w14:paraId="2D482FB5" w14:textId="77777777" w:rsidR="00DA540D" w:rsidRDefault="00DA540D" w:rsidP="00840906">
      <w:pPr>
        <w:jc w:val="both"/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1"/>
        <w:gridCol w:w="2835"/>
      </w:tblGrid>
      <w:tr w:rsidR="00296755" w:rsidRPr="00747363" w14:paraId="6D608509" w14:textId="77777777" w:rsidTr="007E1955">
        <w:trPr>
          <w:trHeight w:hRule="exact" w:val="369"/>
        </w:trPr>
        <w:tc>
          <w:tcPr>
            <w:tcW w:w="2410" w:type="dxa"/>
            <w:shd w:val="clear" w:color="auto" w:fill="BFBFBF" w:themeFill="background1" w:themeFillShade="BF"/>
          </w:tcPr>
          <w:p w14:paraId="455AF8D0" w14:textId="77777777" w:rsidR="00296755" w:rsidRPr="00747363" w:rsidRDefault="0000145A" w:rsidP="0000145A">
            <w:pPr>
              <w:jc w:val="center"/>
              <w:rPr>
                <w:b/>
              </w:rPr>
            </w:pPr>
            <w:r>
              <w:rPr>
                <w:b/>
              </w:rPr>
              <w:t>Poskytovateľ úveru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E081708" w14:textId="77777777" w:rsidR="00296755" w:rsidRPr="00747363" w:rsidRDefault="0000145A" w:rsidP="0000145A">
            <w:pPr>
              <w:jc w:val="center"/>
              <w:rPr>
                <w:b/>
              </w:rPr>
            </w:pPr>
            <w:r>
              <w:rPr>
                <w:b/>
              </w:rPr>
              <w:t>Splatnosť úveru do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7687516" w14:textId="452569FF" w:rsidR="00296755" w:rsidRPr="00747363" w:rsidRDefault="00296755" w:rsidP="0000145A">
            <w:pPr>
              <w:jc w:val="center"/>
              <w:rPr>
                <w:b/>
              </w:rPr>
            </w:pPr>
            <w:r w:rsidRPr="00747363">
              <w:rPr>
                <w:b/>
              </w:rPr>
              <w:t>Zostatok k</w:t>
            </w:r>
            <w:r w:rsidR="00687C32">
              <w:rPr>
                <w:b/>
              </w:rPr>
              <w:t> </w:t>
            </w:r>
            <w:r w:rsidRPr="00747363">
              <w:rPr>
                <w:b/>
              </w:rPr>
              <w:t>31.12.</w:t>
            </w:r>
            <w:r w:rsidR="00DC789A">
              <w:rPr>
                <w:b/>
              </w:rPr>
              <w:t>20</w:t>
            </w:r>
            <w:r w:rsidR="006E6C5A">
              <w:rPr>
                <w:b/>
              </w:rPr>
              <w:t>2</w:t>
            </w:r>
            <w:r w:rsidR="000E7B5B">
              <w:rPr>
                <w:b/>
              </w:rPr>
              <w:t>1</w:t>
            </w:r>
          </w:p>
        </w:tc>
      </w:tr>
      <w:tr w:rsidR="00296755" w:rsidRPr="00483452" w14:paraId="4D673437" w14:textId="77777777" w:rsidTr="007E1955">
        <w:trPr>
          <w:trHeight w:hRule="exact" w:val="369"/>
        </w:trPr>
        <w:tc>
          <w:tcPr>
            <w:tcW w:w="2410" w:type="dxa"/>
          </w:tcPr>
          <w:p w14:paraId="2ADCA561" w14:textId="77777777" w:rsidR="00296755" w:rsidRPr="00483452" w:rsidRDefault="0000145A" w:rsidP="0000145A">
            <w:r>
              <w:t>ŠFRB – 6BJ</w:t>
            </w:r>
          </w:p>
        </w:tc>
        <w:tc>
          <w:tcPr>
            <w:tcW w:w="2551" w:type="dxa"/>
          </w:tcPr>
          <w:p w14:paraId="6DC13E7F" w14:textId="77777777" w:rsidR="00296755" w:rsidRPr="00483452" w:rsidRDefault="0000145A" w:rsidP="0000145A">
            <w:pPr>
              <w:jc w:val="center"/>
            </w:pPr>
            <w:r>
              <w:t>15.08.2037</w:t>
            </w:r>
          </w:p>
        </w:tc>
        <w:tc>
          <w:tcPr>
            <w:tcW w:w="2835" w:type="dxa"/>
          </w:tcPr>
          <w:p w14:paraId="29877A2F" w14:textId="3BA3AC3D" w:rsidR="00296755" w:rsidRPr="00483452" w:rsidRDefault="00545473" w:rsidP="00E27F2C">
            <w:pPr>
              <w:jc w:val="center"/>
            </w:pPr>
            <w:r>
              <w:t>269 310,92</w:t>
            </w:r>
          </w:p>
        </w:tc>
      </w:tr>
      <w:tr w:rsidR="00296755" w:rsidRPr="00483452" w14:paraId="2C520074" w14:textId="77777777" w:rsidTr="007E1955">
        <w:trPr>
          <w:trHeight w:hRule="exact" w:val="369"/>
        </w:trPr>
        <w:tc>
          <w:tcPr>
            <w:tcW w:w="2410" w:type="dxa"/>
          </w:tcPr>
          <w:p w14:paraId="0B4B0557" w14:textId="77777777" w:rsidR="00296755" w:rsidRPr="00483452" w:rsidRDefault="0000145A" w:rsidP="0000145A">
            <w:r>
              <w:t>ŠFRB – 4BJ</w:t>
            </w:r>
          </w:p>
        </w:tc>
        <w:tc>
          <w:tcPr>
            <w:tcW w:w="2551" w:type="dxa"/>
          </w:tcPr>
          <w:p w14:paraId="58188889" w14:textId="77777777" w:rsidR="00296755" w:rsidRPr="00483452" w:rsidRDefault="0000145A" w:rsidP="0000145A">
            <w:pPr>
              <w:jc w:val="center"/>
            </w:pPr>
            <w:r>
              <w:t>15.02.2039</w:t>
            </w:r>
          </w:p>
        </w:tc>
        <w:tc>
          <w:tcPr>
            <w:tcW w:w="2835" w:type="dxa"/>
          </w:tcPr>
          <w:p w14:paraId="403AD6DF" w14:textId="4BFE52B7" w:rsidR="00296755" w:rsidRPr="00483452" w:rsidRDefault="00545473" w:rsidP="00E27F2C">
            <w:pPr>
              <w:jc w:val="center"/>
            </w:pPr>
            <w:r>
              <w:t>68 392,48</w:t>
            </w:r>
          </w:p>
        </w:tc>
      </w:tr>
      <w:tr w:rsidR="00296755" w:rsidRPr="00483452" w14:paraId="32936CDE" w14:textId="77777777" w:rsidTr="007E1955">
        <w:trPr>
          <w:trHeight w:hRule="exact" w:val="369"/>
        </w:trPr>
        <w:tc>
          <w:tcPr>
            <w:tcW w:w="2410" w:type="dxa"/>
          </w:tcPr>
          <w:p w14:paraId="60E83B01" w14:textId="77777777" w:rsidR="00296755" w:rsidRPr="00483452" w:rsidRDefault="0000145A" w:rsidP="0000145A">
            <w:r>
              <w:t>ŠFRB –</w:t>
            </w:r>
            <w:r w:rsidR="00D52347">
              <w:t xml:space="preserve"> DSS</w:t>
            </w:r>
          </w:p>
        </w:tc>
        <w:tc>
          <w:tcPr>
            <w:tcW w:w="2551" w:type="dxa"/>
          </w:tcPr>
          <w:p w14:paraId="482C7F89" w14:textId="77777777" w:rsidR="00296755" w:rsidRPr="00483452" w:rsidRDefault="0000145A" w:rsidP="0000145A">
            <w:pPr>
              <w:jc w:val="center"/>
            </w:pPr>
            <w:r>
              <w:t>15.02.2029</w:t>
            </w:r>
          </w:p>
        </w:tc>
        <w:tc>
          <w:tcPr>
            <w:tcW w:w="2835" w:type="dxa"/>
          </w:tcPr>
          <w:p w14:paraId="6E25935E" w14:textId="61CCF0BC" w:rsidR="00296755" w:rsidRPr="00483452" w:rsidRDefault="00545473" w:rsidP="00E27F2C">
            <w:pPr>
              <w:jc w:val="center"/>
            </w:pPr>
            <w:r>
              <w:t>37 025,47</w:t>
            </w:r>
          </w:p>
        </w:tc>
      </w:tr>
      <w:tr w:rsidR="00B22D3F" w:rsidRPr="00483452" w14:paraId="5B801646" w14:textId="77777777" w:rsidTr="007E1955">
        <w:trPr>
          <w:trHeight w:hRule="exact" w:val="369"/>
        </w:trPr>
        <w:tc>
          <w:tcPr>
            <w:tcW w:w="2410" w:type="dxa"/>
          </w:tcPr>
          <w:p w14:paraId="5CC453E4" w14:textId="77777777" w:rsidR="00B22D3F" w:rsidRDefault="00B22D3F" w:rsidP="0000145A">
            <w:r>
              <w:t>ŠFRB – 8BJ</w:t>
            </w:r>
          </w:p>
        </w:tc>
        <w:tc>
          <w:tcPr>
            <w:tcW w:w="2551" w:type="dxa"/>
          </w:tcPr>
          <w:p w14:paraId="72D34A76" w14:textId="77777777" w:rsidR="00B22D3F" w:rsidRDefault="00B22D3F" w:rsidP="0000145A">
            <w:pPr>
              <w:jc w:val="center"/>
            </w:pPr>
            <w:r>
              <w:t>15.</w:t>
            </w:r>
            <w:r w:rsidR="005C3982">
              <w:t>07.2046</w:t>
            </w:r>
          </w:p>
        </w:tc>
        <w:tc>
          <w:tcPr>
            <w:tcW w:w="2835" w:type="dxa"/>
          </w:tcPr>
          <w:p w14:paraId="2EDC7BA4" w14:textId="308C5DC2" w:rsidR="00B22D3F" w:rsidRDefault="00545473" w:rsidP="00E27F2C">
            <w:pPr>
              <w:jc w:val="center"/>
            </w:pPr>
            <w:r>
              <w:t>177 765,56</w:t>
            </w:r>
          </w:p>
        </w:tc>
      </w:tr>
      <w:tr w:rsidR="0000145A" w:rsidRPr="00483452" w14:paraId="17A0B111" w14:textId="77777777" w:rsidTr="008045C1">
        <w:tc>
          <w:tcPr>
            <w:tcW w:w="4961" w:type="dxa"/>
            <w:gridSpan w:val="2"/>
            <w:shd w:val="clear" w:color="auto" w:fill="BFBFBF" w:themeFill="background1" w:themeFillShade="BF"/>
          </w:tcPr>
          <w:p w14:paraId="5BE35125" w14:textId="1F2E4943" w:rsidR="0000145A" w:rsidRPr="0000145A" w:rsidRDefault="0000145A" w:rsidP="0000145A">
            <w:pPr>
              <w:rPr>
                <w:b/>
              </w:rPr>
            </w:pPr>
            <w:r w:rsidRPr="0000145A">
              <w:rPr>
                <w:b/>
              </w:rPr>
              <w:t>Zostatok k</w:t>
            </w:r>
            <w:r w:rsidR="00687C32">
              <w:rPr>
                <w:b/>
              </w:rPr>
              <w:t> </w:t>
            </w:r>
            <w:r w:rsidR="00DC789A">
              <w:rPr>
                <w:b/>
              </w:rPr>
              <w:t>31.12.20</w:t>
            </w:r>
            <w:r w:rsidR="006E6C5A">
              <w:rPr>
                <w:b/>
              </w:rPr>
              <w:t>2</w:t>
            </w:r>
            <w:r w:rsidR="00545473">
              <w:rPr>
                <w:b/>
              </w:rPr>
              <w:t>1</w:t>
            </w:r>
            <w:r>
              <w:rPr>
                <w:b/>
              </w:rPr>
              <w:t xml:space="preserve"> celkom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AACF0DA" w14:textId="18C07342" w:rsidR="0000145A" w:rsidRPr="00D52347" w:rsidRDefault="00545473" w:rsidP="00E27F2C">
            <w:pPr>
              <w:jc w:val="center"/>
              <w:rPr>
                <w:b/>
              </w:rPr>
            </w:pPr>
            <w:r>
              <w:rPr>
                <w:b/>
              </w:rPr>
              <w:t>552 494,43</w:t>
            </w:r>
          </w:p>
        </w:tc>
      </w:tr>
    </w:tbl>
    <w:p w14:paraId="0AB592CD" w14:textId="77777777" w:rsidR="00D52347" w:rsidRDefault="00D52347" w:rsidP="00840906">
      <w:pPr>
        <w:ind w:left="360"/>
        <w:jc w:val="both"/>
      </w:pPr>
    </w:p>
    <w:p w14:paraId="72CD69BB" w14:textId="77777777" w:rsidR="00DA540D" w:rsidRDefault="00DA540D" w:rsidP="00840906">
      <w:pPr>
        <w:jc w:val="both"/>
      </w:pPr>
    </w:p>
    <w:p w14:paraId="4D5E3207" w14:textId="77777777" w:rsidR="00D52347" w:rsidRDefault="00D52347" w:rsidP="00840906">
      <w:pPr>
        <w:jc w:val="both"/>
      </w:pPr>
      <w:r>
        <w:t xml:space="preserve">Obec </w:t>
      </w:r>
      <w:r w:rsidR="008045C1">
        <w:t>zabezpečila úvery uvedenými zárukami:</w:t>
      </w:r>
    </w:p>
    <w:p w14:paraId="31B22391" w14:textId="77777777" w:rsidR="003642B4" w:rsidRDefault="008045C1" w:rsidP="00840906">
      <w:pPr>
        <w:jc w:val="both"/>
      </w:pPr>
      <w:r>
        <w:t xml:space="preserve">   </w:t>
      </w:r>
      <w:r w:rsidR="003642B4">
        <w:t>1.</w:t>
      </w:r>
      <w:r>
        <w:t xml:space="preserve"> záložná zmluva</w:t>
      </w:r>
      <w:r w:rsidR="003642B4">
        <w:t xml:space="preserve"> </w:t>
      </w:r>
      <w:r>
        <w:t>č.</w:t>
      </w:r>
      <w:r w:rsidR="003642B4">
        <w:t xml:space="preserve"> </w:t>
      </w:r>
      <w:r>
        <w:t>402/528/2007</w:t>
      </w:r>
      <w:r w:rsidR="003642B4">
        <w:t xml:space="preserve"> </w:t>
      </w:r>
      <w:r>
        <w:t>– záložné právo na bytové domy č. 612</w:t>
      </w:r>
      <w:r w:rsidR="003642B4">
        <w:t xml:space="preserve"> a</w:t>
      </w:r>
      <w:r w:rsidR="00687C32">
        <w:t> </w:t>
      </w:r>
      <w:r w:rsidR="003642B4">
        <w:t>613, LV č. 1</w:t>
      </w:r>
    </w:p>
    <w:p w14:paraId="1A0B302B" w14:textId="77777777" w:rsidR="003642B4" w:rsidRDefault="003642B4" w:rsidP="00840906">
      <w:pPr>
        <w:jc w:val="both"/>
      </w:pPr>
      <w:r>
        <w:t xml:space="preserve">   2. záložná zmluva č. 402/787/2008 – záložné právo na bytový dom č. 260, LV č. 918</w:t>
      </w:r>
    </w:p>
    <w:p w14:paraId="3A43A7D4" w14:textId="77777777" w:rsidR="003642B4" w:rsidRDefault="003642B4" w:rsidP="00840906">
      <w:pPr>
        <w:jc w:val="both"/>
      </w:pPr>
      <w:r>
        <w:t xml:space="preserve">   3. záložná zmluva č. 402/788/2008 – záložné právo na Dom dennej starostlivosti, LV č. 918</w:t>
      </w:r>
    </w:p>
    <w:p w14:paraId="508A516C" w14:textId="77777777" w:rsidR="00E27F2C" w:rsidRDefault="00E27F2C" w:rsidP="00840906">
      <w:pPr>
        <w:jc w:val="both"/>
      </w:pPr>
      <w:r>
        <w:t xml:space="preserve">   4. záložná zmluva č. 400/377/2015 – záložné právo na bytový dom č. 92, LV č. 1 - ŠFRB</w:t>
      </w:r>
    </w:p>
    <w:p w14:paraId="65627B2B" w14:textId="77777777" w:rsidR="00E27F2C" w:rsidRDefault="00E27F2C" w:rsidP="00840906">
      <w:pPr>
        <w:jc w:val="both"/>
      </w:pPr>
      <w:r>
        <w:t xml:space="preserve">   5. záložná zmluva č. 0120-PRB/2015/Z – záložné právo na bytový dom č. 92, LV č. 1 </w:t>
      </w:r>
      <w:r w:rsidR="00D52D19">
        <w:t>–</w:t>
      </w:r>
      <w:r>
        <w:t xml:space="preserve"> MDVaRR</w:t>
      </w:r>
    </w:p>
    <w:p w14:paraId="0E1BFFC9" w14:textId="77777777" w:rsidR="00D52D19" w:rsidRDefault="00D52D19" w:rsidP="00840906">
      <w:pPr>
        <w:jc w:val="both"/>
      </w:pPr>
      <w:r>
        <w:t xml:space="preserve">   6. blankozmenka k zmluve o termínovanom úvere č. 23/001/16 – Primabanka Slovensko a.s.</w:t>
      </w:r>
    </w:p>
    <w:p w14:paraId="6330695B" w14:textId="77777777" w:rsidR="003642B4" w:rsidRDefault="003642B4" w:rsidP="00840906">
      <w:pPr>
        <w:jc w:val="both"/>
      </w:pPr>
    </w:p>
    <w:p w14:paraId="5346AFC2" w14:textId="77777777" w:rsidR="001C1718" w:rsidRDefault="001C1718" w:rsidP="00840906">
      <w:pPr>
        <w:jc w:val="both"/>
      </w:pPr>
    </w:p>
    <w:p w14:paraId="59D18E4D" w14:textId="77777777" w:rsidR="001C1718" w:rsidRDefault="001C1718" w:rsidP="001C1718">
      <w:pPr>
        <w:rPr>
          <w:b/>
        </w:rPr>
      </w:pPr>
      <w:r w:rsidRPr="00C27556">
        <w:rPr>
          <w:b/>
        </w:rPr>
        <w:t xml:space="preserve">Dodržiavanie pravidiel používania návratných zdrojov </w:t>
      </w:r>
      <w:r w:rsidRPr="00AD2683">
        <w:rPr>
          <w:b/>
        </w:rPr>
        <w:t>financovania: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14:paraId="574CFE3B" w14:textId="77777777" w:rsidR="001C1718" w:rsidRDefault="001C1718" w:rsidP="001C1718">
      <w:pPr>
        <w:rPr>
          <w:b/>
          <w:strike/>
          <w:color w:val="0000FF"/>
        </w:rPr>
      </w:pPr>
    </w:p>
    <w:p w14:paraId="3FC20A9B" w14:textId="77777777" w:rsidR="001C1718" w:rsidRDefault="001C1718" w:rsidP="001C1718">
      <w:pPr>
        <w:jc w:val="both"/>
        <w:rPr>
          <w:bCs/>
        </w:rPr>
      </w:pPr>
      <w:r w:rsidRPr="00C27556">
        <w:rPr>
          <w:bCs/>
        </w:rPr>
        <w:t xml:space="preserve">Obec v zmysle ustanovenia § 17 </w:t>
      </w:r>
      <w:r>
        <w:rPr>
          <w:bCs/>
        </w:rPr>
        <w:t xml:space="preserve">ods. 6 </w:t>
      </w:r>
      <w:r w:rsidRPr="00C27556">
        <w:rPr>
          <w:bCs/>
        </w:rPr>
        <w:t>zákona č.</w:t>
      </w:r>
      <w:r>
        <w:rPr>
          <w:bCs/>
        </w:rPr>
        <w:t xml:space="preserve"> </w:t>
      </w:r>
      <w:r w:rsidRPr="00C27556">
        <w:t xml:space="preserve">583/2004 Z.z. o rozpočtových pravidlách územnej samosprávy a o zmene a doplnení niektorých </w:t>
      </w:r>
      <w:r w:rsidRPr="00227F9E">
        <w:t>zákonov v</w:t>
      </w:r>
      <w:r>
        <w:t> </w:t>
      </w:r>
      <w:r w:rsidRPr="00227F9E">
        <w:t>z</w:t>
      </w:r>
      <w:r>
        <w:t>není neskorších predpisov</w:t>
      </w:r>
      <w:r w:rsidRPr="00227F9E">
        <w:t>,</w:t>
      </w:r>
      <w:r w:rsidRPr="00C27556">
        <w:rPr>
          <w:bCs/>
        </w:rPr>
        <w:t xml:space="preserve"> môže na plnenie svojich úloh prijať návra</w:t>
      </w:r>
      <w:r>
        <w:rPr>
          <w:bCs/>
        </w:rPr>
        <w:t>tné zdroje financovania, len ak</w:t>
      </w:r>
      <w:r w:rsidRPr="00C27556">
        <w:rPr>
          <w:bCs/>
        </w:rPr>
        <w:t>:</w:t>
      </w:r>
    </w:p>
    <w:p w14:paraId="121DA8BD" w14:textId="17A6DF4E" w:rsidR="001C1718" w:rsidRDefault="001C1718" w:rsidP="001C1718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</w:rPr>
      </w:pPr>
      <w:r w:rsidRPr="004D367E">
        <w:rPr>
          <w:bCs/>
        </w:rPr>
        <w:t xml:space="preserve">celková suma dlhu obce neprekročí </w:t>
      </w:r>
      <w:r w:rsidRPr="001C1718">
        <w:rPr>
          <w:bCs/>
        </w:rPr>
        <w:t>60%</w:t>
      </w:r>
      <w:r w:rsidRPr="004D367E">
        <w:rPr>
          <w:bCs/>
        </w:rPr>
        <w:t xml:space="preserve"> skutočných bežných príjmov predchádzajúceho rozpočtového roka a</w:t>
      </w:r>
    </w:p>
    <w:p w14:paraId="77D16D1A" w14:textId="77777777" w:rsidR="00561187" w:rsidRPr="004D367E" w:rsidRDefault="00561187" w:rsidP="00561187">
      <w:pPr>
        <w:suppressAutoHyphens w:val="0"/>
        <w:jc w:val="both"/>
        <w:rPr>
          <w:bCs/>
        </w:rPr>
      </w:pPr>
    </w:p>
    <w:p w14:paraId="16DF18A1" w14:textId="77777777" w:rsidR="001C1718" w:rsidRPr="00414307" w:rsidRDefault="001C1718" w:rsidP="001C1718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color w:val="FF0000"/>
        </w:rPr>
      </w:pPr>
      <w:r w:rsidRPr="004D367E">
        <w:rPr>
          <w:bCs/>
        </w:rPr>
        <w:t>suma ročných splátok návratných zdrojov financovania vrátane úhrady výnosov neprekročí</w:t>
      </w:r>
      <w:r w:rsidRPr="00C27556">
        <w:rPr>
          <w:bCs/>
        </w:rPr>
        <w:t xml:space="preserve"> </w:t>
      </w:r>
      <w:r w:rsidRPr="001C1718">
        <w:rPr>
          <w:bCs/>
        </w:rPr>
        <w:t>25%</w:t>
      </w:r>
      <w:r w:rsidRPr="00C27556">
        <w:rPr>
          <w:bCs/>
        </w:rPr>
        <w:t xml:space="preserve"> </w:t>
      </w:r>
      <w:r>
        <w:rPr>
          <w:bCs/>
        </w:rPr>
        <w:t>sk</w:t>
      </w:r>
      <w:r w:rsidRPr="00C27556">
        <w:rPr>
          <w:bCs/>
        </w:rPr>
        <w:t>utočných bežných príjmov predchádzajúceho rozpočtového roka.</w:t>
      </w:r>
      <w:r>
        <w:rPr>
          <w:bCs/>
        </w:rPr>
        <w:t xml:space="preserve"> </w:t>
      </w:r>
    </w:p>
    <w:p w14:paraId="07C09449" w14:textId="3853805F" w:rsidR="00414307" w:rsidRDefault="00414307" w:rsidP="00414307">
      <w:pPr>
        <w:suppressAutoHyphens w:val="0"/>
        <w:ind w:left="284"/>
        <w:jc w:val="both"/>
        <w:rPr>
          <w:bCs/>
        </w:rPr>
      </w:pPr>
    </w:p>
    <w:p w14:paraId="76709526" w14:textId="77777777" w:rsidR="00561187" w:rsidRDefault="00561187" w:rsidP="00414307">
      <w:pPr>
        <w:suppressAutoHyphens w:val="0"/>
        <w:ind w:left="284"/>
        <w:jc w:val="both"/>
        <w:rPr>
          <w:bCs/>
        </w:rPr>
      </w:pPr>
    </w:p>
    <w:p w14:paraId="0205660D" w14:textId="77777777" w:rsidR="001828D5" w:rsidRPr="001828D5" w:rsidRDefault="001828D5" w:rsidP="001828D5">
      <w:pPr>
        <w:numPr>
          <w:ilvl w:val="0"/>
          <w:numId w:val="8"/>
        </w:numPr>
        <w:suppressAutoHyphens w:val="0"/>
        <w:ind w:left="284" w:hanging="284"/>
        <w:jc w:val="both"/>
        <w:rPr>
          <w:u w:val="single"/>
        </w:rPr>
      </w:pPr>
      <w:r w:rsidRPr="001828D5">
        <w:rPr>
          <w:u w:val="single"/>
        </w:rPr>
        <w:t>Výpočet podľa § 17 ods.6 písm. a):</w:t>
      </w:r>
    </w:p>
    <w:p w14:paraId="2428B6AC" w14:textId="77777777" w:rsidR="00414307" w:rsidRDefault="00414307" w:rsidP="001828D5">
      <w:pPr>
        <w:suppressAutoHyphens w:val="0"/>
        <w:jc w:val="both"/>
        <w:rPr>
          <w:b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0"/>
        <w:gridCol w:w="1956"/>
      </w:tblGrid>
      <w:tr w:rsidR="00414307" w:rsidRPr="0057281A" w14:paraId="32126796" w14:textId="77777777" w:rsidTr="00D607FD">
        <w:tc>
          <w:tcPr>
            <w:tcW w:w="7400" w:type="dxa"/>
            <w:tcBorders>
              <w:top w:val="single" w:sz="4" w:space="0" w:color="auto"/>
            </w:tcBorders>
            <w:shd w:val="clear" w:color="auto" w:fill="D9D9D9"/>
          </w:tcPr>
          <w:p w14:paraId="48F4B5EF" w14:textId="77777777" w:rsidR="00414307" w:rsidRPr="0057281A" w:rsidRDefault="00414307" w:rsidP="00BC7155">
            <w:pPr>
              <w:jc w:val="center"/>
              <w:rPr>
                <w:b/>
                <w:sz w:val="18"/>
                <w:szCs w:val="18"/>
              </w:rPr>
            </w:pPr>
            <w:r w:rsidRPr="0057281A"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D9D9D9"/>
          </w:tcPr>
          <w:p w14:paraId="6EF46D4F" w14:textId="77777777" w:rsidR="00414307" w:rsidRPr="0057281A" w:rsidRDefault="00414307" w:rsidP="00BC7155">
            <w:pPr>
              <w:jc w:val="center"/>
              <w:rPr>
                <w:b/>
                <w:sz w:val="18"/>
                <w:szCs w:val="18"/>
              </w:rPr>
            </w:pPr>
            <w:r w:rsidRPr="0057281A">
              <w:rPr>
                <w:b/>
                <w:sz w:val="18"/>
                <w:szCs w:val="18"/>
              </w:rPr>
              <w:t>Suma v EUR</w:t>
            </w:r>
          </w:p>
        </w:tc>
      </w:tr>
      <w:tr w:rsidR="00414307" w:rsidRPr="0012093F" w14:paraId="72BD0A61" w14:textId="77777777" w:rsidTr="00BC7155">
        <w:tc>
          <w:tcPr>
            <w:tcW w:w="9356" w:type="dxa"/>
            <w:gridSpan w:val="2"/>
          </w:tcPr>
          <w:p w14:paraId="071CB0F3" w14:textId="27B40A7F" w:rsidR="00414307" w:rsidRPr="00984346" w:rsidRDefault="00414307" w:rsidP="00BC7155">
            <w:pPr>
              <w:rPr>
                <w:b/>
                <w:sz w:val="22"/>
                <w:szCs w:val="22"/>
              </w:rPr>
            </w:pPr>
            <w:r w:rsidRPr="00984346">
              <w:rPr>
                <w:b/>
                <w:sz w:val="22"/>
                <w:szCs w:val="22"/>
              </w:rPr>
              <w:t>Skutočné bežné príjmy z finančného výkazu FIN 1-12 k 31.12.20</w:t>
            </w:r>
            <w:r w:rsidR="00545473">
              <w:rPr>
                <w:b/>
                <w:sz w:val="22"/>
                <w:szCs w:val="22"/>
              </w:rPr>
              <w:t>20</w:t>
            </w:r>
            <w:r w:rsidRPr="00984346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14307" w:rsidRPr="0012093F" w14:paraId="14490F1E" w14:textId="77777777" w:rsidTr="00D607FD">
        <w:tc>
          <w:tcPr>
            <w:tcW w:w="7400" w:type="dxa"/>
          </w:tcPr>
          <w:p w14:paraId="59441C9B" w14:textId="77777777" w:rsidR="00414307" w:rsidRPr="00984346" w:rsidRDefault="00414307" w:rsidP="0041430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4754"/>
              </w:tabs>
              <w:suppressAutoHyphens w:val="0"/>
              <w:ind w:left="318" w:hanging="142"/>
              <w:rPr>
                <w:sz w:val="22"/>
                <w:szCs w:val="22"/>
              </w:rPr>
            </w:pPr>
            <w:r w:rsidRPr="00984346">
              <w:rPr>
                <w:sz w:val="22"/>
                <w:szCs w:val="22"/>
              </w:rPr>
              <w:t>skutočné bežné príjmy - rozpočtované</w:t>
            </w:r>
          </w:p>
        </w:tc>
        <w:tc>
          <w:tcPr>
            <w:tcW w:w="1956" w:type="dxa"/>
          </w:tcPr>
          <w:p w14:paraId="250A3968" w14:textId="39F71A22" w:rsidR="00414307" w:rsidRPr="00984346" w:rsidRDefault="008B627B" w:rsidP="00414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724 773,58</w:t>
            </w:r>
          </w:p>
        </w:tc>
      </w:tr>
      <w:tr w:rsidR="00414307" w:rsidRPr="0012093F" w14:paraId="50B64083" w14:textId="77777777" w:rsidTr="00D607FD">
        <w:tc>
          <w:tcPr>
            <w:tcW w:w="7400" w:type="dxa"/>
          </w:tcPr>
          <w:p w14:paraId="51D5BE8D" w14:textId="77777777" w:rsidR="00414307" w:rsidRPr="00984346" w:rsidRDefault="00414307" w:rsidP="0041430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4754"/>
              </w:tabs>
              <w:suppressAutoHyphens w:val="0"/>
              <w:ind w:left="318" w:hanging="142"/>
              <w:rPr>
                <w:sz w:val="22"/>
                <w:szCs w:val="22"/>
              </w:rPr>
            </w:pPr>
            <w:r w:rsidRPr="00984346">
              <w:rPr>
                <w:sz w:val="22"/>
                <w:szCs w:val="22"/>
              </w:rPr>
              <w:t>skutočné bežné príjmy - nerozpočtovné</w:t>
            </w:r>
          </w:p>
        </w:tc>
        <w:tc>
          <w:tcPr>
            <w:tcW w:w="1956" w:type="dxa"/>
          </w:tcPr>
          <w:p w14:paraId="0FFBFA19" w14:textId="3405C1CA" w:rsidR="00414307" w:rsidRPr="00984346" w:rsidRDefault="006E6C5A" w:rsidP="00414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14307" w:rsidRPr="0012093F" w14:paraId="53105F85" w14:textId="77777777" w:rsidTr="00D607FD">
        <w:tc>
          <w:tcPr>
            <w:tcW w:w="7400" w:type="dxa"/>
            <w:shd w:val="clear" w:color="auto" w:fill="D9D9D9"/>
          </w:tcPr>
          <w:p w14:paraId="7AD5BA9A" w14:textId="4FAE678A" w:rsidR="00414307" w:rsidRPr="00D607FD" w:rsidRDefault="00414307" w:rsidP="00BC7155">
            <w:pPr>
              <w:rPr>
                <w:b/>
              </w:rPr>
            </w:pPr>
            <w:r w:rsidRPr="00D607FD">
              <w:rPr>
                <w:b/>
              </w:rPr>
              <w:t>Spolu bežné príjmy obce k 31.12.20</w:t>
            </w:r>
            <w:r w:rsidR="00545473">
              <w:rPr>
                <w:b/>
              </w:rPr>
              <w:t>20</w:t>
            </w:r>
          </w:p>
        </w:tc>
        <w:tc>
          <w:tcPr>
            <w:tcW w:w="1956" w:type="dxa"/>
            <w:shd w:val="clear" w:color="auto" w:fill="D9D9D9"/>
          </w:tcPr>
          <w:p w14:paraId="74649E0D" w14:textId="75261190" w:rsidR="00414307" w:rsidRPr="00D607FD" w:rsidRDefault="008B627B" w:rsidP="00414307">
            <w:pPr>
              <w:jc w:val="center"/>
              <w:rPr>
                <w:b/>
              </w:rPr>
            </w:pPr>
            <w:r>
              <w:rPr>
                <w:b/>
              </w:rPr>
              <w:t>724 773,58</w:t>
            </w:r>
          </w:p>
        </w:tc>
      </w:tr>
      <w:tr w:rsidR="00984346" w:rsidRPr="0012093F" w14:paraId="015B9E36" w14:textId="77777777" w:rsidTr="00BC7155">
        <w:tc>
          <w:tcPr>
            <w:tcW w:w="9356" w:type="dxa"/>
            <w:gridSpan w:val="2"/>
          </w:tcPr>
          <w:p w14:paraId="362D4277" w14:textId="6307F30D" w:rsidR="00984346" w:rsidRPr="00984346" w:rsidRDefault="00984346" w:rsidP="00984346">
            <w:pPr>
              <w:rPr>
                <w:b/>
                <w:sz w:val="22"/>
                <w:szCs w:val="22"/>
              </w:rPr>
            </w:pPr>
            <w:r w:rsidRPr="00984346">
              <w:rPr>
                <w:b/>
                <w:sz w:val="22"/>
                <w:szCs w:val="22"/>
              </w:rPr>
              <w:t>Celková suma dlhu obce k 31.12.20</w:t>
            </w:r>
            <w:r w:rsidR="00D85FBE">
              <w:rPr>
                <w:b/>
                <w:sz w:val="22"/>
                <w:szCs w:val="22"/>
              </w:rPr>
              <w:t>2</w:t>
            </w:r>
            <w:r w:rsidR="00545473">
              <w:rPr>
                <w:b/>
                <w:sz w:val="22"/>
                <w:szCs w:val="22"/>
              </w:rPr>
              <w:t>1</w:t>
            </w:r>
            <w:r w:rsidRPr="00984346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14307" w:rsidRPr="0012093F" w14:paraId="4CAA370D" w14:textId="77777777" w:rsidTr="00D607FD">
        <w:tc>
          <w:tcPr>
            <w:tcW w:w="7400" w:type="dxa"/>
          </w:tcPr>
          <w:p w14:paraId="32D11BF7" w14:textId="77777777" w:rsidR="00414307" w:rsidRPr="00984346" w:rsidRDefault="00414307" w:rsidP="0041430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4754"/>
              </w:tabs>
              <w:suppressAutoHyphens w:val="0"/>
              <w:ind w:left="318" w:hanging="142"/>
              <w:rPr>
                <w:sz w:val="22"/>
                <w:szCs w:val="22"/>
              </w:rPr>
            </w:pPr>
            <w:r w:rsidRPr="00984346">
              <w:rPr>
                <w:sz w:val="22"/>
                <w:szCs w:val="22"/>
              </w:rPr>
              <w:t>zostatok istiny z bankových úverov</w:t>
            </w:r>
          </w:p>
        </w:tc>
        <w:tc>
          <w:tcPr>
            <w:tcW w:w="1956" w:type="dxa"/>
          </w:tcPr>
          <w:p w14:paraId="1B2A9BDD" w14:textId="421251E8" w:rsidR="00414307" w:rsidRPr="00984346" w:rsidRDefault="008B627B" w:rsidP="00414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8 876</w:t>
            </w:r>
            <w:r w:rsidR="00D85FBE">
              <w:rPr>
                <w:sz w:val="22"/>
                <w:szCs w:val="22"/>
              </w:rPr>
              <w:t>,00</w:t>
            </w:r>
          </w:p>
        </w:tc>
      </w:tr>
      <w:tr w:rsidR="00414307" w:rsidRPr="0012093F" w14:paraId="78FEFBCB" w14:textId="77777777" w:rsidTr="00D607FD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D40A" w14:textId="77777777" w:rsidR="00414307" w:rsidRPr="00984346" w:rsidRDefault="00414307" w:rsidP="0041430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4754"/>
              </w:tabs>
              <w:suppressAutoHyphens w:val="0"/>
              <w:ind w:left="318" w:hanging="142"/>
              <w:rPr>
                <w:sz w:val="22"/>
                <w:szCs w:val="22"/>
              </w:rPr>
            </w:pPr>
            <w:r w:rsidRPr="00984346">
              <w:rPr>
                <w:sz w:val="22"/>
                <w:szCs w:val="22"/>
              </w:rPr>
              <w:t>zostatok istiny z úverov zo ŠFRB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4B6B" w14:textId="2ACF598E" w:rsidR="00414307" w:rsidRPr="00984346" w:rsidRDefault="008B627B" w:rsidP="00414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552 494,43</w:t>
            </w:r>
          </w:p>
        </w:tc>
      </w:tr>
      <w:tr w:rsidR="00414307" w:rsidRPr="0012093F" w14:paraId="51AA8D8E" w14:textId="77777777" w:rsidTr="00D607FD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0E963A" w14:textId="124660C2" w:rsidR="00414307" w:rsidRPr="00984346" w:rsidRDefault="00414307" w:rsidP="00BC7155">
            <w:pPr>
              <w:rPr>
                <w:sz w:val="22"/>
                <w:szCs w:val="22"/>
              </w:rPr>
            </w:pPr>
            <w:r w:rsidRPr="00984346">
              <w:rPr>
                <w:b/>
                <w:sz w:val="22"/>
                <w:szCs w:val="22"/>
              </w:rPr>
              <w:t>Spolu celková suma dlhu obce k 31.12.20</w:t>
            </w:r>
            <w:r w:rsidR="00D85FBE">
              <w:rPr>
                <w:b/>
                <w:sz w:val="22"/>
                <w:szCs w:val="22"/>
              </w:rPr>
              <w:t>2</w:t>
            </w:r>
            <w:r w:rsidR="0054547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A61618" w14:textId="35017C9A" w:rsidR="00414307" w:rsidRPr="00984346" w:rsidRDefault="008B627B" w:rsidP="004143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561 370,43</w:t>
            </w:r>
          </w:p>
        </w:tc>
      </w:tr>
      <w:tr w:rsidR="00984346" w:rsidRPr="0012093F" w14:paraId="43E95394" w14:textId="77777777" w:rsidTr="00BC715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5DBA" w14:textId="77777777" w:rsidR="00984346" w:rsidRPr="00984346" w:rsidRDefault="00984346" w:rsidP="00984346">
            <w:pPr>
              <w:rPr>
                <w:b/>
                <w:sz w:val="22"/>
                <w:szCs w:val="22"/>
              </w:rPr>
            </w:pPr>
            <w:r w:rsidRPr="00984346">
              <w:rPr>
                <w:b/>
                <w:sz w:val="22"/>
                <w:szCs w:val="22"/>
              </w:rPr>
              <w:t xml:space="preserve">Do celkovej sumy sa nezapočítavajú záväzky:  </w:t>
            </w:r>
          </w:p>
        </w:tc>
      </w:tr>
      <w:tr w:rsidR="00414307" w:rsidRPr="0012093F" w14:paraId="72DA00EB" w14:textId="77777777" w:rsidTr="00D607FD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38A5" w14:textId="77777777" w:rsidR="00414307" w:rsidRPr="00984346" w:rsidRDefault="00414307" w:rsidP="0041430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4754"/>
              </w:tabs>
              <w:suppressAutoHyphens w:val="0"/>
              <w:ind w:left="318" w:hanging="142"/>
              <w:rPr>
                <w:b/>
                <w:sz w:val="22"/>
                <w:szCs w:val="22"/>
              </w:rPr>
            </w:pPr>
            <w:r w:rsidRPr="00984346">
              <w:rPr>
                <w:sz w:val="22"/>
                <w:szCs w:val="22"/>
              </w:rPr>
              <w:t>z úverov zo ŠFRB obecné nájomné byty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0A7" w14:textId="210FCE4F" w:rsidR="00414307" w:rsidRPr="00984346" w:rsidRDefault="008B627B" w:rsidP="00414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515 468,96</w:t>
            </w:r>
          </w:p>
        </w:tc>
      </w:tr>
      <w:tr w:rsidR="00414307" w:rsidRPr="0012093F" w14:paraId="767FB3B4" w14:textId="77777777" w:rsidTr="00D607FD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6237CD" w14:textId="77777777" w:rsidR="00414307" w:rsidRPr="00404339" w:rsidRDefault="00414307" w:rsidP="00BC7155">
            <w:pPr>
              <w:rPr>
                <w:b/>
                <w:sz w:val="22"/>
                <w:szCs w:val="22"/>
              </w:rPr>
            </w:pPr>
            <w:r w:rsidRPr="00404339">
              <w:rPr>
                <w:b/>
                <w:sz w:val="22"/>
                <w:szCs w:val="22"/>
              </w:rPr>
              <w:t>Spolu suma záväzkov, ktorá sa nezapočíta do celkovej sumy dlhu obce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0373D6" w14:textId="2BDF23C9" w:rsidR="00414307" w:rsidRPr="00404339" w:rsidRDefault="008B627B" w:rsidP="004143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515 468,96</w:t>
            </w:r>
          </w:p>
        </w:tc>
      </w:tr>
      <w:tr w:rsidR="00414307" w:rsidRPr="0012093F" w14:paraId="487AB36C" w14:textId="77777777" w:rsidTr="00D607FD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1DEDDD" w14:textId="1C2D42C3" w:rsidR="00414307" w:rsidRPr="00404339" w:rsidRDefault="00414307" w:rsidP="00BC7155">
            <w:r w:rsidRPr="00404339">
              <w:rPr>
                <w:b/>
              </w:rPr>
              <w:t>Spolu upravená celková suma dlhu obce k 31.12.20</w:t>
            </w:r>
            <w:r w:rsidR="00D85FBE">
              <w:rPr>
                <w:b/>
              </w:rPr>
              <w:t>2</w:t>
            </w:r>
            <w:r w:rsidR="00545473">
              <w:rPr>
                <w:b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3AF94C" w14:textId="404002ED" w:rsidR="00414307" w:rsidRPr="00404339" w:rsidRDefault="00B5444B" w:rsidP="00414307">
            <w:pPr>
              <w:jc w:val="center"/>
              <w:rPr>
                <w:b/>
              </w:rPr>
            </w:pPr>
            <w:r>
              <w:rPr>
                <w:b/>
              </w:rPr>
              <w:t>45 901,47</w:t>
            </w:r>
          </w:p>
        </w:tc>
      </w:tr>
    </w:tbl>
    <w:p w14:paraId="264215C5" w14:textId="77777777" w:rsidR="001C1718" w:rsidRDefault="001C1718" w:rsidP="001C1718">
      <w:pPr>
        <w:jc w:val="both"/>
      </w:pPr>
    </w:p>
    <w:p w14:paraId="5049F0BF" w14:textId="77777777" w:rsidR="00B251F7" w:rsidRDefault="00B251F7" w:rsidP="00840906">
      <w:pPr>
        <w:jc w:val="both"/>
      </w:pPr>
    </w:p>
    <w:p w14:paraId="3FA5A27C" w14:textId="77777777" w:rsidR="00F21B29" w:rsidRDefault="001828D5" w:rsidP="00840906">
      <w:pPr>
        <w:jc w:val="both"/>
      </w:pPr>
      <w:r>
        <w:t>Percentuálne</w:t>
      </w:r>
      <w:r w:rsidR="00B251F7">
        <w:t xml:space="preserve"> vyčísle</w:t>
      </w:r>
      <w:r>
        <w:t>nie celkovej sumy</w:t>
      </w:r>
      <w:r w:rsidR="00B251F7">
        <w:t xml:space="preserve"> dlhu obce:</w:t>
      </w:r>
    </w:p>
    <w:p w14:paraId="50573361" w14:textId="77777777" w:rsidR="00B251F7" w:rsidRDefault="00B251F7" w:rsidP="00840906">
      <w:pPr>
        <w:jc w:val="both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111"/>
        <w:gridCol w:w="2268"/>
      </w:tblGrid>
      <w:tr w:rsidR="00F21B29" w:rsidRPr="00747363" w14:paraId="3D78B21F" w14:textId="77777777" w:rsidTr="00F21B29">
        <w:tc>
          <w:tcPr>
            <w:tcW w:w="3402" w:type="dxa"/>
            <w:shd w:val="clear" w:color="auto" w:fill="D9D9D9"/>
          </w:tcPr>
          <w:p w14:paraId="3C5B0341" w14:textId="7AFD3351" w:rsidR="00F21B29" w:rsidRPr="00FB658A" w:rsidRDefault="001828D5" w:rsidP="00F21B29">
            <w:pPr>
              <w:jc w:val="center"/>
              <w:rPr>
                <w:b/>
              </w:rPr>
            </w:pPr>
            <w:r>
              <w:rPr>
                <w:b/>
              </w:rPr>
              <w:t>Zostatok istiny k 31.12.20</w:t>
            </w:r>
            <w:r w:rsidR="00D85FBE">
              <w:rPr>
                <w:b/>
              </w:rPr>
              <w:t>2</w:t>
            </w:r>
            <w:r w:rsidR="00545473">
              <w:rPr>
                <w:b/>
              </w:rPr>
              <w:t>1</w:t>
            </w:r>
          </w:p>
        </w:tc>
        <w:tc>
          <w:tcPr>
            <w:tcW w:w="4111" w:type="dxa"/>
            <w:shd w:val="clear" w:color="auto" w:fill="D9D9D9"/>
          </w:tcPr>
          <w:p w14:paraId="0A98A77D" w14:textId="3BD2F678" w:rsidR="00F21B29" w:rsidRPr="00FB658A" w:rsidRDefault="00F21B29" w:rsidP="00F21B29">
            <w:pPr>
              <w:jc w:val="center"/>
              <w:rPr>
                <w:b/>
              </w:rPr>
            </w:pPr>
            <w:r w:rsidRPr="00FB658A">
              <w:rPr>
                <w:b/>
              </w:rPr>
              <w:t>Sk</w:t>
            </w:r>
            <w:r w:rsidR="001828D5">
              <w:rPr>
                <w:b/>
              </w:rPr>
              <w:t>utočné bežné príjmy k 31.12.20</w:t>
            </w:r>
            <w:r w:rsidR="00545473">
              <w:rPr>
                <w:b/>
              </w:rPr>
              <w:t>20</w:t>
            </w:r>
          </w:p>
        </w:tc>
        <w:tc>
          <w:tcPr>
            <w:tcW w:w="2268" w:type="dxa"/>
            <w:shd w:val="clear" w:color="auto" w:fill="D9D9D9"/>
          </w:tcPr>
          <w:p w14:paraId="1D5E15D8" w14:textId="77777777" w:rsidR="00F21B29" w:rsidRPr="00747363" w:rsidRDefault="001828D5" w:rsidP="00F21B29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F21B29" w:rsidRPr="00747363" w14:paraId="1E348336" w14:textId="77777777" w:rsidTr="00F21B29">
        <w:tc>
          <w:tcPr>
            <w:tcW w:w="3402" w:type="dxa"/>
          </w:tcPr>
          <w:p w14:paraId="5A562102" w14:textId="1545D3C9" w:rsidR="00F21B29" w:rsidRPr="00D21EDC" w:rsidRDefault="00B5444B" w:rsidP="00F21B29">
            <w:pPr>
              <w:jc w:val="center"/>
            </w:pPr>
            <w:r>
              <w:t>45 901,47</w:t>
            </w:r>
          </w:p>
        </w:tc>
        <w:tc>
          <w:tcPr>
            <w:tcW w:w="4111" w:type="dxa"/>
          </w:tcPr>
          <w:p w14:paraId="353D2A16" w14:textId="4ACEF546" w:rsidR="00F21B29" w:rsidRPr="00D21EDC" w:rsidRDefault="00B5444B" w:rsidP="00F21B29">
            <w:pPr>
              <w:jc w:val="center"/>
            </w:pPr>
            <w:r>
              <w:t>724 773,58</w:t>
            </w:r>
          </w:p>
        </w:tc>
        <w:tc>
          <w:tcPr>
            <w:tcW w:w="2268" w:type="dxa"/>
          </w:tcPr>
          <w:p w14:paraId="0684581A" w14:textId="0CBDC4E0" w:rsidR="00F21B29" w:rsidRPr="00747363" w:rsidRDefault="00B5444B" w:rsidP="00F21B29">
            <w:pPr>
              <w:jc w:val="center"/>
              <w:rPr>
                <w:b/>
              </w:rPr>
            </w:pPr>
            <w:r>
              <w:rPr>
                <w:b/>
              </w:rPr>
              <w:t>6,33</w:t>
            </w:r>
          </w:p>
        </w:tc>
      </w:tr>
    </w:tbl>
    <w:p w14:paraId="5F9A7712" w14:textId="77777777" w:rsidR="00F21B29" w:rsidRDefault="00F21B29" w:rsidP="00840906">
      <w:pPr>
        <w:jc w:val="both"/>
      </w:pPr>
    </w:p>
    <w:p w14:paraId="43D6E02E" w14:textId="77777777" w:rsidR="00FB658A" w:rsidRDefault="00FB658A" w:rsidP="00FB658A">
      <w:pPr>
        <w:jc w:val="both"/>
      </w:pPr>
      <w:r>
        <w:t>Zákonná podmienka podľa § 17 ods.</w:t>
      </w:r>
      <w:r w:rsidR="001828D5">
        <w:t xml:space="preserve"> </w:t>
      </w:r>
      <w:r>
        <w:t>6 písm. a) zákona č.</w:t>
      </w:r>
      <w:r w:rsidR="001828D5">
        <w:t xml:space="preserve"> </w:t>
      </w:r>
      <w:r>
        <w:t xml:space="preserve">583/2004 Z.z. bola splnená. </w:t>
      </w:r>
    </w:p>
    <w:p w14:paraId="25631B1B" w14:textId="4CEC9A2C" w:rsidR="00840906" w:rsidRDefault="00840906" w:rsidP="00840906">
      <w:pPr>
        <w:jc w:val="both"/>
      </w:pPr>
    </w:p>
    <w:p w14:paraId="2BE379C7" w14:textId="77777777" w:rsidR="00F525A5" w:rsidRDefault="00F525A5" w:rsidP="00840906">
      <w:pPr>
        <w:jc w:val="both"/>
      </w:pPr>
    </w:p>
    <w:p w14:paraId="66139ED7" w14:textId="77777777" w:rsidR="001828D5" w:rsidRPr="001828D5" w:rsidRDefault="001828D5" w:rsidP="001828D5">
      <w:pPr>
        <w:numPr>
          <w:ilvl w:val="0"/>
          <w:numId w:val="8"/>
        </w:numPr>
        <w:suppressAutoHyphens w:val="0"/>
        <w:ind w:left="284" w:hanging="284"/>
        <w:jc w:val="both"/>
        <w:rPr>
          <w:u w:val="single"/>
        </w:rPr>
      </w:pPr>
      <w:r w:rsidRPr="001828D5">
        <w:rPr>
          <w:u w:val="single"/>
        </w:rPr>
        <w:t>Výpočet podľa § 17 ods.</w:t>
      </w:r>
      <w:r w:rsidR="00BC7155">
        <w:rPr>
          <w:u w:val="single"/>
        </w:rPr>
        <w:t xml:space="preserve"> </w:t>
      </w:r>
      <w:r w:rsidRPr="001828D5">
        <w:rPr>
          <w:u w:val="single"/>
        </w:rPr>
        <w:t>6 písm. b):</w:t>
      </w:r>
    </w:p>
    <w:p w14:paraId="19C19B9D" w14:textId="77777777" w:rsidR="00B251F7" w:rsidRDefault="00B251F7" w:rsidP="0084090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977"/>
      </w:tblGrid>
      <w:tr w:rsidR="001828D5" w:rsidRPr="00DD22AB" w14:paraId="5304C3D8" w14:textId="77777777" w:rsidTr="00BC7155">
        <w:tc>
          <w:tcPr>
            <w:tcW w:w="6379" w:type="dxa"/>
            <w:tcBorders>
              <w:top w:val="single" w:sz="4" w:space="0" w:color="auto"/>
            </w:tcBorders>
            <w:shd w:val="clear" w:color="auto" w:fill="D9D9D9"/>
          </w:tcPr>
          <w:p w14:paraId="337B9307" w14:textId="77777777" w:rsidR="001828D5" w:rsidRPr="00DD22AB" w:rsidRDefault="001828D5" w:rsidP="00BC7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</w:tcPr>
          <w:p w14:paraId="26C447D7" w14:textId="77777777" w:rsidR="001828D5" w:rsidRPr="00DD22AB" w:rsidRDefault="001828D5" w:rsidP="00BC7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v EUR</w:t>
            </w:r>
          </w:p>
        </w:tc>
      </w:tr>
      <w:tr w:rsidR="001828D5" w:rsidRPr="0012093F" w14:paraId="602E1F82" w14:textId="77777777" w:rsidTr="00BC7155">
        <w:tc>
          <w:tcPr>
            <w:tcW w:w="9356" w:type="dxa"/>
            <w:gridSpan w:val="2"/>
            <w:shd w:val="clear" w:color="auto" w:fill="F2F2F2"/>
          </w:tcPr>
          <w:p w14:paraId="78DA0CE8" w14:textId="092C1463" w:rsidR="001828D5" w:rsidRPr="001828D5" w:rsidRDefault="001828D5" w:rsidP="00BC7155">
            <w:pPr>
              <w:rPr>
                <w:b/>
                <w:sz w:val="22"/>
                <w:szCs w:val="22"/>
              </w:rPr>
            </w:pPr>
            <w:r w:rsidRPr="001828D5">
              <w:rPr>
                <w:b/>
                <w:sz w:val="22"/>
                <w:szCs w:val="22"/>
              </w:rPr>
              <w:t>Skutočné bežné príjmy z finančného výkazu FIN 1-12 k 31.12.20</w:t>
            </w:r>
            <w:r w:rsidR="00545473">
              <w:rPr>
                <w:b/>
                <w:sz w:val="22"/>
                <w:szCs w:val="22"/>
              </w:rPr>
              <w:t>20</w:t>
            </w:r>
            <w:r w:rsidRPr="001828D5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1828D5" w:rsidRPr="0012093F" w14:paraId="08557F2C" w14:textId="77777777" w:rsidTr="00BC7155">
        <w:tc>
          <w:tcPr>
            <w:tcW w:w="6379" w:type="dxa"/>
          </w:tcPr>
          <w:p w14:paraId="647BA88C" w14:textId="77777777" w:rsidR="001828D5" w:rsidRPr="001828D5" w:rsidRDefault="001828D5" w:rsidP="001828D5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4754"/>
              </w:tabs>
              <w:suppressAutoHyphens w:val="0"/>
              <w:ind w:left="318" w:hanging="142"/>
              <w:rPr>
                <w:sz w:val="22"/>
                <w:szCs w:val="22"/>
              </w:rPr>
            </w:pPr>
            <w:r w:rsidRPr="001828D5">
              <w:rPr>
                <w:sz w:val="22"/>
                <w:szCs w:val="22"/>
              </w:rPr>
              <w:t>skutočné bežné príjmy - rozpočtované</w:t>
            </w:r>
          </w:p>
        </w:tc>
        <w:tc>
          <w:tcPr>
            <w:tcW w:w="2977" w:type="dxa"/>
          </w:tcPr>
          <w:p w14:paraId="76FDF965" w14:textId="4858CFD2" w:rsidR="001828D5" w:rsidRPr="001828D5" w:rsidRDefault="00B5444B" w:rsidP="001828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724 773,58</w:t>
            </w:r>
          </w:p>
        </w:tc>
      </w:tr>
      <w:tr w:rsidR="001828D5" w:rsidRPr="0012093F" w14:paraId="7A2A220C" w14:textId="77777777" w:rsidTr="00BC7155">
        <w:tc>
          <w:tcPr>
            <w:tcW w:w="6379" w:type="dxa"/>
          </w:tcPr>
          <w:p w14:paraId="52FC689D" w14:textId="77777777" w:rsidR="001828D5" w:rsidRPr="001828D5" w:rsidRDefault="001828D5" w:rsidP="001828D5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4754"/>
              </w:tabs>
              <w:suppressAutoHyphens w:val="0"/>
              <w:ind w:left="318" w:hanging="142"/>
              <w:rPr>
                <w:sz w:val="22"/>
                <w:szCs w:val="22"/>
              </w:rPr>
            </w:pPr>
            <w:r w:rsidRPr="001828D5">
              <w:rPr>
                <w:sz w:val="22"/>
                <w:szCs w:val="22"/>
              </w:rPr>
              <w:t>skutočné bežné príjmy - nerozpočtovné</w:t>
            </w:r>
          </w:p>
        </w:tc>
        <w:tc>
          <w:tcPr>
            <w:tcW w:w="2977" w:type="dxa"/>
          </w:tcPr>
          <w:p w14:paraId="384640A1" w14:textId="5551E65C" w:rsidR="001828D5" w:rsidRPr="001828D5" w:rsidRDefault="00D85FBE" w:rsidP="001828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828D5" w:rsidRPr="0012093F" w14:paraId="0D3E3D4A" w14:textId="77777777" w:rsidTr="00BC7155">
        <w:tc>
          <w:tcPr>
            <w:tcW w:w="6379" w:type="dxa"/>
            <w:shd w:val="clear" w:color="auto" w:fill="F2F2F2"/>
          </w:tcPr>
          <w:p w14:paraId="3D692417" w14:textId="4ECB8976" w:rsidR="001828D5" w:rsidRPr="001828D5" w:rsidRDefault="001828D5" w:rsidP="00BC7155">
            <w:pPr>
              <w:rPr>
                <w:b/>
                <w:sz w:val="22"/>
                <w:szCs w:val="22"/>
              </w:rPr>
            </w:pPr>
            <w:r w:rsidRPr="001828D5">
              <w:rPr>
                <w:b/>
                <w:sz w:val="22"/>
                <w:szCs w:val="22"/>
              </w:rPr>
              <w:t>Spolu</w:t>
            </w:r>
            <w:r>
              <w:rPr>
                <w:b/>
                <w:sz w:val="22"/>
                <w:szCs w:val="22"/>
              </w:rPr>
              <w:t xml:space="preserve"> bežné príjmy obce</w:t>
            </w:r>
            <w:r w:rsidRPr="001828D5">
              <w:rPr>
                <w:b/>
                <w:sz w:val="22"/>
                <w:szCs w:val="22"/>
              </w:rPr>
              <w:t xml:space="preserve"> k 31.12.20</w:t>
            </w:r>
            <w:r w:rsidR="0054547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977" w:type="dxa"/>
            <w:shd w:val="clear" w:color="auto" w:fill="F2F2F2"/>
          </w:tcPr>
          <w:p w14:paraId="059A5868" w14:textId="2FAB52B3" w:rsidR="001828D5" w:rsidRPr="001828D5" w:rsidRDefault="00B5444B" w:rsidP="00BC7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724 773,58</w:t>
            </w:r>
          </w:p>
        </w:tc>
      </w:tr>
      <w:tr w:rsidR="00BC7155" w:rsidRPr="0012093F" w14:paraId="578D977D" w14:textId="77777777" w:rsidTr="00BC7155">
        <w:tc>
          <w:tcPr>
            <w:tcW w:w="9356" w:type="dxa"/>
            <w:gridSpan w:val="2"/>
            <w:shd w:val="clear" w:color="auto" w:fill="FFFFFF"/>
          </w:tcPr>
          <w:p w14:paraId="27C1F981" w14:textId="77777777" w:rsidR="00BC7155" w:rsidRPr="001828D5" w:rsidRDefault="00BC7155" w:rsidP="00BC7155">
            <w:pPr>
              <w:rPr>
                <w:b/>
                <w:sz w:val="22"/>
                <w:szCs w:val="22"/>
              </w:rPr>
            </w:pPr>
            <w:r w:rsidRPr="001828D5">
              <w:rPr>
                <w:b/>
                <w:sz w:val="22"/>
                <w:szCs w:val="22"/>
              </w:rPr>
              <w:t xml:space="preserve">Bežné príjmy </w:t>
            </w:r>
            <w:r>
              <w:rPr>
                <w:b/>
                <w:sz w:val="22"/>
                <w:szCs w:val="22"/>
              </w:rPr>
              <w:t>obce</w:t>
            </w:r>
            <w:r w:rsidRPr="001828D5">
              <w:rPr>
                <w:b/>
                <w:sz w:val="22"/>
                <w:szCs w:val="22"/>
              </w:rPr>
              <w:t xml:space="preserve"> znížené o: </w:t>
            </w:r>
          </w:p>
        </w:tc>
      </w:tr>
      <w:tr w:rsidR="001828D5" w:rsidRPr="0012093F" w14:paraId="779AFD36" w14:textId="77777777" w:rsidTr="00BC7155">
        <w:tc>
          <w:tcPr>
            <w:tcW w:w="6379" w:type="dxa"/>
            <w:shd w:val="clear" w:color="auto" w:fill="FFFFFF"/>
          </w:tcPr>
          <w:p w14:paraId="6DF97724" w14:textId="77777777" w:rsidR="001828D5" w:rsidRPr="001828D5" w:rsidRDefault="00BC7155" w:rsidP="001828D5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4754"/>
              </w:tabs>
              <w:suppressAutoHyphens w:val="0"/>
              <w:ind w:left="31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dotácie -</w:t>
            </w:r>
            <w:r w:rsidR="001828D5" w:rsidRPr="001828D5">
              <w:rPr>
                <w:sz w:val="22"/>
                <w:szCs w:val="22"/>
              </w:rPr>
              <w:t xml:space="preserve"> prenesený výkon štátnej správy</w:t>
            </w:r>
          </w:p>
        </w:tc>
        <w:tc>
          <w:tcPr>
            <w:tcW w:w="2977" w:type="dxa"/>
            <w:shd w:val="clear" w:color="auto" w:fill="FFFFFF"/>
          </w:tcPr>
          <w:p w14:paraId="165C8D07" w14:textId="137B7862" w:rsidR="001828D5" w:rsidRPr="00BC7155" w:rsidRDefault="00B5444B" w:rsidP="00BC7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10 149,70</w:t>
            </w:r>
          </w:p>
        </w:tc>
      </w:tr>
      <w:tr w:rsidR="001828D5" w:rsidRPr="0012093F" w14:paraId="72964BCB" w14:textId="77777777" w:rsidTr="00BC7155">
        <w:tc>
          <w:tcPr>
            <w:tcW w:w="6379" w:type="dxa"/>
            <w:shd w:val="clear" w:color="auto" w:fill="FFFFFF"/>
          </w:tcPr>
          <w:p w14:paraId="0FF0FF40" w14:textId="77777777" w:rsidR="001828D5" w:rsidRPr="001828D5" w:rsidRDefault="001828D5" w:rsidP="001828D5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4754"/>
              </w:tabs>
              <w:suppressAutoHyphens w:val="0"/>
              <w:ind w:left="318" w:hanging="142"/>
              <w:rPr>
                <w:sz w:val="22"/>
                <w:szCs w:val="22"/>
              </w:rPr>
            </w:pPr>
            <w:r w:rsidRPr="001828D5">
              <w:rPr>
                <w:sz w:val="22"/>
                <w:szCs w:val="22"/>
              </w:rPr>
              <w:t xml:space="preserve">účelovo určené peňažné dary </w:t>
            </w:r>
          </w:p>
        </w:tc>
        <w:tc>
          <w:tcPr>
            <w:tcW w:w="2977" w:type="dxa"/>
            <w:shd w:val="clear" w:color="auto" w:fill="FFFFFF"/>
          </w:tcPr>
          <w:p w14:paraId="2B7CECD4" w14:textId="01E76CCD" w:rsidR="001828D5" w:rsidRPr="00BC7155" w:rsidRDefault="005B2017" w:rsidP="00BC7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</w:tr>
      <w:tr w:rsidR="00BC7155" w:rsidRPr="0012093F" w14:paraId="19B100FF" w14:textId="77777777" w:rsidTr="00BC7155">
        <w:tc>
          <w:tcPr>
            <w:tcW w:w="6379" w:type="dxa"/>
            <w:shd w:val="clear" w:color="auto" w:fill="FFFFFF"/>
          </w:tcPr>
          <w:p w14:paraId="0AE68F3A" w14:textId="77777777" w:rsidR="00BC7155" w:rsidRDefault="00BC7155" w:rsidP="00BC7155">
            <w:r>
              <w:t xml:space="preserve">   - dotácia - výchova a vzdelávanie detí MŠ</w:t>
            </w:r>
          </w:p>
        </w:tc>
        <w:tc>
          <w:tcPr>
            <w:tcW w:w="2977" w:type="dxa"/>
            <w:shd w:val="clear" w:color="auto" w:fill="FFFFFF"/>
          </w:tcPr>
          <w:p w14:paraId="4A116DE0" w14:textId="1C3A0D85" w:rsidR="00BC7155" w:rsidRPr="00BC7155" w:rsidRDefault="00B5444B" w:rsidP="00BC7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2 144</w:t>
            </w:r>
            <w:r w:rsidR="00BC7155" w:rsidRPr="00BC7155">
              <w:rPr>
                <w:sz w:val="22"/>
                <w:szCs w:val="22"/>
              </w:rPr>
              <w:t>,00</w:t>
            </w:r>
          </w:p>
        </w:tc>
      </w:tr>
      <w:tr w:rsidR="00BC7155" w:rsidRPr="0012093F" w14:paraId="2170CFF5" w14:textId="77777777" w:rsidTr="00BC7155">
        <w:tc>
          <w:tcPr>
            <w:tcW w:w="6379" w:type="dxa"/>
            <w:shd w:val="clear" w:color="auto" w:fill="FFFFFF"/>
          </w:tcPr>
          <w:p w14:paraId="367FE937" w14:textId="77777777" w:rsidR="00BC7155" w:rsidRPr="00BC7155" w:rsidRDefault="00BC7155" w:rsidP="00BC7155">
            <w:pPr>
              <w:rPr>
                <w:sz w:val="22"/>
                <w:szCs w:val="22"/>
              </w:rPr>
            </w:pPr>
            <w:r w:rsidRPr="00BC7155">
              <w:rPr>
                <w:sz w:val="22"/>
                <w:szCs w:val="22"/>
              </w:rPr>
              <w:t xml:space="preserve">   - dotácia - projekt „Nákup kníh“ </w:t>
            </w:r>
          </w:p>
        </w:tc>
        <w:tc>
          <w:tcPr>
            <w:tcW w:w="2977" w:type="dxa"/>
            <w:shd w:val="clear" w:color="auto" w:fill="FFFFFF"/>
          </w:tcPr>
          <w:p w14:paraId="6422ADC2" w14:textId="4FE2846A" w:rsidR="00BC7155" w:rsidRPr="00BC7155" w:rsidRDefault="00B5444B" w:rsidP="00BC7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1 500,00</w:t>
            </w:r>
          </w:p>
        </w:tc>
      </w:tr>
      <w:tr w:rsidR="00BC7155" w:rsidRPr="0012093F" w14:paraId="599FDB0C" w14:textId="77777777" w:rsidTr="00BC7155">
        <w:tc>
          <w:tcPr>
            <w:tcW w:w="6379" w:type="dxa"/>
            <w:shd w:val="clear" w:color="auto" w:fill="FFFFFF"/>
          </w:tcPr>
          <w:p w14:paraId="7FE6B3BB" w14:textId="096D0425" w:rsidR="00BC7155" w:rsidRPr="00BC7155" w:rsidRDefault="00BC7155" w:rsidP="00BC7155">
            <w:pPr>
              <w:rPr>
                <w:sz w:val="22"/>
                <w:szCs w:val="22"/>
              </w:rPr>
            </w:pPr>
            <w:r w:rsidRPr="00BC7155">
              <w:rPr>
                <w:sz w:val="22"/>
                <w:szCs w:val="22"/>
              </w:rPr>
              <w:t xml:space="preserve">   - dotácia </w:t>
            </w:r>
            <w:r w:rsidR="00807F59">
              <w:rPr>
                <w:sz w:val="22"/>
                <w:szCs w:val="22"/>
              </w:rPr>
              <w:t>–</w:t>
            </w:r>
            <w:r w:rsidRPr="00BC7155">
              <w:rPr>
                <w:sz w:val="22"/>
                <w:szCs w:val="22"/>
              </w:rPr>
              <w:t xml:space="preserve"> </w:t>
            </w:r>
            <w:r w:rsidR="00807F59">
              <w:rPr>
                <w:sz w:val="22"/>
                <w:szCs w:val="22"/>
              </w:rPr>
              <w:t>evidencia a kontrola materiálu CO</w:t>
            </w:r>
          </w:p>
        </w:tc>
        <w:tc>
          <w:tcPr>
            <w:tcW w:w="2977" w:type="dxa"/>
            <w:shd w:val="clear" w:color="auto" w:fill="FFFFFF"/>
          </w:tcPr>
          <w:p w14:paraId="508A02F2" w14:textId="596A4151" w:rsidR="00BC7155" w:rsidRPr="00BC7155" w:rsidRDefault="00B5444B" w:rsidP="00BC7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279,97</w:t>
            </w:r>
          </w:p>
        </w:tc>
      </w:tr>
      <w:tr w:rsidR="00BC7155" w:rsidRPr="0012093F" w14:paraId="680C034A" w14:textId="77777777" w:rsidTr="00BC7155">
        <w:tc>
          <w:tcPr>
            <w:tcW w:w="6379" w:type="dxa"/>
            <w:shd w:val="clear" w:color="auto" w:fill="FFFFFF"/>
          </w:tcPr>
          <w:p w14:paraId="64A35318" w14:textId="77777777" w:rsidR="00BC7155" w:rsidRPr="00BC7155" w:rsidRDefault="00BC7155" w:rsidP="00BC7155">
            <w:pPr>
              <w:rPr>
                <w:sz w:val="22"/>
                <w:szCs w:val="22"/>
              </w:rPr>
            </w:pPr>
            <w:r w:rsidRPr="00BC7155">
              <w:rPr>
                <w:sz w:val="22"/>
                <w:szCs w:val="22"/>
              </w:rPr>
              <w:t xml:space="preserve">   - dotácia - financovanie sociálnej služby</w:t>
            </w:r>
          </w:p>
        </w:tc>
        <w:tc>
          <w:tcPr>
            <w:tcW w:w="2977" w:type="dxa"/>
            <w:shd w:val="clear" w:color="auto" w:fill="FFFFFF"/>
          </w:tcPr>
          <w:p w14:paraId="68B7A399" w14:textId="7DB708E4" w:rsidR="00BC7155" w:rsidRPr="00BC7155" w:rsidRDefault="00B5444B" w:rsidP="00BC7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41 808,00</w:t>
            </w:r>
          </w:p>
        </w:tc>
      </w:tr>
      <w:tr w:rsidR="00BC7155" w:rsidRPr="0012093F" w14:paraId="5691F0E3" w14:textId="77777777" w:rsidTr="00BC7155">
        <w:tc>
          <w:tcPr>
            <w:tcW w:w="6379" w:type="dxa"/>
            <w:shd w:val="clear" w:color="auto" w:fill="FFFFFF"/>
          </w:tcPr>
          <w:p w14:paraId="2FE71E80" w14:textId="2BE1D6D3" w:rsidR="00BC7155" w:rsidRPr="00BC7155" w:rsidRDefault="00BC7155" w:rsidP="00BC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t xml:space="preserve">- dotácia </w:t>
            </w:r>
            <w:r w:rsidR="00B5444B">
              <w:t>–</w:t>
            </w:r>
            <w:r>
              <w:t xml:space="preserve"> </w:t>
            </w:r>
            <w:r w:rsidR="00B5444B">
              <w:rPr>
                <w:sz w:val="22"/>
                <w:szCs w:val="22"/>
              </w:rPr>
              <w:t>COVID odmena</w:t>
            </w:r>
            <w:r w:rsidR="00F525A5">
              <w:rPr>
                <w:sz w:val="22"/>
                <w:szCs w:val="22"/>
              </w:rPr>
              <w:t xml:space="preserve"> DS</w:t>
            </w:r>
          </w:p>
        </w:tc>
        <w:tc>
          <w:tcPr>
            <w:tcW w:w="2977" w:type="dxa"/>
            <w:shd w:val="clear" w:color="auto" w:fill="FFFFFF"/>
          </w:tcPr>
          <w:p w14:paraId="5089EE90" w14:textId="60B0A771" w:rsidR="00BC7155" w:rsidRPr="00BC7155" w:rsidRDefault="00F525A5" w:rsidP="00BC7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3 474,00</w:t>
            </w:r>
          </w:p>
        </w:tc>
      </w:tr>
      <w:tr w:rsidR="00BC7155" w:rsidRPr="0012093F" w14:paraId="7CB4B809" w14:textId="77777777" w:rsidTr="00BC7155">
        <w:tc>
          <w:tcPr>
            <w:tcW w:w="6379" w:type="dxa"/>
            <w:shd w:val="clear" w:color="auto" w:fill="FFFFFF"/>
          </w:tcPr>
          <w:p w14:paraId="2438C289" w14:textId="77777777" w:rsidR="00BC7155" w:rsidRPr="00BC7155" w:rsidRDefault="00BC7155" w:rsidP="00BC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t xml:space="preserve">- dotácia - </w:t>
            </w:r>
            <w:r w:rsidRPr="00BC7155">
              <w:rPr>
                <w:sz w:val="22"/>
                <w:szCs w:val="22"/>
              </w:rPr>
              <w:t>vybavenie DHZ</w:t>
            </w:r>
          </w:p>
        </w:tc>
        <w:tc>
          <w:tcPr>
            <w:tcW w:w="2977" w:type="dxa"/>
            <w:shd w:val="clear" w:color="auto" w:fill="FFFFFF"/>
          </w:tcPr>
          <w:p w14:paraId="308BC296" w14:textId="5C912434" w:rsidR="00BC7155" w:rsidRPr="00BC7155" w:rsidRDefault="00B5444B" w:rsidP="00BC7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3 000,00</w:t>
            </w:r>
          </w:p>
        </w:tc>
      </w:tr>
      <w:tr w:rsidR="00BC7155" w:rsidRPr="0012093F" w14:paraId="7DCBC6BD" w14:textId="77777777" w:rsidTr="00BC7155">
        <w:tc>
          <w:tcPr>
            <w:tcW w:w="6379" w:type="dxa"/>
            <w:shd w:val="clear" w:color="auto" w:fill="FFFFFF"/>
          </w:tcPr>
          <w:p w14:paraId="3C053B07" w14:textId="4D9C2C17" w:rsidR="00BC7155" w:rsidRPr="00BC7155" w:rsidRDefault="00BC7155" w:rsidP="00BC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t xml:space="preserve">- dotácia </w:t>
            </w:r>
            <w:r w:rsidR="00807F59">
              <w:t>–</w:t>
            </w:r>
            <w:r>
              <w:t xml:space="preserve"> </w:t>
            </w:r>
            <w:r w:rsidR="00F525A5">
              <w:t>náhrada mzdy počas COVID MŠ a ŠJ</w:t>
            </w:r>
          </w:p>
        </w:tc>
        <w:tc>
          <w:tcPr>
            <w:tcW w:w="2977" w:type="dxa"/>
            <w:shd w:val="clear" w:color="auto" w:fill="FFFFFF"/>
          </w:tcPr>
          <w:p w14:paraId="2FB64041" w14:textId="38031121" w:rsidR="00BC7155" w:rsidRPr="00BC7155" w:rsidRDefault="00F525A5" w:rsidP="00BC7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10 595,80</w:t>
            </w:r>
          </w:p>
        </w:tc>
      </w:tr>
      <w:tr w:rsidR="00BC7155" w:rsidRPr="0012093F" w14:paraId="30A01385" w14:textId="77777777" w:rsidTr="00BC7155">
        <w:tc>
          <w:tcPr>
            <w:tcW w:w="6379" w:type="dxa"/>
            <w:shd w:val="clear" w:color="auto" w:fill="FFFFFF"/>
          </w:tcPr>
          <w:p w14:paraId="0D944BA8" w14:textId="1F34267F" w:rsidR="00BC7155" w:rsidRPr="00BC7155" w:rsidRDefault="00BC7155" w:rsidP="00BC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t xml:space="preserve">- dotácia </w:t>
            </w:r>
            <w:r w:rsidR="00807F59">
              <w:t>–</w:t>
            </w:r>
            <w:r>
              <w:t xml:space="preserve"> </w:t>
            </w:r>
            <w:r w:rsidR="00807F59">
              <w:rPr>
                <w:sz w:val="22"/>
                <w:szCs w:val="22"/>
              </w:rPr>
              <w:t>na podporu stravovania</w:t>
            </w:r>
          </w:p>
        </w:tc>
        <w:tc>
          <w:tcPr>
            <w:tcW w:w="2977" w:type="dxa"/>
            <w:shd w:val="clear" w:color="auto" w:fill="FFFFFF"/>
          </w:tcPr>
          <w:p w14:paraId="0D271D6A" w14:textId="64B00B05" w:rsidR="00BC7155" w:rsidRPr="00BC7155" w:rsidRDefault="00F525A5" w:rsidP="00BC7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2 620,80</w:t>
            </w:r>
          </w:p>
        </w:tc>
      </w:tr>
      <w:tr w:rsidR="00D607FD" w:rsidRPr="0012093F" w14:paraId="3E29E0FC" w14:textId="77777777" w:rsidTr="00BC7155">
        <w:tc>
          <w:tcPr>
            <w:tcW w:w="6379" w:type="dxa"/>
            <w:shd w:val="clear" w:color="auto" w:fill="FFFFFF"/>
          </w:tcPr>
          <w:p w14:paraId="3E4422D8" w14:textId="0AF825F0" w:rsidR="00D607FD" w:rsidRPr="00D607FD" w:rsidRDefault="00D607FD" w:rsidP="00D607FD">
            <w:pPr>
              <w:rPr>
                <w:sz w:val="22"/>
                <w:szCs w:val="22"/>
              </w:rPr>
            </w:pPr>
            <w:r>
              <w:t xml:space="preserve">   - dotácia – </w:t>
            </w:r>
            <w:r w:rsidR="00F525A5">
              <w:t>testovanie obyvateľstva</w:t>
            </w:r>
            <w:r w:rsidRPr="00D607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14:paraId="56F989D7" w14:textId="4EEA59BC" w:rsidR="00D607FD" w:rsidRPr="00D607FD" w:rsidRDefault="00F525A5" w:rsidP="00D60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851,02</w:t>
            </w:r>
          </w:p>
        </w:tc>
      </w:tr>
      <w:tr w:rsidR="00D607FD" w:rsidRPr="0012093F" w14:paraId="7853797F" w14:textId="77777777" w:rsidTr="00BC7155">
        <w:tc>
          <w:tcPr>
            <w:tcW w:w="6379" w:type="dxa"/>
            <w:shd w:val="clear" w:color="auto" w:fill="F2F2F2"/>
          </w:tcPr>
          <w:p w14:paraId="67A90241" w14:textId="2B9B0E7C" w:rsidR="00D607FD" w:rsidRPr="001828D5" w:rsidRDefault="00D607FD" w:rsidP="00D60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Zníženie k 31.12.20</w:t>
            </w:r>
            <w:r w:rsidR="0054547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 spolu</w:t>
            </w:r>
          </w:p>
        </w:tc>
        <w:tc>
          <w:tcPr>
            <w:tcW w:w="2977" w:type="dxa"/>
            <w:shd w:val="clear" w:color="auto" w:fill="F2F2F2"/>
          </w:tcPr>
          <w:p w14:paraId="59C8683B" w14:textId="665DA31A" w:rsidR="00D607FD" w:rsidRPr="001828D5" w:rsidRDefault="00F525A5" w:rsidP="00D60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74 289,01</w:t>
            </w:r>
          </w:p>
        </w:tc>
      </w:tr>
      <w:tr w:rsidR="00D607FD" w:rsidRPr="0012093F" w14:paraId="2D271A73" w14:textId="77777777" w:rsidTr="00BC7155">
        <w:tc>
          <w:tcPr>
            <w:tcW w:w="6379" w:type="dxa"/>
            <w:shd w:val="clear" w:color="auto" w:fill="D9D9D9"/>
          </w:tcPr>
          <w:p w14:paraId="3568E3B7" w14:textId="337387BB" w:rsidR="00D607FD" w:rsidRPr="00D607FD" w:rsidRDefault="00D607FD" w:rsidP="00D607FD">
            <w:pPr>
              <w:rPr>
                <w:b/>
              </w:rPr>
            </w:pPr>
            <w:r w:rsidRPr="00D607FD">
              <w:rPr>
                <w:b/>
              </w:rPr>
              <w:t>Spolu upravené bežné príjmy k 31.12.20</w:t>
            </w:r>
            <w:r w:rsidR="00545473">
              <w:rPr>
                <w:b/>
              </w:rPr>
              <w:t>20</w:t>
            </w:r>
          </w:p>
        </w:tc>
        <w:tc>
          <w:tcPr>
            <w:tcW w:w="2977" w:type="dxa"/>
            <w:shd w:val="clear" w:color="auto" w:fill="D9D9D9"/>
          </w:tcPr>
          <w:p w14:paraId="13F4B096" w14:textId="35BDC99F" w:rsidR="00D607FD" w:rsidRPr="00D607FD" w:rsidRDefault="00F525A5" w:rsidP="00D607FD">
            <w:pPr>
              <w:jc w:val="center"/>
              <w:rPr>
                <w:b/>
              </w:rPr>
            </w:pPr>
            <w:r>
              <w:rPr>
                <w:b/>
              </w:rPr>
              <w:t>650 484,57</w:t>
            </w:r>
          </w:p>
        </w:tc>
      </w:tr>
      <w:tr w:rsidR="00CC5C69" w:rsidRPr="0012093F" w14:paraId="1FC5BBBC" w14:textId="77777777" w:rsidTr="00CA7E6F">
        <w:tc>
          <w:tcPr>
            <w:tcW w:w="9356" w:type="dxa"/>
            <w:gridSpan w:val="2"/>
            <w:shd w:val="clear" w:color="auto" w:fill="F2F2F2"/>
          </w:tcPr>
          <w:p w14:paraId="502E6AD8" w14:textId="44CE8EFF" w:rsidR="00CC5C69" w:rsidRPr="001828D5" w:rsidRDefault="00CC5C69" w:rsidP="00CC5C69">
            <w:pPr>
              <w:rPr>
                <w:b/>
                <w:sz w:val="22"/>
                <w:szCs w:val="22"/>
              </w:rPr>
            </w:pPr>
            <w:r w:rsidRPr="001828D5">
              <w:rPr>
                <w:b/>
                <w:sz w:val="22"/>
                <w:szCs w:val="22"/>
              </w:rPr>
              <w:t>Splátky istiny a úrokov z finančného výkazu FIN 1-12 k 31.12.20</w:t>
            </w:r>
            <w:r w:rsidR="005B2017">
              <w:rPr>
                <w:b/>
                <w:sz w:val="22"/>
                <w:szCs w:val="22"/>
              </w:rPr>
              <w:t>2</w:t>
            </w:r>
            <w:r w:rsidR="00545473">
              <w:rPr>
                <w:b/>
                <w:sz w:val="22"/>
                <w:szCs w:val="22"/>
              </w:rPr>
              <w:t>1</w:t>
            </w:r>
            <w:r w:rsidRPr="001828D5">
              <w:rPr>
                <w:b/>
                <w:sz w:val="22"/>
                <w:szCs w:val="22"/>
              </w:rPr>
              <w:t xml:space="preserve"> s výnimkou jednorazového predčasného splatenia: </w:t>
            </w:r>
          </w:p>
        </w:tc>
      </w:tr>
      <w:tr w:rsidR="00D607FD" w:rsidRPr="0012093F" w14:paraId="705E8AFE" w14:textId="77777777" w:rsidTr="00BC7155">
        <w:tc>
          <w:tcPr>
            <w:tcW w:w="6379" w:type="dxa"/>
            <w:shd w:val="clear" w:color="auto" w:fill="FFFFFF"/>
          </w:tcPr>
          <w:p w14:paraId="7FBFD7E9" w14:textId="77777777" w:rsidR="00D607FD" w:rsidRPr="001828D5" w:rsidRDefault="00D607FD" w:rsidP="00D607F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4754"/>
              </w:tabs>
              <w:suppressAutoHyphens w:val="0"/>
              <w:ind w:left="318" w:hanging="142"/>
              <w:rPr>
                <w:sz w:val="22"/>
                <w:szCs w:val="22"/>
              </w:rPr>
            </w:pPr>
            <w:r w:rsidRPr="001828D5">
              <w:rPr>
                <w:sz w:val="22"/>
                <w:szCs w:val="22"/>
              </w:rPr>
              <w:lastRenderedPageBreak/>
              <w:t>821004</w:t>
            </w:r>
            <w:r w:rsidR="00123541">
              <w:rPr>
                <w:sz w:val="22"/>
                <w:szCs w:val="22"/>
              </w:rPr>
              <w:t xml:space="preserve"> – splácanie tuzemskej istiny – z bankových úverov</w:t>
            </w:r>
          </w:p>
        </w:tc>
        <w:tc>
          <w:tcPr>
            <w:tcW w:w="2977" w:type="dxa"/>
            <w:shd w:val="clear" w:color="auto" w:fill="FFFFFF"/>
          </w:tcPr>
          <w:p w14:paraId="7DCB03D2" w14:textId="6513B204" w:rsidR="00D607FD" w:rsidRPr="00123541" w:rsidRDefault="00F525A5" w:rsidP="00D60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7 152</w:t>
            </w:r>
            <w:r w:rsidR="005B2017">
              <w:rPr>
                <w:sz w:val="22"/>
                <w:szCs w:val="22"/>
              </w:rPr>
              <w:t>,00</w:t>
            </w:r>
          </w:p>
        </w:tc>
      </w:tr>
      <w:tr w:rsidR="00D607FD" w:rsidRPr="0012093F" w14:paraId="3D60F6BB" w14:textId="77777777" w:rsidTr="00BC7155">
        <w:tc>
          <w:tcPr>
            <w:tcW w:w="6379" w:type="dxa"/>
            <w:shd w:val="clear" w:color="auto" w:fill="FFFFFF"/>
          </w:tcPr>
          <w:p w14:paraId="76072E47" w14:textId="77777777" w:rsidR="00D607FD" w:rsidRPr="001828D5" w:rsidRDefault="00D607FD" w:rsidP="00D607F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4754"/>
              </w:tabs>
              <w:suppressAutoHyphens w:val="0"/>
              <w:ind w:left="318" w:hanging="142"/>
              <w:rPr>
                <w:sz w:val="22"/>
                <w:szCs w:val="22"/>
              </w:rPr>
            </w:pPr>
            <w:r w:rsidRPr="001828D5">
              <w:rPr>
                <w:sz w:val="22"/>
                <w:szCs w:val="22"/>
              </w:rPr>
              <w:t>821007</w:t>
            </w:r>
            <w:r w:rsidR="00123541">
              <w:rPr>
                <w:sz w:val="22"/>
                <w:szCs w:val="22"/>
              </w:rPr>
              <w:t xml:space="preserve"> – splácanie tuzemskej istiny – z ostatných úverov</w:t>
            </w:r>
          </w:p>
        </w:tc>
        <w:tc>
          <w:tcPr>
            <w:tcW w:w="2977" w:type="dxa"/>
            <w:shd w:val="clear" w:color="auto" w:fill="FFFFFF"/>
          </w:tcPr>
          <w:p w14:paraId="0C874B50" w14:textId="74BA6454" w:rsidR="00D607FD" w:rsidRPr="00123541" w:rsidRDefault="005B2017" w:rsidP="00D60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B63C4">
              <w:rPr>
                <w:sz w:val="22"/>
                <w:szCs w:val="22"/>
              </w:rPr>
              <w:t> 482,28</w:t>
            </w:r>
          </w:p>
        </w:tc>
      </w:tr>
      <w:tr w:rsidR="00D607FD" w:rsidRPr="0012093F" w14:paraId="6791CCC2" w14:textId="77777777" w:rsidTr="00BC7155">
        <w:tc>
          <w:tcPr>
            <w:tcW w:w="6379" w:type="dxa"/>
            <w:shd w:val="clear" w:color="auto" w:fill="FFFFFF"/>
          </w:tcPr>
          <w:p w14:paraId="4BE64664" w14:textId="77777777" w:rsidR="00D607FD" w:rsidRPr="001828D5" w:rsidRDefault="00D607FD" w:rsidP="00D607F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4754"/>
              </w:tabs>
              <w:suppressAutoHyphens w:val="0"/>
              <w:ind w:left="318" w:hanging="142"/>
              <w:rPr>
                <w:sz w:val="22"/>
                <w:szCs w:val="22"/>
              </w:rPr>
            </w:pPr>
            <w:r w:rsidRPr="001828D5">
              <w:rPr>
                <w:sz w:val="22"/>
                <w:szCs w:val="22"/>
              </w:rPr>
              <w:t>651003</w:t>
            </w:r>
            <w:r w:rsidR="00123541">
              <w:rPr>
                <w:sz w:val="22"/>
                <w:szCs w:val="22"/>
              </w:rPr>
              <w:t xml:space="preserve"> – splácanie úrokov v tuzemsku</w:t>
            </w:r>
          </w:p>
        </w:tc>
        <w:tc>
          <w:tcPr>
            <w:tcW w:w="2977" w:type="dxa"/>
            <w:shd w:val="clear" w:color="auto" w:fill="FFFFFF"/>
          </w:tcPr>
          <w:p w14:paraId="5C2737BA" w14:textId="7781FF2D" w:rsidR="00D607FD" w:rsidRPr="00123541" w:rsidRDefault="005B2017" w:rsidP="00D60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B63C4">
              <w:rPr>
                <w:sz w:val="22"/>
                <w:szCs w:val="22"/>
              </w:rPr>
              <w:t> 049,21</w:t>
            </w:r>
          </w:p>
        </w:tc>
      </w:tr>
      <w:tr w:rsidR="00D607FD" w:rsidRPr="0012093F" w14:paraId="7F649B8C" w14:textId="77777777" w:rsidTr="00BC7155">
        <w:tc>
          <w:tcPr>
            <w:tcW w:w="6379" w:type="dxa"/>
            <w:shd w:val="clear" w:color="auto" w:fill="D9D9D9"/>
          </w:tcPr>
          <w:p w14:paraId="5F6927C9" w14:textId="05CAC21F" w:rsidR="00D607FD" w:rsidRPr="00123541" w:rsidRDefault="00D607FD" w:rsidP="00D607FD">
            <w:pPr>
              <w:rPr>
                <w:b/>
              </w:rPr>
            </w:pPr>
            <w:r w:rsidRPr="00123541">
              <w:rPr>
                <w:b/>
              </w:rPr>
              <w:t>Spolu splátky istiny a úrokov k 31.12.20</w:t>
            </w:r>
            <w:r w:rsidR="005B2017">
              <w:rPr>
                <w:b/>
              </w:rPr>
              <w:t>2</w:t>
            </w:r>
            <w:r w:rsidR="00545473">
              <w:rPr>
                <w:b/>
              </w:rPr>
              <w:t>1</w:t>
            </w:r>
          </w:p>
        </w:tc>
        <w:tc>
          <w:tcPr>
            <w:tcW w:w="2977" w:type="dxa"/>
            <w:shd w:val="clear" w:color="auto" w:fill="D9D9D9"/>
          </w:tcPr>
          <w:p w14:paraId="602826C7" w14:textId="3F59F123" w:rsidR="00D607FD" w:rsidRPr="00123541" w:rsidRDefault="009B63C4" w:rsidP="00D607FD">
            <w:pPr>
              <w:jc w:val="center"/>
              <w:rPr>
                <w:b/>
              </w:rPr>
            </w:pPr>
            <w:r>
              <w:rPr>
                <w:b/>
              </w:rPr>
              <w:t>43 683,49</w:t>
            </w:r>
          </w:p>
        </w:tc>
      </w:tr>
    </w:tbl>
    <w:p w14:paraId="51B04258" w14:textId="77777777" w:rsidR="001828D5" w:rsidRDefault="001828D5" w:rsidP="00840906">
      <w:pPr>
        <w:jc w:val="both"/>
      </w:pPr>
    </w:p>
    <w:p w14:paraId="71EE06CD" w14:textId="77777777" w:rsidR="00264E9D" w:rsidRDefault="00264E9D" w:rsidP="00840906">
      <w:pPr>
        <w:jc w:val="both"/>
      </w:pPr>
    </w:p>
    <w:p w14:paraId="5387E8B2" w14:textId="77777777" w:rsidR="00264E9D" w:rsidRDefault="00264E9D" w:rsidP="00264E9D">
      <w:pPr>
        <w:jc w:val="both"/>
      </w:pPr>
      <w:r>
        <w:t xml:space="preserve">Percentuálne vyčíslenie </w:t>
      </w:r>
      <w:r>
        <w:rPr>
          <w:bCs/>
        </w:rPr>
        <w:t>sumy</w:t>
      </w:r>
      <w:r w:rsidRPr="004D367E">
        <w:rPr>
          <w:bCs/>
        </w:rPr>
        <w:t xml:space="preserve"> ročných splátok návratných zdrojov financovania vrátane úhrady výnosov</w:t>
      </w:r>
      <w:r>
        <w:t>:</w:t>
      </w:r>
    </w:p>
    <w:p w14:paraId="1FF6E92E" w14:textId="11AB4A21" w:rsidR="001828D5" w:rsidRDefault="001828D5" w:rsidP="00840906">
      <w:pPr>
        <w:jc w:val="both"/>
      </w:pPr>
    </w:p>
    <w:p w14:paraId="7347849D" w14:textId="77777777" w:rsidR="00561187" w:rsidRDefault="00561187" w:rsidP="00840906">
      <w:pPr>
        <w:jc w:val="both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111"/>
        <w:gridCol w:w="2268"/>
      </w:tblGrid>
      <w:tr w:rsidR="00FB658A" w:rsidRPr="00747363" w14:paraId="66344C60" w14:textId="77777777" w:rsidTr="004054D5">
        <w:tc>
          <w:tcPr>
            <w:tcW w:w="3402" w:type="dxa"/>
            <w:shd w:val="clear" w:color="auto" w:fill="D9D9D9"/>
          </w:tcPr>
          <w:p w14:paraId="5E5C4E7E" w14:textId="3DD572D7" w:rsidR="00FB658A" w:rsidRPr="00FB658A" w:rsidRDefault="00FB658A" w:rsidP="00F21B29">
            <w:pPr>
              <w:jc w:val="center"/>
              <w:rPr>
                <w:b/>
              </w:rPr>
            </w:pPr>
            <w:r w:rsidRPr="00FB658A">
              <w:rPr>
                <w:b/>
              </w:rPr>
              <w:t>Suma ročných splátok vr</w:t>
            </w:r>
            <w:r w:rsidR="00264E9D">
              <w:rPr>
                <w:b/>
              </w:rPr>
              <w:t>átane úhrady výnosov za rok 20</w:t>
            </w:r>
            <w:r w:rsidR="0055582B">
              <w:rPr>
                <w:b/>
              </w:rPr>
              <w:t>2</w:t>
            </w:r>
            <w:r w:rsidR="00545473">
              <w:rPr>
                <w:b/>
              </w:rPr>
              <w:t>1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163C2E3D" w14:textId="6982E0EC" w:rsidR="00FB658A" w:rsidRPr="00FB658A" w:rsidRDefault="00FB658A" w:rsidP="00F21B29">
            <w:pPr>
              <w:jc w:val="center"/>
              <w:rPr>
                <w:b/>
              </w:rPr>
            </w:pPr>
            <w:r w:rsidRPr="00FB658A">
              <w:rPr>
                <w:b/>
              </w:rPr>
              <w:t xml:space="preserve">Skutočné </w:t>
            </w:r>
            <w:r w:rsidR="00264E9D">
              <w:rPr>
                <w:b/>
              </w:rPr>
              <w:t>upravené bežné príjmy k 31.12.20</w:t>
            </w:r>
            <w:r w:rsidR="00545473">
              <w:rPr>
                <w:b/>
              </w:rPr>
              <w:t>20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DC6944F" w14:textId="77777777" w:rsidR="00FB658A" w:rsidRPr="00FB658A" w:rsidRDefault="00264E9D" w:rsidP="00F21B29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FB658A" w:rsidRPr="00747363" w14:paraId="118AEB74" w14:textId="77777777" w:rsidTr="00FB658A">
        <w:tc>
          <w:tcPr>
            <w:tcW w:w="3402" w:type="dxa"/>
          </w:tcPr>
          <w:p w14:paraId="7F62E91F" w14:textId="5EDCAB9B" w:rsidR="00FB658A" w:rsidRPr="00D21EDC" w:rsidRDefault="009B63C4" w:rsidP="00F21B29">
            <w:pPr>
              <w:jc w:val="center"/>
            </w:pPr>
            <w:r>
              <w:t>43 683,49</w:t>
            </w:r>
          </w:p>
        </w:tc>
        <w:tc>
          <w:tcPr>
            <w:tcW w:w="4111" w:type="dxa"/>
          </w:tcPr>
          <w:p w14:paraId="109639D5" w14:textId="78FBC8E5" w:rsidR="00FB658A" w:rsidRPr="00D21EDC" w:rsidRDefault="00F525A5" w:rsidP="00F21B29">
            <w:pPr>
              <w:jc w:val="center"/>
            </w:pPr>
            <w:r>
              <w:t>650 484,57</w:t>
            </w:r>
          </w:p>
        </w:tc>
        <w:tc>
          <w:tcPr>
            <w:tcW w:w="2268" w:type="dxa"/>
          </w:tcPr>
          <w:p w14:paraId="6E3565AF" w14:textId="26F5B436" w:rsidR="00FB658A" w:rsidRPr="00747363" w:rsidRDefault="009B63C4" w:rsidP="00F21B29">
            <w:pPr>
              <w:jc w:val="center"/>
              <w:rPr>
                <w:b/>
              </w:rPr>
            </w:pPr>
            <w:r>
              <w:rPr>
                <w:b/>
              </w:rPr>
              <w:t>6,72</w:t>
            </w:r>
          </w:p>
        </w:tc>
      </w:tr>
    </w:tbl>
    <w:p w14:paraId="197784CE" w14:textId="77777777" w:rsidR="00FB658A" w:rsidRDefault="00FB658A" w:rsidP="00840906">
      <w:pPr>
        <w:jc w:val="both"/>
      </w:pPr>
    </w:p>
    <w:p w14:paraId="489D7DF6" w14:textId="77777777" w:rsidR="00561187" w:rsidRDefault="00561187" w:rsidP="004054D5">
      <w:pPr>
        <w:jc w:val="both"/>
      </w:pPr>
    </w:p>
    <w:p w14:paraId="192E8723" w14:textId="52B01835" w:rsidR="004054D5" w:rsidRDefault="004054D5" w:rsidP="004054D5">
      <w:pPr>
        <w:jc w:val="both"/>
      </w:pPr>
      <w:r>
        <w:t xml:space="preserve">Zákonná podmienka podľa § 17 ods.6 písm. b) zákona č.583/2004 Z.z. bola splnená. </w:t>
      </w:r>
    </w:p>
    <w:p w14:paraId="29031B50" w14:textId="5CF61A49" w:rsidR="004054D5" w:rsidRDefault="004054D5" w:rsidP="004054D5">
      <w:pPr>
        <w:rPr>
          <w:b/>
          <w:sz w:val="28"/>
          <w:szCs w:val="28"/>
          <w:u w:val="single"/>
        </w:rPr>
      </w:pPr>
    </w:p>
    <w:p w14:paraId="685B4D24" w14:textId="77777777" w:rsidR="00561187" w:rsidRDefault="00561187" w:rsidP="004054D5">
      <w:pPr>
        <w:rPr>
          <w:b/>
          <w:sz w:val="28"/>
          <w:szCs w:val="28"/>
          <w:u w:val="single"/>
        </w:rPr>
      </w:pPr>
    </w:p>
    <w:p w14:paraId="773B9E7B" w14:textId="77777777" w:rsidR="00B251F7" w:rsidRDefault="00B251F7" w:rsidP="004054D5">
      <w:pPr>
        <w:rPr>
          <w:b/>
          <w:sz w:val="28"/>
          <w:szCs w:val="28"/>
          <w:u w:val="single"/>
        </w:rPr>
      </w:pPr>
    </w:p>
    <w:p w14:paraId="453BCD65" w14:textId="77777777" w:rsidR="00840906" w:rsidRPr="00687C32" w:rsidRDefault="00D81712" w:rsidP="00D81712">
      <w:pPr>
        <w:jc w:val="center"/>
        <w:rPr>
          <w:b/>
          <w:sz w:val="28"/>
          <w:szCs w:val="28"/>
          <w:u w:val="single"/>
        </w:rPr>
      </w:pPr>
      <w:r w:rsidRPr="00687C32">
        <w:rPr>
          <w:b/>
          <w:sz w:val="28"/>
          <w:szCs w:val="28"/>
          <w:u w:val="single"/>
        </w:rPr>
        <w:t>8</w:t>
      </w:r>
      <w:r w:rsidR="00840906" w:rsidRPr="00687C32">
        <w:rPr>
          <w:b/>
          <w:sz w:val="28"/>
          <w:szCs w:val="28"/>
          <w:u w:val="single"/>
        </w:rPr>
        <w:t>. Fi</w:t>
      </w:r>
      <w:r w:rsidRPr="00687C32">
        <w:rPr>
          <w:b/>
          <w:sz w:val="28"/>
          <w:szCs w:val="28"/>
          <w:u w:val="single"/>
        </w:rPr>
        <w:t>nančné usporiadanie vzťahov</w:t>
      </w:r>
      <w:r w:rsidR="00687C32">
        <w:rPr>
          <w:b/>
          <w:sz w:val="28"/>
          <w:szCs w:val="28"/>
          <w:u w:val="single"/>
        </w:rPr>
        <w:t>.</w:t>
      </w:r>
    </w:p>
    <w:p w14:paraId="22436725" w14:textId="77777777" w:rsidR="00DF2C78" w:rsidRDefault="00DF2C78" w:rsidP="00D81712">
      <w:pPr>
        <w:jc w:val="center"/>
        <w:rPr>
          <w:b/>
          <w:sz w:val="28"/>
          <w:szCs w:val="28"/>
        </w:rPr>
      </w:pPr>
    </w:p>
    <w:p w14:paraId="0ED8CCE9" w14:textId="77777777" w:rsidR="00B251F7" w:rsidRDefault="00B251F7" w:rsidP="00264E9D">
      <w:pPr>
        <w:rPr>
          <w:b/>
          <w:sz w:val="28"/>
          <w:szCs w:val="28"/>
        </w:rPr>
      </w:pPr>
    </w:p>
    <w:p w14:paraId="2E39D1A6" w14:textId="77777777" w:rsidR="00264E9D" w:rsidRDefault="00DF2C78" w:rsidP="00264E9D">
      <w:pPr>
        <w:jc w:val="both"/>
      </w:pPr>
      <w:r>
        <w:t>V súlade s ustanovením § 16 ods.</w:t>
      </w:r>
      <w:r w:rsidR="00E27F2C">
        <w:t xml:space="preserve"> </w:t>
      </w:r>
      <w:r>
        <w:t>2 zákona č.</w:t>
      </w:r>
      <w:r w:rsidR="00E27F2C">
        <w:t xml:space="preserve"> </w:t>
      </w:r>
      <w:r>
        <w:t xml:space="preserve">583/2004 o rozpočtových pravidlách územnej samosprávy </w:t>
      </w:r>
      <w:r w:rsidRPr="000252F9">
        <w:t xml:space="preserve">a o zmene a doplnení niektorých zákonov </w:t>
      </w:r>
      <w:r>
        <w:t>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</w:t>
      </w:r>
      <w:r w:rsidR="00E5012A">
        <w:t>m iných obcí a k rozpočtom VÚC.</w:t>
      </w:r>
    </w:p>
    <w:p w14:paraId="7B2CA052" w14:textId="77777777" w:rsidR="00CB020F" w:rsidRDefault="007C1DF1" w:rsidP="00264E9D">
      <w:pPr>
        <w:jc w:val="both"/>
        <w:rPr>
          <w:u w:val="single"/>
        </w:rPr>
      </w:pPr>
      <w:r w:rsidRPr="007C1DF1">
        <w:rPr>
          <w:u w:val="single"/>
        </w:rPr>
        <w:t>A. Finančné prostriedky poskytnuté obci</w:t>
      </w:r>
    </w:p>
    <w:p w14:paraId="7A0F73E1" w14:textId="77777777" w:rsidR="00163D6F" w:rsidRDefault="00163D6F" w:rsidP="00264E9D">
      <w:pPr>
        <w:jc w:val="both"/>
        <w:rPr>
          <w:u w:val="single"/>
        </w:rPr>
      </w:pPr>
    </w:p>
    <w:p w14:paraId="3DDD75F3" w14:textId="77777777" w:rsidR="00DA5E4B" w:rsidRDefault="00DA5E4B" w:rsidP="00840906">
      <w:pPr>
        <w:rPr>
          <w:u w:val="single"/>
        </w:rPr>
      </w:pPr>
    </w:p>
    <w:p w14:paraId="7402C4D0" w14:textId="77777777" w:rsidR="002E4AA3" w:rsidRPr="002E4AA3" w:rsidRDefault="002E4AA3" w:rsidP="00840906">
      <w:pPr>
        <w:rPr>
          <w:b/>
        </w:rPr>
      </w:pPr>
      <w:r w:rsidRPr="002E4AA3">
        <w:rPr>
          <w:b/>
        </w:rPr>
        <w:t>a) Finančné usporiadanie voči štátnemu rozpočtu</w:t>
      </w:r>
    </w:p>
    <w:p w14:paraId="29456217" w14:textId="77777777" w:rsidR="002E4AA3" w:rsidRPr="002E4AA3" w:rsidRDefault="002E4AA3" w:rsidP="00840906">
      <w:r>
        <w:t xml:space="preserve">   </w:t>
      </w:r>
    </w:p>
    <w:p w14:paraId="65D0D004" w14:textId="57478D95" w:rsidR="00CB020F" w:rsidRDefault="00CB020F" w:rsidP="00B9029E">
      <w:pPr>
        <w:jc w:val="both"/>
      </w:pPr>
      <w:r w:rsidRPr="00CB020F">
        <w:t xml:space="preserve">Obci </w:t>
      </w:r>
      <w:r>
        <w:t>Nová Dedina boli v roku 20</w:t>
      </w:r>
      <w:r w:rsidR="0055582B">
        <w:t>2</w:t>
      </w:r>
      <w:r w:rsidR="00545473">
        <w:t>1</w:t>
      </w:r>
      <w:r>
        <w:t xml:space="preserve"> poskytnuté finančné prostriedky na prenesený výkon štátnej správy</w:t>
      </w:r>
      <w:r w:rsidR="004D7B8C">
        <w:t>:</w:t>
      </w:r>
    </w:p>
    <w:p w14:paraId="2E560C77" w14:textId="77777777" w:rsidR="00561187" w:rsidRDefault="00561187" w:rsidP="00B9029E">
      <w:pPr>
        <w:jc w:val="both"/>
      </w:pPr>
    </w:p>
    <w:p w14:paraId="16C9041F" w14:textId="77777777" w:rsidR="00CB020F" w:rsidRDefault="00CB020F" w:rsidP="0084090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1423"/>
        <w:gridCol w:w="1256"/>
        <w:gridCol w:w="1256"/>
      </w:tblGrid>
      <w:tr w:rsidR="002E4AA3" w14:paraId="7BFC8C57" w14:textId="77777777" w:rsidTr="00C321D6">
        <w:tc>
          <w:tcPr>
            <w:tcW w:w="1696" w:type="dxa"/>
            <w:shd w:val="clear" w:color="auto" w:fill="BFBFBF" w:themeFill="background1" w:themeFillShade="BF"/>
          </w:tcPr>
          <w:p w14:paraId="38AFC47F" w14:textId="77777777" w:rsidR="002E4AA3" w:rsidRPr="00BD4818" w:rsidRDefault="002E4AA3" w:rsidP="002E4AA3">
            <w:pPr>
              <w:jc w:val="center"/>
              <w:rPr>
                <w:b/>
                <w:sz w:val="22"/>
                <w:szCs w:val="22"/>
              </w:rPr>
            </w:pPr>
            <w:r w:rsidRPr="00BD4818">
              <w:rPr>
                <w:b/>
                <w:sz w:val="22"/>
                <w:szCs w:val="22"/>
              </w:rPr>
              <w:t>Poskytovateľ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4A120E8F" w14:textId="77777777" w:rsidR="002E4AA3" w:rsidRPr="00BD4818" w:rsidRDefault="002E4AA3" w:rsidP="002E4AA3">
            <w:pPr>
              <w:jc w:val="center"/>
              <w:rPr>
                <w:b/>
                <w:sz w:val="22"/>
                <w:szCs w:val="22"/>
              </w:rPr>
            </w:pPr>
            <w:r w:rsidRPr="00BD4818">
              <w:rPr>
                <w:b/>
                <w:sz w:val="22"/>
                <w:szCs w:val="22"/>
              </w:rPr>
              <w:t>Účel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14:paraId="31C5564C" w14:textId="77777777" w:rsidR="002E4AA3" w:rsidRPr="00BD4818" w:rsidRDefault="002E4AA3" w:rsidP="002E4AA3">
            <w:pPr>
              <w:jc w:val="center"/>
              <w:rPr>
                <w:b/>
                <w:sz w:val="22"/>
                <w:szCs w:val="22"/>
              </w:rPr>
            </w:pPr>
            <w:r w:rsidRPr="00BD4818">
              <w:rPr>
                <w:b/>
                <w:sz w:val="22"/>
                <w:szCs w:val="22"/>
              </w:rPr>
              <w:t>Poskytn. pr.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7A8C6CFC" w14:textId="77777777" w:rsidR="002E4AA3" w:rsidRPr="00BD4818" w:rsidRDefault="002E4AA3" w:rsidP="002E4AA3">
            <w:pPr>
              <w:jc w:val="center"/>
              <w:rPr>
                <w:b/>
                <w:sz w:val="22"/>
                <w:szCs w:val="22"/>
              </w:rPr>
            </w:pPr>
            <w:r w:rsidRPr="00BD4818">
              <w:rPr>
                <w:b/>
                <w:sz w:val="22"/>
                <w:szCs w:val="22"/>
              </w:rPr>
              <w:t>Použité pr.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783DF568" w14:textId="77777777" w:rsidR="002E4AA3" w:rsidRPr="00BD4818" w:rsidRDefault="002E4AA3" w:rsidP="002E4AA3">
            <w:pPr>
              <w:jc w:val="center"/>
              <w:rPr>
                <w:b/>
                <w:sz w:val="22"/>
                <w:szCs w:val="22"/>
              </w:rPr>
            </w:pPr>
            <w:r w:rsidRPr="00BD4818">
              <w:rPr>
                <w:b/>
                <w:sz w:val="22"/>
                <w:szCs w:val="22"/>
              </w:rPr>
              <w:t>Nevyčerp.</w:t>
            </w:r>
          </w:p>
        </w:tc>
      </w:tr>
      <w:tr w:rsidR="009B63C4" w14:paraId="4C9DEB11" w14:textId="77777777" w:rsidTr="00C321D6">
        <w:tc>
          <w:tcPr>
            <w:tcW w:w="1696" w:type="dxa"/>
          </w:tcPr>
          <w:p w14:paraId="22A0E5A9" w14:textId="7655107C" w:rsidR="009B63C4" w:rsidRDefault="009B63C4" w:rsidP="009B63C4">
            <w:r>
              <w:t>MV SR</w:t>
            </w:r>
          </w:p>
        </w:tc>
        <w:tc>
          <w:tcPr>
            <w:tcW w:w="4111" w:type="dxa"/>
          </w:tcPr>
          <w:p w14:paraId="11974835" w14:textId="4B1EDBCF" w:rsidR="009B63C4" w:rsidRDefault="009B63C4" w:rsidP="009B63C4">
            <w:r>
              <w:t>Starostlivosť o životné prostredie</w:t>
            </w:r>
          </w:p>
        </w:tc>
        <w:tc>
          <w:tcPr>
            <w:tcW w:w="1423" w:type="dxa"/>
          </w:tcPr>
          <w:p w14:paraId="73B9DB7D" w14:textId="1B00273E" w:rsidR="009B63C4" w:rsidRDefault="009B63C4" w:rsidP="009B63C4">
            <w:pPr>
              <w:jc w:val="right"/>
            </w:pPr>
            <w:r>
              <w:t>144,05</w:t>
            </w:r>
          </w:p>
        </w:tc>
        <w:tc>
          <w:tcPr>
            <w:tcW w:w="1256" w:type="dxa"/>
          </w:tcPr>
          <w:p w14:paraId="3C263A21" w14:textId="5B6B40EF" w:rsidR="009B63C4" w:rsidRDefault="009B63C4" w:rsidP="009B63C4">
            <w:pPr>
              <w:jc w:val="right"/>
            </w:pPr>
            <w:r>
              <w:t>144,05</w:t>
            </w:r>
          </w:p>
        </w:tc>
        <w:tc>
          <w:tcPr>
            <w:tcW w:w="1256" w:type="dxa"/>
          </w:tcPr>
          <w:p w14:paraId="2190D73C" w14:textId="571AD717" w:rsidR="009B63C4" w:rsidRDefault="009B63C4" w:rsidP="009B63C4">
            <w:pPr>
              <w:jc w:val="right"/>
            </w:pPr>
            <w:r>
              <w:t>0,00</w:t>
            </w:r>
          </w:p>
        </w:tc>
      </w:tr>
      <w:tr w:rsidR="009B63C4" w14:paraId="5FE35A90" w14:textId="77777777" w:rsidTr="00C321D6">
        <w:tc>
          <w:tcPr>
            <w:tcW w:w="1696" w:type="dxa"/>
          </w:tcPr>
          <w:p w14:paraId="614FD5F2" w14:textId="78B9BEF9" w:rsidR="009B63C4" w:rsidRDefault="009B63C4" w:rsidP="009B63C4">
            <w:r>
              <w:t>MV SR</w:t>
            </w:r>
          </w:p>
        </w:tc>
        <w:tc>
          <w:tcPr>
            <w:tcW w:w="4111" w:type="dxa"/>
          </w:tcPr>
          <w:p w14:paraId="4ECF9EE6" w14:textId="1E1C492A" w:rsidR="009B63C4" w:rsidRDefault="009B63C4" w:rsidP="009B63C4">
            <w:r>
              <w:t>Matričná činnosť</w:t>
            </w:r>
          </w:p>
        </w:tc>
        <w:tc>
          <w:tcPr>
            <w:tcW w:w="1423" w:type="dxa"/>
          </w:tcPr>
          <w:p w14:paraId="0E0FAC4F" w14:textId="504D6428" w:rsidR="009B63C4" w:rsidRDefault="009B63C4" w:rsidP="009B63C4">
            <w:pPr>
              <w:jc w:val="right"/>
            </w:pPr>
            <w:r>
              <w:t>4151,75</w:t>
            </w:r>
          </w:p>
        </w:tc>
        <w:tc>
          <w:tcPr>
            <w:tcW w:w="1256" w:type="dxa"/>
          </w:tcPr>
          <w:p w14:paraId="0A520282" w14:textId="6EA43DF7" w:rsidR="009B63C4" w:rsidRDefault="009B63C4" w:rsidP="009B63C4">
            <w:pPr>
              <w:jc w:val="right"/>
            </w:pPr>
            <w:r>
              <w:t>4151,75</w:t>
            </w:r>
          </w:p>
        </w:tc>
        <w:tc>
          <w:tcPr>
            <w:tcW w:w="1256" w:type="dxa"/>
          </w:tcPr>
          <w:p w14:paraId="0736E45C" w14:textId="7BA99907" w:rsidR="009B63C4" w:rsidRDefault="009B63C4" w:rsidP="009B63C4">
            <w:pPr>
              <w:jc w:val="right"/>
            </w:pPr>
            <w:r>
              <w:t>0,00</w:t>
            </w:r>
          </w:p>
        </w:tc>
      </w:tr>
      <w:tr w:rsidR="009B63C4" w14:paraId="0FB3A2A2" w14:textId="77777777" w:rsidTr="00C321D6">
        <w:tc>
          <w:tcPr>
            <w:tcW w:w="1696" w:type="dxa"/>
          </w:tcPr>
          <w:p w14:paraId="3016288B" w14:textId="7A12EF2A" w:rsidR="009B63C4" w:rsidRDefault="009B63C4" w:rsidP="009B63C4">
            <w:r>
              <w:t>MV SR</w:t>
            </w:r>
          </w:p>
        </w:tc>
        <w:tc>
          <w:tcPr>
            <w:tcW w:w="4111" w:type="dxa"/>
          </w:tcPr>
          <w:p w14:paraId="5D1E3B5B" w14:textId="72BE84BF" w:rsidR="009B63C4" w:rsidRDefault="009B63C4" w:rsidP="009B63C4">
            <w:r>
              <w:t>Hlásenie pobytu obč. a  RO SR</w:t>
            </w:r>
          </w:p>
        </w:tc>
        <w:tc>
          <w:tcPr>
            <w:tcW w:w="1423" w:type="dxa"/>
          </w:tcPr>
          <w:p w14:paraId="6BD7EA3F" w14:textId="58FFE085" w:rsidR="009B63C4" w:rsidRDefault="009B63C4" w:rsidP="009B63C4">
            <w:pPr>
              <w:jc w:val="right"/>
            </w:pPr>
            <w:r>
              <w:t>485,10</w:t>
            </w:r>
          </w:p>
        </w:tc>
        <w:tc>
          <w:tcPr>
            <w:tcW w:w="1256" w:type="dxa"/>
          </w:tcPr>
          <w:p w14:paraId="55426B12" w14:textId="09499B57" w:rsidR="009B63C4" w:rsidRDefault="009B63C4" w:rsidP="009B63C4">
            <w:pPr>
              <w:jc w:val="right"/>
            </w:pPr>
            <w:r>
              <w:t>485,10</w:t>
            </w:r>
          </w:p>
        </w:tc>
        <w:tc>
          <w:tcPr>
            <w:tcW w:w="1256" w:type="dxa"/>
          </w:tcPr>
          <w:p w14:paraId="701278DD" w14:textId="67B847EC" w:rsidR="009B63C4" w:rsidRDefault="009B63C4" w:rsidP="009B63C4">
            <w:pPr>
              <w:jc w:val="right"/>
            </w:pPr>
            <w:r>
              <w:t>0,00</w:t>
            </w:r>
          </w:p>
        </w:tc>
      </w:tr>
      <w:tr w:rsidR="009B63C4" w14:paraId="5280A7BD" w14:textId="77777777" w:rsidTr="00C321D6">
        <w:tc>
          <w:tcPr>
            <w:tcW w:w="1696" w:type="dxa"/>
          </w:tcPr>
          <w:p w14:paraId="7972ED80" w14:textId="1CE2456D" w:rsidR="009B63C4" w:rsidRDefault="009B63C4" w:rsidP="009B63C4">
            <w:r>
              <w:t>MV SR</w:t>
            </w:r>
          </w:p>
        </w:tc>
        <w:tc>
          <w:tcPr>
            <w:tcW w:w="4111" w:type="dxa"/>
          </w:tcPr>
          <w:p w14:paraId="490E40BC" w14:textId="79EFB80B" w:rsidR="009B63C4" w:rsidRDefault="009B63C4" w:rsidP="009B63C4">
            <w:r>
              <w:t>Register adries SR</w:t>
            </w:r>
          </w:p>
        </w:tc>
        <w:tc>
          <w:tcPr>
            <w:tcW w:w="1423" w:type="dxa"/>
          </w:tcPr>
          <w:p w14:paraId="42D6423D" w14:textId="118E7EFC" w:rsidR="009B63C4" w:rsidRDefault="009B63C4" w:rsidP="009B63C4">
            <w:pPr>
              <w:jc w:val="right"/>
            </w:pPr>
            <w:r>
              <w:t>32,40</w:t>
            </w:r>
          </w:p>
        </w:tc>
        <w:tc>
          <w:tcPr>
            <w:tcW w:w="1256" w:type="dxa"/>
          </w:tcPr>
          <w:p w14:paraId="30B8051D" w14:textId="0C5DF70E" w:rsidR="009B63C4" w:rsidRDefault="009B63C4" w:rsidP="009B63C4">
            <w:pPr>
              <w:jc w:val="right"/>
            </w:pPr>
            <w:r>
              <w:t>32,40</w:t>
            </w:r>
          </w:p>
        </w:tc>
        <w:tc>
          <w:tcPr>
            <w:tcW w:w="1256" w:type="dxa"/>
          </w:tcPr>
          <w:p w14:paraId="1EA8F30B" w14:textId="75952279" w:rsidR="009B63C4" w:rsidRDefault="009B63C4" w:rsidP="009B63C4">
            <w:pPr>
              <w:jc w:val="right"/>
            </w:pPr>
            <w:r>
              <w:t>0,00</w:t>
            </w:r>
          </w:p>
        </w:tc>
      </w:tr>
      <w:tr w:rsidR="009B63C4" w14:paraId="18C53CF0" w14:textId="77777777" w:rsidTr="00C321D6">
        <w:tc>
          <w:tcPr>
            <w:tcW w:w="1696" w:type="dxa"/>
          </w:tcPr>
          <w:p w14:paraId="2CAFE716" w14:textId="5D808F93" w:rsidR="009B63C4" w:rsidRDefault="009B63C4" w:rsidP="009B63C4">
            <w:r>
              <w:t>MDVaRR SR</w:t>
            </w:r>
          </w:p>
        </w:tc>
        <w:tc>
          <w:tcPr>
            <w:tcW w:w="4111" w:type="dxa"/>
          </w:tcPr>
          <w:p w14:paraId="73410045" w14:textId="282CA5E3" w:rsidR="009B63C4" w:rsidRDefault="009B63C4" w:rsidP="009B63C4">
            <w:r>
              <w:t>Úsek stavebného poriadku</w:t>
            </w:r>
          </w:p>
        </w:tc>
        <w:tc>
          <w:tcPr>
            <w:tcW w:w="1423" w:type="dxa"/>
          </w:tcPr>
          <w:p w14:paraId="1FB449A2" w14:textId="791A2693" w:rsidR="009B63C4" w:rsidRDefault="009B63C4" w:rsidP="009B63C4">
            <w:pPr>
              <w:jc w:val="right"/>
            </w:pPr>
            <w:r>
              <w:t>1 904,83</w:t>
            </w:r>
          </w:p>
        </w:tc>
        <w:tc>
          <w:tcPr>
            <w:tcW w:w="1256" w:type="dxa"/>
          </w:tcPr>
          <w:p w14:paraId="62799B59" w14:textId="0084CA22" w:rsidR="009B63C4" w:rsidRDefault="009B63C4" w:rsidP="009B63C4">
            <w:pPr>
              <w:jc w:val="right"/>
            </w:pPr>
            <w:r>
              <w:t>1 904,83</w:t>
            </w:r>
          </w:p>
        </w:tc>
        <w:tc>
          <w:tcPr>
            <w:tcW w:w="1256" w:type="dxa"/>
          </w:tcPr>
          <w:p w14:paraId="6E499AD1" w14:textId="7B24BF9D" w:rsidR="009B63C4" w:rsidRDefault="009B63C4" w:rsidP="009B63C4">
            <w:pPr>
              <w:jc w:val="right"/>
            </w:pPr>
            <w:r>
              <w:t>0,00</w:t>
            </w:r>
          </w:p>
        </w:tc>
      </w:tr>
      <w:tr w:rsidR="009B63C4" w14:paraId="3034B39F" w14:textId="77777777" w:rsidTr="00C321D6">
        <w:tc>
          <w:tcPr>
            <w:tcW w:w="1696" w:type="dxa"/>
          </w:tcPr>
          <w:p w14:paraId="61BF8426" w14:textId="34564283" w:rsidR="009B63C4" w:rsidRDefault="009B63C4" w:rsidP="009B63C4">
            <w:r>
              <w:t>MDVaRR SR</w:t>
            </w:r>
          </w:p>
        </w:tc>
        <w:tc>
          <w:tcPr>
            <w:tcW w:w="4111" w:type="dxa"/>
          </w:tcPr>
          <w:p w14:paraId="0B3D9228" w14:textId="4C80300E" w:rsidR="009B63C4" w:rsidRDefault="009B63C4" w:rsidP="009B63C4">
            <w:r>
              <w:t>Úsek dopravy</w:t>
            </w:r>
          </w:p>
        </w:tc>
        <w:tc>
          <w:tcPr>
            <w:tcW w:w="1423" w:type="dxa"/>
          </w:tcPr>
          <w:p w14:paraId="541CAEAB" w14:textId="782A0DEE" w:rsidR="009B63C4" w:rsidRDefault="009B63C4" w:rsidP="009B63C4">
            <w:pPr>
              <w:jc w:val="right"/>
            </w:pPr>
            <w:r>
              <w:t>63,50</w:t>
            </w:r>
          </w:p>
        </w:tc>
        <w:tc>
          <w:tcPr>
            <w:tcW w:w="1256" w:type="dxa"/>
          </w:tcPr>
          <w:p w14:paraId="6B65C16B" w14:textId="3DDBFC29" w:rsidR="009B63C4" w:rsidRDefault="009B63C4" w:rsidP="009B63C4">
            <w:pPr>
              <w:jc w:val="right"/>
            </w:pPr>
            <w:r>
              <w:t>63,50</w:t>
            </w:r>
          </w:p>
        </w:tc>
        <w:tc>
          <w:tcPr>
            <w:tcW w:w="1256" w:type="dxa"/>
          </w:tcPr>
          <w:p w14:paraId="39BA03E8" w14:textId="27F33697" w:rsidR="009B63C4" w:rsidRDefault="009B63C4" w:rsidP="009B63C4">
            <w:pPr>
              <w:jc w:val="right"/>
            </w:pPr>
            <w:r>
              <w:t>0,00</w:t>
            </w:r>
          </w:p>
        </w:tc>
      </w:tr>
      <w:tr w:rsidR="009B63C4" w14:paraId="358FF62E" w14:textId="77777777" w:rsidTr="00C321D6">
        <w:tc>
          <w:tcPr>
            <w:tcW w:w="1696" w:type="dxa"/>
          </w:tcPr>
          <w:p w14:paraId="7C9F4CCD" w14:textId="3881FDB9" w:rsidR="009B63C4" w:rsidRDefault="009B63C4" w:rsidP="009B63C4">
            <w:r>
              <w:t>MV SR</w:t>
            </w:r>
          </w:p>
        </w:tc>
        <w:tc>
          <w:tcPr>
            <w:tcW w:w="4111" w:type="dxa"/>
          </w:tcPr>
          <w:p w14:paraId="065260AB" w14:textId="6DEF7064" w:rsidR="009B63C4" w:rsidRDefault="009B63C4" w:rsidP="009B63C4">
            <w:r>
              <w:t>Sčítanie domov a bytov</w:t>
            </w:r>
          </w:p>
        </w:tc>
        <w:tc>
          <w:tcPr>
            <w:tcW w:w="1423" w:type="dxa"/>
          </w:tcPr>
          <w:p w14:paraId="21532DE8" w14:textId="09794361" w:rsidR="009B63C4" w:rsidRDefault="009B63C4" w:rsidP="009B63C4">
            <w:pPr>
              <w:jc w:val="right"/>
            </w:pPr>
            <w:r>
              <w:t>4 116,32</w:t>
            </w:r>
          </w:p>
        </w:tc>
        <w:tc>
          <w:tcPr>
            <w:tcW w:w="1256" w:type="dxa"/>
          </w:tcPr>
          <w:p w14:paraId="0F14D016" w14:textId="41EB348B" w:rsidR="009B63C4" w:rsidRDefault="009B63C4" w:rsidP="009B63C4">
            <w:pPr>
              <w:jc w:val="right"/>
            </w:pPr>
            <w:r>
              <w:t>4 116,32</w:t>
            </w:r>
          </w:p>
        </w:tc>
        <w:tc>
          <w:tcPr>
            <w:tcW w:w="1256" w:type="dxa"/>
          </w:tcPr>
          <w:p w14:paraId="2C7F9550" w14:textId="6AAA1B5B" w:rsidR="009B63C4" w:rsidRDefault="009B63C4" w:rsidP="009B63C4">
            <w:pPr>
              <w:jc w:val="right"/>
            </w:pPr>
            <w:r>
              <w:t>0,00</w:t>
            </w:r>
          </w:p>
        </w:tc>
      </w:tr>
      <w:tr w:rsidR="00561187" w14:paraId="73859676" w14:textId="77777777" w:rsidTr="002E4AA3">
        <w:tc>
          <w:tcPr>
            <w:tcW w:w="5807" w:type="dxa"/>
            <w:gridSpan w:val="2"/>
            <w:shd w:val="clear" w:color="auto" w:fill="BFBFBF" w:themeFill="background1" w:themeFillShade="BF"/>
          </w:tcPr>
          <w:p w14:paraId="70DBBA84" w14:textId="77777777" w:rsidR="00561187" w:rsidRPr="009F3414" w:rsidRDefault="00561187" w:rsidP="00561187">
            <w:pPr>
              <w:rPr>
                <w:b/>
              </w:rPr>
            </w:pPr>
            <w:r w:rsidRPr="009F3414">
              <w:rPr>
                <w:b/>
              </w:rPr>
              <w:t xml:space="preserve">CELKOVÉ POSKYTNUTÉ PROSTRIEDKY 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14:paraId="388F5F67" w14:textId="65625555" w:rsidR="00561187" w:rsidRPr="009F3414" w:rsidRDefault="00545473" w:rsidP="00561187">
            <w:pPr>
              <w:jc w:val="right"/>
              <w:rPr>
                <w:b/>
              </w:rPr>
            </w:pPr>
            <w:r>
              <w:rPr>
                <w:b/>
              </w:rPr>
              <w:t>10 897,95</w:t>
            </w:r>
            <w:r w:rsidR="00561187">
              <w:rPr>
                <w:b/>
              </w:rPr>
              <w:fldChar w:fldCharType="begin"/>
            </w:r>
            <w:r w:rsidR="00561187">
              <w:rPr>
                <w:b/>
              </w:rPr>
              <w:instrText xml:space="preserve"> =SUM(ABOVE) </w:instrText>
            </w:r>
            <w:r w:rsidR="00561187">
              <w:rPr>
                <w:b/>
              </w:rPr>
              <w:fldChar w:fldCharType="end"/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6F4BB939" w14:textId="21463559" w:rsidR="00561187" w:rsidRPr="009F3414" w:rsidRDefault="00545473" w:rsidP="00561187">
            <w:pPr>
              <w:jc w:val="right"/>
              <w:rPr>
                <w:b/>
              </w:rPr>
            </w:pPr>
            <w:r>
              <w:rPr>
                <w:b/>
              </w:rPr>
              <w:t>10 897,95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470DB27F" w14:textId="7E50601C" w:rsidR="00561187" w:rsidRPr="009F3414" w:rsidRDefault="00561187" w:rsidP="00561187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end"/>
            </w:r>
          </w:p>
        </w:tc>
      </w:tr>
    </w:tbl>
    <w:p w14:paraId="66EA3562" w14:textId="3628F138" w:rsidR="00A666F7" w:rsidRDefault="00A666F7" w:rsidP="00840906"/>
    <w:p w14:paraId="5BBACFD4" w14:textId="28C3D3BB" w:rsidR="00561187" w:rsidRDefault="00561187" w:rsidP="00840906"/>
    <w:p w14:paraId="7B9E6CFE" w14:textId="2CD7A372" w:rsidR="00561187" w:rsidRDefault="00561187" w:rsidP="00840906"/>
    <w:p w14:paraId="67A60B47" w14:textId="77777777" w:rsidR="009B63C4" w:rsidRDefault="009B63C4" w:rsidP="00840906"/>
    <w:p w14:paraId="420EEF01" w14:textId="77777777" w:rsidR="00163D6F" w:rsidRDefault="00163D6F" w:rsidP="00840906"/>
    <w:p w14:paraId="51F3E39C" w14:textId="680B8BD7" w:rsidR="00A666F7" w:rsidRDefault="00A666F7" w:rsidP="00840906">
      <w:r>
        <w:lastRenderedPageBreak/>
        <w:t xml:space="preserve">Ďalej boli obci poskytnuté nasledovné </w:t>
      </w:r>
      <w:r w:rsidR="007C2676">
        <w:t>finančné prostriedky</w:t>
      </w:r>
      <w:r>
        <w:t>:</w:t>
      </w:r>
    </w:p>
    <w:p w14:paraId="1E00AA46" w14:textId="77777777" w:rsidR="009B63C4" w:rsidRDefault="009B63C4" w:rsidP="00840906"/>
    <w:p w14:paraId="146FC73E" w14:textId="77777777" w:rsidR="00A666F7" w:rsidRDefault="00A666F7" w:rsidP="0084090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3929"/>
        <w:gridCol w:w="1296"/>
        <w:gridCol w:w="1296"/>
        <w:gridCol w:w="1241"/>
      </w:tblGrid>
      <w:tr w:rsidR="00BD4818" w14:paraId="75867AD4" w14:textId="77777777" w:rsidTr="008F7414">
        <w:tc>
          <w:tcPr>
            <w:tcW w:w="1980" w:type="dxa"/>
            <w:shd w:val="clear" w:color="auto" w:fill="BFBFBF" w:themeFill="background1" w:themeFillShade="BF"/>
          </w:tcPr>
          <w:p w14:paraId="1F3B5AC2" w14:textId="77777777" w:rsidR="00BD4818" w:rsidRPr="00BD4818" w:rsidRDefault="00BD4818" w:rsidP="00BD4818">
            <w:pPr>
              <w:jc w:val="center"/>
              <w:rPr>
                <w:b/>
                <w:sz w:val="22"/>
                <w:szCs w:val="22"/>
              </w:rPr>
            </w:pPr>
            <w:r w:rsidRPr="00BD4818">
              <w:rPr>
                <w:b/>
                <w:sz w:val="22"/>
                <w:szCs w:val="22"/>
              </w:rPr>
              <w:t>Poskytovateľ</w:t>
            </w:r>
          </w:p>
        </w:tc>
        <w:tc>
          <w:tcPr>
            <w:tcW w:w="3929" w:type="dxa"/>
            <w:shd w:val="clear" w:color="auto" w:fill="BFBFBF" w:themeFill="background1" w:themeFillShade="BF"/>
          </w:tcPr>
          <w:p w14:paraId="43159806" w14:textId="77777777" w:rsidR="00BD4818" w:rsidRPr="00BD4818" w:rsidRDefault="00BD4818" w:rsidP="00BD4818">
            <w:pPr>
              <w:jc w:val="center"/>
              <w:rPr>
                <w:b/>
                <w:sz w:val="22"/>
                <w:szCs w:val="22"/>
              </w:rPr>
            </w:pPr>
            <w:r w:rsidRPr="00BD4818">
              <w:rPr>
                <w:b/>
                <w:sz w:val="22"/>
                <w:szCs w:val="22"/>
              </w:rPr>
              <w:t>Účel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14:paraId="2E75E5F6" w14:textId="77777777" w:rsidR="00BD4818" w:rsidRPr="00BD4818" w:rsidRDefault="00DA5E4B" w:rsidP="00BD48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Poskytn. p.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14:paraId="7C03E8A7" w14:textId="77777777" w:rsidR="00BD4818" w:rsidRPr="00BD4818" w:rsidRDefault="00BD4818" w:rsidP="00BD4818">
            <w:pPr>
              <w:jc w:val="center"/>
              <w:rPr>
                <w:b/>
                <w:sz w:val="22"/>
                <w:szCs w:val="22"/>
              </w:rPr>
            </w:pPr>
            <w:r w:rsidRPr="00BD4818">
              <w:rPr>
                <w:b/>
                <w:sz w:val="22"/>
                <w:szCs w:val="22"/>
              </w:rPr>
              <w:t>Použité pr.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3D014A26" w14:textId="77777777" w:rsidR="00BD4818" w:rsidRPr="00BD4818" w:rsidRDefault="00BD4818" w:rsidP="00BD4818">
            <w:pPr>
              <w:jc w:val="center"/>
              <w:rPr>
                <w:b/>
                <w:sz w:val="22"/>
                <w:szCs w:val="22"/>
              </w:rPr>
            </w:pPr>
            <w:r w:rsidRPr="00BD4818">
              <w:rPr>
                <w:b/>
                <w:sz w:val="22"/>
                <w:szCs w:val="22"/>
              </w:rPr>
              <w:t>Nevyčerp.</w:t>
            </w:r>
          </w:p>
        </w:tc>
      </w:tr>
      <w:tr w:rsidR="0030046B" w14:paraId="7D489747" w14:textId="77777777" w:rsidTr="008F7414">
        <w:tc>
          <w:tcPr>
            <w:tcW w:w="1980" w:type="dxa"/>
          </w:tcPr>
          <w:p w14:paraId="43230DDA" w14:textId="394175E0" w:rsidR="0030046B" w:rsidRDefault="0030046B" w:rsidP="0030046B">
            <w:r>
              <w:t>MV SR</w:t>
            </w:r>
          </w:p>
        </w:tc>
        <w:tc>
          <w:tcPr>
            <w:tcW w:w="3929" w:type="dxa"/>
          </w:tcPr>
          <w:p w14:paraId="32D74155" w14:textId="6E3E5251" w:rsidR="0030046B" w:rsidRDefault="0030046B" w:rsidP="0030046B">
            <w:r>
              <w:t>Výchova a vzdelávanie detí MŠ</w:t>
            </w:r>
          </w:p>
        </w:tc>
        <w:tc>
          <w:tcPr>
            <w:tcW w:w="1296" w:type="dxa"/>
          </w:tcPr>
          <w:p w14:paraId="06F22B41" w14:textId="5381F9D5" w:rsidR="0030046B" w:rsidRDefault="0030046B" w:rsidP="0030046B">
            <w:pPr>
              <w:jc w:val="right"/>
            </w:pPr>
            <w:r>
              <w:t>3 385</w:t>
            </w:r>
            <w:r w:rsidRPr="00524CA1">
              <w:t>,00</w:t>
            </w:r>
          </w:p>
        </w:tc>
        <w:tc>
          <w:tcPr>
            <w:tcW w:w="1296" w:type="dxa"/>
          </w:tcPr>
          <w:p w14:paraId="13721A22" w14:textId="7ED67638" w:rsidR="0030046B" w:rsidRDefault="0030046B" w:rsidP="0030046B">
            <w:pPr>
              <w:jc w:val="right"/>
            </w:pPr>
            <w:r>
              <w:t>3 385</w:t>
            </w:r>
            <w:r w:rsidRPr="00524CA1">
              <w:t>,00</w:t>
            </w:r>
          </w:p>
        </w:tc>
        <w:tc>
          <w:tcPr>
            <w:tcW w:w="1241" w:type="dxa"/>
          </w:tcPr>
          <w:p w14:paraId="1B6142B3" w14:textId="7AB7116D" w:rsidR="0030046B" w:rsidRDefault="0030046B" w:rsidP="0030046B">
            <w:pPr>
              <w:jc w:val="right"/>
            </w:pPr>
            <w:r>
              <w:t>0,00</w:t>
            </w:r>
          </w:p>
        </w:tc>
      </w:tr>
      <w:tr w:rsidR="0030046B" w14:paraId="153B428A" w14:textId="77777777" w:rsidTr="008F7414">
        <w:tc>
          <w:tcPr>
            <w:tcW w:w="1980" w:type="dxa"/>
          </w:tcPr>
          <w:p w14:paraId="64E07F38" w14:textId="4F3BDDAE" w:rsidR="0030046B" w:rsidRDefault="0030046B" w:rsidP="0030046B">
            <w:r>
              <w:t>MK SR</w:t>
            </w:r>
          </w:p>
        </w:tc>
        <w:tc>
          <w:tcPr>
            <w:tcW w:w="3929" w:type="dxa"/>
          </w:tcPr>
          <w:p w14:paraId="137D6E13" w14:textId="09BC6EA0" w:rsidR="0030046B" w:rsidRDefault="0030046B" w:rsidP="0030046B">
            <w:r>
              <w:t>Dezinfekcia a OOPP MŠ</w:t>
            </w:r>
          </w:p>
        </w:tc>
        <w:tc>
          <w:tcPr>
            <w:tcW w:w="1296" w:type="dxa"/>
          </w:tcPr>
          <w:p w14:paraId="4DF48380" w14:textId="57562E2E" w:rsidR="0030046B" w:rsidRDefault="0030046B" w:rsidP="0030046B">
            <w:pPr>
              <w:jc w:val="right"/>
            </w:pPr>
            <w:r>
              <w:t>385</w:t>
            </w:r>
            <w:r w:rsidRPr="00524CA1">
              <w:t>,00</w:t>
            </w:r>
          </w:p>
        </w:tc>
        <w:tc>
          <w:tcPr>
            <w:tcW w:w="1296" w:type="dxa"/>
          </w:tcPr>
          <w:p w14:paraId="3865B2F9" w14:textId="149BC278" w:rsidR="0030046B" w:rsidRDefault="0030046B" w:rsidP="0030046B">
            <w:pPr>
              <w:jc w:val="right"/>
            </w:pPr>
            <w:r>
              <w:t>385</w:t>
            </w:r>
            <w:r w:rsidRPr="00524CA1">
              <w:t>,00</w:t>
            </w:r>
          </w:p>
        </w:tc>
        <w:tc>
          <w:tcPr>
            <w:tcW w:w="1241" w:type="dxa"/>
          </w:tcPr>
          <w:p w14:paraId="308FBC65" w14:textId="5EC3978E" w:rsidR="0030046B" w:rsidRDefault="0030046B" w:rsidP="0030046B">
            <w:pPr>
              <w:jc w:val="right"/>
            </w:pPr>
            <w:r>
              <w:t>0,00</w:t>
            </w:r>
          </w:p>
        </w:tc>
      </w:tr>
      <w:tr w:rsidR="0030046B" w14:paraId="01B7912D" w14:textId="77777777" w:rsidTr="008F7414">
        <w:tc>
          <w:tcPr>
            <w:tcW w:w="1980" w:type="dxa"/>
          </w:tcPr>
          <w:p w14:paraId="1D74656D" w14:textId="7F645F89" w:rsidR="0030046B" w:rsidRDefault="0030046B" w:rsidP="0030046B">
            <w:r>
              <w:t>MPSVaR SR</w:t>
            </w:r>
          </w:p>
        </w:tc>
        <w:tc>
          <w:tcPr>
            <w:tcW w:w="3929" w:type="dxa"/>
          </w:tcPr>
          <w:p w14:paraId="1563D068" w14:textId="706A4F11" w:rsidR="0030046B" w:rsidRDefault="0030046B" w:rsidP="0030046B">
            <w:r>
              <w:t>Na financovanie sociálnej služby</w:t>
            </w:r>
          </w:p>
        </w:tc>
        <w:tc>
          <w:tcPr>
            <w:tcW w:w="1296" w:type="dxa"/>
          </w:tcPr>
          <w:p w14:paraId="313ED609" w14:textId="652882AC" w:rsidR="0030046B" w:rsidRDefault="0030046B" w:rsidP="0030046B">
            <w:pPr>
              <w:jc w:val="right"/>
            </w:pPr>
            <w:r>
              <w:t>47 328,00</w:t>
            </w:r>
          </w:p>
        </w:tc>
        <w:tc>
          <w:tcPr>
            <w:tcW w:w="1296" w:type="dxa"/>
          </w:tcPr>
          <w:p w14:paraId="52A5F035" w14:textId="71EA58B6" w:rsidR="0030046B" w:rsidRDefault="0030046B" w:rsidP="0030046B">
            <w:pPr>
              <w:jc w:val="right"/>
            </w:pPr>
            <w:r>
              <w:t>47 328,00</w:t>
            </w:r>
          </w:p>
        </w:tc>
        <w:tc>
          <w:tcPr>
            <w:tcW w:w="1241" w:type="dxa"/>
          </w:tcPr>
          <w:p w14:paraId="42FD1265" w14:textId="069F9C30" w:rsidR="0030046B" w:rsidRDefault="0030046B" w:rsidP="0030046B">
            <w:pPr>
              <w:jc w:val="right"/>
            </w:pPr>
            <w:r>
              <w:t>0,00</w:t>
            </w:r>
          </w:p>
        </w:tc>
      </w:tr>
      <w:tr w:rsidR="0030046B" w14:paraId="72BC6FB5" w14:textId="77777777" w:rsidTr="008F7414">
        <w:tc>
          <w:tcPr>
            <w:tcW w:w="1980" w:type="dxa"/>
          </w:tcPr>
          <w:p w14:paraId="7A490EB6" w14:textId="526EB64D" w:rsidR="0030046B" w:rsidRDefault="0030046B" w:rsidP="0030046B">
            <w:r w:rsidRPr="007C26D3">
              <w:t>MV SR</w:t>
            </w:r>
          </w:p>
        </w:tc>
        <w:tc>
          <w:tcPr>
            <w:tcW w:w="3929" w:type="dxa"/>
          </w:tcPr>
          <w:p w14:paraId="5FC65221" w14:textId="71582C95" w:rsidR="0030046B" w:rsidRDefault="0030046B" w:rsidP="0030046B">
            <w:r>
              <w:t xml:space="preserve">MŠ Múdre hranie </w:t>
            </w:r>
          </w:p>
        </w:tc>
        <w:tc>
          <w:tcPr>
            <w:tcW w:w="1296" w:type="dxa"/>
          </w:tcPr>
          <w:p w14:paraId="5649B00D" w14:textId="297C72C3" w:rsidR="0030046B" w:rsidRDefault="0030046B" w:rsidP="0030046B">
            <w:pPr>
              <w:jc w:val="right"/>
            </w:pPr>
            <w:r>
              <w:t>498,00</w:t>
            </w:r>
          </w:p>
        </w:tc>
        <w:tc>
          <w:tcPr>
            <w:tcW w:w="1296" w:type="dxa"/>
          </w:tcPr>
          <w:p w14:paraId="63F3CA6C" w14:textId="67F9FC38" w:rsidR="0030046B" w:rsidRDefault="0030046B" w:rsidP="0030046B">
            <w:pPr>
              <w:jc w:val="right"/>
            </w:pPr>
            <w:r>
              <w:t>0,00</w:t>
            </w:r>
          </w:p>
        </w:tc>
        <w:tc>
          <w:tcPr>
            <w:tcW w:w="1241" w:type="dxa"/>
          </w:tcPr>
          <w:p w14:paraId="1AA97A10" w14:textId="4D5A5AB9" w:rsidR="0030046B" w:rsidRDefault="0030046B" w:rsidP="0030046B">
            <w:pPr>
              <w:jc w:val="right"/>
            </w:pPr>
            <w:r>
              <w:t>498,00</w:t>
            </w:r>
          </w:p>
        </w:tc>
      </w:tr>
      <w:tr w:rsidR="0030046B" w14:paraId="1143A2D4" w14:textId="77777777" w:rsidTr="008F7414">
        <w:tc>
          <w:tcPr>
            <w:tcW w:w="1980" w:type="dxa"/>
          </w:tcPr>
          <w:p w14:paraId="42165FED" w14:textId="0302C96D" w:rsidR="0030046B" w:rsidRPr="007C26D3" w:rsidRDefault="0030046B" w:rsidP="0030046B">
            <w:r>
              <w:t>MV SR</w:t>
            </w:r>
          </w:p>
        </w:tc>
        <w:tc>
          <w:tcPr>
            <w:tcW w:w="3929" w:type="dxa"/>
          </w:tcPr>
          <w:p w14:paraId="6F6AD399" w14:textId="2658C2A6" w:rsidR="0030046B" w:rsidRDefault="0030046B" w:rsidP="0030046B">
            <w:r>
              <w:t>Evidencia a kontrola materiálu CO</w:t>
            </w:r>
          </w:p>
        </w:tc>
        <w:tc>
          <w:tcPr>
            <w:tcW w:w="1296" w:type="dxa"/>
          </w:tcPr>
          <w:p w14:paraId="70447FE0" w14:textId="4C9ED77D" w:rsidR="0030046B" w:rsidRDefault="0030046B" w:rsidP="0030046B">
            <w:pPr>
              <w:jc w:val="right"/>
            </w:pPr>
            <w:r>
              <w:t>300,72</w:t>
            </w:r>
          </w:p>
        </w:tc>
        <w:tc>
          <w:tcPr>
            <w:tcW w:w="1296" w:type="dxa"/>
          </w:tcPr>
          <w:p w14:paraId="0EEAB8C7" w14:textId="7A333495" w:rsidR="0030046B" w:rsidRDefault="0030046B" w:rsidP="0030046B">
            <w:pPr>
              <w:jc w:val="right"/>
            </w:pPr>
            <w:r>
              <w:t>300,72</w:t>
            </w:r>
          </w:p>
        </w:tc>
        <w:tc>
          <w:tcPr>
            <w:tcW w:w="1241" w:type="dxa"/>
          </w:tcPr>
          <w:p w14:paraId="5DBF5C45" w14:textId="3B2B7341" w:rsidR="0030046B" w:rsidRDefault="0030046B" w:rsidP="0030046B">
            <w:pPr>
              <w:jc w:val="right"/>
            </w:pPr>
            <w:r>
              <w:t>0,00</w:t>
            </w:r>
          </w:p>
        </w:tc>
      </w:tr>
      <w:tr w:rsidR="0030046B" w14:paraId="191F90FF" w14:textId="77777777" w:rsidTr="008F7414">
        <w:tc>
          <w:tcPr>
            <w:tcW w:w="1980" w:type="dxa"/>
          </w:tcPr>
          <w:p w14:paraId="6ACA57BC" w14:textId="2200C27B" w:rsidR="0030046B" w:rsidRDefault="0030046B" w:rsidP="0030046B">
            <w:r>
              <w:t>MV SR- DPO SR</w:t>
            </w:r>
          </w:p>
        </w:tc>
        <w:tc>
          <w:tcPr>
            <w:tcW w:w="3929" w:type="dxa"/>
          </w:tcPr>
          <w:p w14:paraId="6F94B464" w14:textId="1551B649" w:rsidR="0030046B" w:rsidRDefault="0030046B" w:rsidP="0030046B">
            <w:r>
              <w:t>Na vybavenie DHZ</w:t>
            </w:r>
          </w:p>
        </w:tc>
        <w:tc>
          <w:tcPr>
            <w:tcW w:w="1296" w:type="dxa"/>
          </w:tcPr>
          <w:p w14:paraId="36D94C27" w14:textId="4E4213AA" w:rsidR="0030046B" w:rsidRDefault="0030046B" w:rsidP="0030046B">
            <w:pPr>
              <w:jc w:val="right"/>
            </w:pPr>
            <w:r w:rsidRPr="00524CA1">
              <w:t>3 000,00</w:t>
            </w:r>
          </w:p>
        </w:tc>
        <w:tc>
          <w:tcPr>
            <w:tcW w:w="1296" w:type="dxa"/>
          </w:tcPr>
          <w:p w14:paraId="494B3654" w14:textId="3E16680C" w:rsidR="0030046B" w:rsidRDefault="0030046B" w:rsidP="0030046B">
            <w:pPr>
              <w:jc w:val="right"/>
            </w:pPr>
            <w:r w:rsidRPr="00524CA1">
              <w:t>3 000,00</w:t>
            </w:r>
          </w:p>
        </w:tc>
        <w:tc>
          <w:tcPr>
            <w:tcW w:w="1241" w:type="dxa"/>
          </w:tcPr>
          <w:p w14:paraId="65701D43" w14:textId="2AD01FAB" w:rsidR="0030046B" w:rsidRDefault="0030046B" w:rsidP="0030046B">
            <w:pPr>
              <w:jc w:val="right"/>
            </w:pPr>
            <w:r>
              <w:t>0,00</w:t>
            </w:r>
          </w:p>
        </w:tc>
      </w:tr>
      <w:tr w:rsidR="0030046B" w14:paraId="5D8B2BC5" w14:textId="77777777" w:rsidTr="008F7414">
        <w:tc>
          <w:tcPr>
            <w:tcW w:w="1980" w:type="dxa"/>
          </w:tcPr>
          <w:p w14:paraId="6B0A5190" w14:textId="118A10C5" w:rsidR="0030046B" w:rsidRDefault="0030046B" w:rsidP="0030046B">
            <w:r>
              <w:t>MPSVaR SR</w:t>
            </w:r>
          </w:p>
        </w:tc>
        <w:tc>
          <w:tcPr>
            <w:tcW w:w="3929" w:type="dxa"/>
          </w:tcPr>
          <w:p w14:paraId="05E7F3BB" w14:textId="61457A57" w:rsidR="0030046B" w:rsidRDefault="0030046B" w:rsidP="0030046B">
            <w:r>
              <w:t xml:space="preserve">Covid - odmena pre zamest. DS </w:t>
            </w:r>
          </w:p>
        </w:tc>
        <w:tc>
          <w:tcPr>
            <w:tcW w:w="1296" w:type="dxa"/>
          </w:tcPr>
          <w:p w14:paraId="2E7E0E7F" w14:textId="01866918" w:rsidR="0030046B" w:rsidRDefault="0030046B" w:rsidP="0030046B">
            <w:pPr>
              <w:jc w:val="right"/>
            </w:pPr>
            <w:r>
              <w:t>3 347</w:t>
            </w:r>
            <w:r w:rsidRPr="00524CA1">
              <w:t>,00</w:t>
            </w:r>
          </w:p>
        </w:tc>
        <w:tc>
          <w:tcPr>
            <w:tcW w:w="1296" w:type="dxa"/>
          </w:tcPr>
          <w:p w14:paraId="34FEF581" w14:textId="7D5398BE" w:rsidR="0030046B" w:rsidRDefault="0030046B" w:rsidP="0030046B">
            <w:pPr>
              <w:jc w:val="right"/>
            </w:pPr>
            <w:r>
              <w:t>3 347</w:t>
            </w:r>
            <w:r w:rsidRPr="00524CA1">
              <w:t>,00</w:t>
            </w:r>
          </w:p>
        </w:tc>
        <w:tc>
          <w:tcPr>
            <w:tcW w:w="1241" w:type="dxa"/>
          </w:tcPr>
          <w:p w14:paraId="341D27C3" w14:textId="2F38C2B0" w:rsidR="0030046B" w:rsidRDefault="0030046B" w:rsidP="0030046B">
            <w:pPr>
              <w:jc w:val="right"/>
            </w:pPr>
            <w:r>
              <w:t>0,00</w:t>
            </w:r>
          </w:p>
        </w:tc>
      </w:tr>
      <w:tr w:rsidR="0030046B" w14:paraId="66B2F2EA" w14:textId="77777777" w:rsidTr="008F7414">
        <w:tc>
          <w:tcPr>
            <w:tcW w:w="1980" w:type="dxa"/>
          </w:tcPr>
          <w:p w14:paraId="14538E22" w14:textId="2F919ECC" w:rsidR="0030046B" w:rsidRDefault="0030046B" w:rsidP="0030046B">
            <w:r>
              <w:t>MPSVaR SR</w:t>
            </w:r>
          </w:p>
        </w:tc>
        <w:tc>
          <w:tcPr>
            <w:tcW w:w="3929" w:type="dxa"/>
          </w:tcPr>
          <w:p w14:paraId="64806652" w14:textId="06AFD45B" w:rsidR="0030046B" w:rsidRDefault="0030046B" w:rsidP="0030046B">
            <w:r>
              <w:t>ŠJ hmotná núdza</w:t>
            </w:r>
          </w:p>
        </w:tc>
        <w:tc>
          <w:tcPr>
            <w:tcW w:w="1296" w:type="dxa"/>
          </w:tcPr>
          <w:p w14:paraId="2CE24BEE" w14:textId="50E18C64" w:rsidR="0030046B" w:rsidRDefault="0030046B" w:rsidP="0030046B">
            <w:pPr>
              <w:jc w:val="right"/>
            </w:pPr>
            <w:r>
              <w:t>16,60</w:t>
            </w:r>
          </w:p>
        </w:tc>
        <w:tc>
          <w:tcPr>
            <w:tcW w:w="1296" w:type="dxa"/>
          </w:tcPr>
          <w:p w14:paraId="0087B1C5" w14:textId="2392B6E0" w:rsidR="0030046B" w:rsidRDefault="0030046B" w:rsidP="0030046B">
            <w:pPr>
              <w:jc w:val="right"/>
            </w:pPr>
            <w:r>
              <w:t>16,60</w:t>
            </w:r>
          </w:p>
        </w:tc>
        <w:tc>
          <w:tcPr>
            <w:tcW w:w="1241" w:type="dxa"/>
          </w:tcPr>
          <w:p w14:paraId="70BB90E7" w14:textId="5A11A158" w:rsidR="0030046B" w:rsidRDefault="0030046B" w:rsidP="0030046B">
            <w:pPr>
              <w:jc w:val="right"/>
            </w:pPr>
            <w:r>
              <w:t>0,00</w:t>
            </w:r>
          </w:p>
        </w:tc>
      </w:tr>
      <w:tr w:rsidR="0030046B" w14:paraId="1A00C567" w14:textId="77777777" w:rsidTr="008F7414">
        <w:tc>
          <w:tcPr>
            <w:tcW w:w="1980" w:type="dxa"/>
          </w:tcPr>
          <w:p w14:paraId="7A1DF044" w14:textId="716796B1" w:rsidR="0030046B" w:rsidRDefault="0030046B" w:rsidP="0030046B">
            <w:r>
              <w:t>MV SR</w:t>
            </w:r>
          </w:p>
        </w:tc>
        <w:tc>
          <w:tcPr>
            <w:tcW w:w="3929" w:type="dxa"/>
          </w:tcPr>
          <w:p w14:paraId="69976B2B" w14:textId="2E0CE975" w:rsidR="0030046B" w:rsidRDefault="0030046B" w:rsidP="0030046B">
            <w:r>
              <w:t>Testovanie obyvateľstva</w:t>
            </w:r>
          </w:p>
        </w:tc>
        <w:tc>
          <w:tcPr>
            <w:tcW w:w="1296" w:type="dxa"/>
          </w:tcPr>
          <w:p w14:paraId="70F7443C" w14:textId="747B291F" w:rsidR="0030046B" w:rsidRDefault="0030046B" w:rsidP="0030046B">
            <w:pPr>
              <w:jc w:val="right"/>
            </w:pPr>
            <w:r>
              <w:t>33 050,00</w:t>
            </w:r>
          </w:p>
        </w:tc>
        <w:tc>
          <w:tcPr>
            <w:tcW w:w="1296" w:type="dxa"/>
          </w:tcPr>
          <w:p w14:paraId="5901960D" w14:textId="6526CE63" w:rsidR="0030046B" w:rsidRDefault="0030046B" w:rsidP="0030046B">
            <w:pPr>
              <w:jc w:val="right"/>
            </w:pPr>
            <w:r>
              <w:t>33 050,00</w:t>
            </w:r>
          </w:p>
        </w:tc>
        <w:tc>
          <w:tcPr>
            <w:tcW w:w="1241" w:type="dxa"/>
          </w:tcPr>
          <w:p w14:paraId="2CE64C10" w14:textId="6035D4B3" w:rsidR="0030046B" w:rsidRDefault="0030046B" w:rsidP="0030046B">
            <w:pPr>
              <w:jc w:val="right"/>
            </w:pPr>
            <w:r>
              <w:t>0,00</w:t>
            </w:r>
          </w:p>
        </w:tc>
      </w:tr>
      <w:tr w:rsidR="0030046B" w14:paraId="4F103DC1" w14:textId="77777777" w:rsidTr="008F7414">
        <w:tc>
          <w:tcPr>
            <w:tcW w:w="1980" w:type="dxa"/>
          </w:tcPr>
          <w:p w14:paraId="2AA1ADC0" w14:textId="0C2DCF4A" w:rsidR="0030046B" w:rsidRDefault="0030046B" w:rsidP="0030046B">
            <w:r>
              <w:t>MPSVaR</w:t>
            </w:r>
          </w:p>
        </w:tc>
        <w:tc>
          <w:tcPr>
            <w:tcW w:w="3929" w:type="dxa"/>
          </w:tcPr>
          <w:p w14:paraId="17937479" w14:textId="547611D0" w:rsidR="0030046B" w:rsidRDefault="0030046B" w:rsidP="0030046B">
            <w:r>
              <w:t>Na podporu stravovania</w:t>
            </w:r>
          </w:p>
        </w:tc>
        <w:tc>
          <w:tcPr>
            <w:tcW w:w="1296" w:type="dxa"/>
          </w:tcPr>
          <w:p w14:paraId="0EE7F1A5" w14:textId="40E86284" w:rsidR="0030046B" w:rsidRDefault="009B63C4" w:rsidP="0030046B">
            <w:pPr>
              <w:jc w:val="right"/>
            </w:pPr>
            <w:r>
              <w:t>2 400,40</w:t>
            </w:r>
          </w:p>
        </w:tc>
        <w:tc>
          <w:tcPr>
            <w:tcW w:w="1296" w:type="dxa"/>
          </w:tcPr>
          <w:p w14:paraId="732DF671" w14:textId="6C0F9518" w:rsidR="0030046B" w:rsidRDefault="009B63C4" w:rsidP="0030046B">
            <w:pPr>
              <w:jc w:val="right"/>
            </w:pPr>
            <w:r>
              <w:t>1 460,6</w:t>
            </w:r>
            <w:r w:rsidR="0030046B">
              <w:t>0</w:t>
            </w:r>
          </w:p>
        </w:tc>
        <w:tc>
          <w:tcPr>
            <w:tcW w:w="1241" w:type="dxa"/>
          </w:tcPr>
          <w:p w14:paraId="45545366" w14:textId="17F2A19B" w:rsidR="0030046B" w:rsidRDefault="0030046B" w:rsidP="0030046B">
            <w:pPr>
              <w:jc w:val="right"/>
            </w:pPr>
            <w:r>
              <w:t>939,80</w:t>
            </w:r>
          </w:p>
        </w:tc>
      </w:tr>
      <w:tr w:rsidR="00561187" w:rsidRPr="009F3414" w14:paraId="3B5B6074" w14:textId="77777777" w:rsidTr="00063FBE">
        <w:tc>
          <w:tcPr>
            <w:tcW w:w="5909" w:type="dxa"/>
            <w:gridSpan w:val="2"/>
            <w:shd w:val="clear" w:color="auto" w:fill="BFBFBF" w:themeFill="background1" w:themeFillShade="BF"/>
          </w:tcPr>
          <w:p w14:paraId="3F1B0CCB" w14:textId="4B8D2C70" w:rsidR="00561187" w:rsidRPr="009F3414" w:rsidRDefault="00561187" w:rsidP="00561187">
            <w:pPr>
              <w:rPr>
                <w:b/>
              </w:rPr>
            </w:pPr>
            <w:r w:rsidRPr="00D50340">
              <w:rPr>
                <w:b/>
              </w:rPr>
              <w:t>CELKOVÉ POSKYTNUTÉ PROSTRIEDKY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14:paraId="0BC694A0" w14:textId="4818204E" w:rsidR="00561187" w:rsidRPr="009F3414" w:rsidRDefault="009B63C4" w:rsidP="00561187">
            <w:pPr>
              <w:jc w:val="right"/>
              <w:rPr>
                <w:b/>
              </w:rPr>
            </w:pPr>
            <w:r>
              <w:rPr>
                <w:b/>
              </w:rPr>
              <w:t>93 710,72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14:paraId="5C407F89" w14:textId="609007C7" w:rsidR="00561187" w:rsidRDefault="009B63C4" w:rsidP="00561187">
            <w:pPr>
              <w:jc w:val="right"/>
              <w:rPr>
                <w:b/>
              </w:rPr>
            </w:pPr>
            <w:r>
              <w:rPr>
                <w:b/>
              </w:rPr>
              <w:t>92 272,92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31699A90" w14:textId="2D09B906" w:rsidR="0030046B" w:rsidRPr="009F3414" w:rsidRDefault="0030046B" w:rsidP="0030046B">
            <w:pPr>
              <w:jc w:val="right"/>
              <w:rPr>
                <w:b/>
              </w:rPr>
            </w:pPr>
            <w:r>
              <w:rPr>
                <w:b/>
              </w:rPr>
              <w:t>1 437,80</w:t>
            </w:r>
          </w:p>
        </w:tc>
      </w:tr>
    </w:tbl>
    <w:p w14:paraId="3B900953" w14:textId="77777777" w:rsidR="00B251F7" w:rsidRDefault="00B251F7" w:rsidP="00840906">
      <w:pPr>
        <w:rPr>
          <w:b/>
        </w:rPr>
      </w:pPr>
    </w:p>
    <w:p w14:paraId="1FC27E0F" w14:textId="77777777" w:rsidR="00B251F7" w:rsidRDefault="00B251F7" w:rsidP="00840906">
      <w:pPr>
        <w:rPr>
          <w:b/>
        </w:rPr>
      </w:pPr>
    </w:p>
    <w:p w14:paraId="036AD52D" w14:textId="77777777" w:rsidR="007C1DF1" w:rsidRDefault="00BD4818" w:rsidP="00840906">
      <w:pPr>
        <w:rPr>
          <w:b/>
        </w:rPr>
      </w:pPr>
      <w:r w:rsidRPr="00BD4818">
        <w:rPr>
          <w:b/>
        </w:rPr>
        <w:t>b)</w:t>
      </w:r>
      <w:r>
        <w:t xml:space="preserve"> </w:t>
      </w:r>
      <w:r w:rsidRPr="002E4AA3">
        <w:rPr>
          <w:b/>
        </w:rPr>
        <w:t>Finan</w:t>
      </w:r>
      <w:r>
        <w:rPr>
          <w:b/>
        </w:rPr>
        <w:t>čné usporiadanie voči štátnym fondom</w:t>
      </w:r>
    </w:p>
    <w:p w14:paraId="3480DD04" w14:textId="77777777" w:rsidR="00BD4818" w:rsidRDefault="00BD4818" w:rsidP="00840906">
      <w:pPr>
        <w:rPr>
          <w:b/>
        </w:rPr>
      </w:pPr>
    </w:p>
    <w:p w14:paraId="4EABA8BC" w14:textId="29A512D4" w:rsidR="00BD4818" w:rsidRDefault="00BD4818" w:rsidP="00840906">
      <w:r w:rsidRPr="00BD4818">
        <w:t>Obec Nová Dedina v roku 20</w:t>
      </w:r>
      <w:r w:rsidR="0055582B">
        <w:t>2</w:t>
      </w:r>
      <w:r w:rsidR="0030046B">
        <w:t>1</w:t>
      </w:r>
      <w:r w:rsidRPr="00BD4818">
        <w:t xml:space="preserve"> neprijala žiadne finančné prostriedky od štátnych fondov.</w:t>
      </w:r>
    </w:p>
    <w:p w14:paraId="2A751CAC" w14:textId="77777777" w:rsidR="00BD4818" w:rsidRDefault="00BD4818" w:rsidP="00840906"/>
    <w:p w14:paraId="69D9CD4C" w14:textId="77777777" w:rsidR="00AF4804" w:rsidRDefault="00AF4804" w:rsidP="00840906"/>
    <w:p w14:paraId="63A5BC24" w14:textId="77777777" w:rsidR="00BD4818" w:rsidRDefault="00BD4818" w:rsidP="00BD4818">
      <w:pPr>
        <w:rPr>
          <w:b/>
        </w:rPr>
      </w:pPr>
      <w:r>
        <w:rPr>
          <w:b/>
        </w:rPr>
        <w:t>c</w:t>
      </w:r>
      <w:r w:rsidRPr="00BD4818">
        <w:rPr>
          <w:b/>
        </w:rPr>
        <w:t>)</w:t>
      </w:r>
      <w:r>
        <w:t xml:space="preserve"> </w:t>
      </w:r>
      <w:r w:rsidRPr="002E4AA3">
        <w:rPr>
          <w:b/>
        </w:rPr>
        <w:t>Finan</w:t>
      </w:r>
      <w:r>
        <w:rPr>
          <w:b/>
        </w:rPr>
        <w:t>čné usporiadanie voči rozpočtom iných obcí</w:t>
      </w:r>
    </w:p>
    <w:p w14:paraId="682FA19E" w14:textId="77777777" w:rsidR="00BD4818" w:rsidRDefault="00BD4818" w:rsidP="00BD4818">
      <w:pPr>
        <w:rPr>
          <w:b/>
        </w:rPr>
      </w:pPr>
    </w:p>
    <w:p w14:paraId="065823DC" w14:textId="151BB501" w:rsidR="00BD4818" w:rsidRDefault="00BD4818" w:rsidP="00BD4818">
      <w:r w:rsidRPr="00BD4818">
        <w:t>Obec Nová Dedina v roku 20</w:t>
      </w:r>
      <w:r w:rsidR="0055582B">
        <w:t>2</w:t>
      </w:r>
      <w:r w:rsidR="0030046B">
        <w:t>1</w:t>
      </w:r>
      <w:r w:rsidRPr="00BD4818">
        <w:t xml:space="preserve"> neprijala žiadne finančné prostriedky od </w:t>
      </w:r>
      <w:r>
        <w:t>iných obcí</w:t>
      </w:r>
      <w:r w:rsidRPr="00BD4818">
        <w:t>.</w:t>
      </w:r>
    </w:p>
    <w:p w14:paraId="7E647341" w14:textId="77777777" w:rsidR="00BD4818" w:rsidRDefault="00BD4818" w:rsidP="00BD4818"/>
    <w:p w14:paraId="6EA677A0" w14:textId="77777777" w:rsidR="00BD4818" w:rsidRDefault="00BD4818" w:rsidP="00BD4818">
      <w:pPr>
        <w:rPr>
          <w:b/>
        </w:rPr>
      </w:pPr>
    </w:p>
    <w:p w14:paraId="03482E70" w14:textId="77777777" w:rsidR="00BD4818" w:rsidRDefault="00BD4818" w:rsidP="00BD4818">
      <w:pPr>
        <w:rPr>
          <w:b/>
        </w:rPr>
      </w:pPr>
      <w:r>
        <w:rPr>
          <w:b/>
        </w:rPr>
        <w:t>d</w:t>
      </w:r>
      <w:r w:rsidRPr="00BD4818">
        <w:rPr>
          <w:b/>
        </w:rPr>
        <w:t>)</w:t>
      </w:r>
      <w:r>
        <w:t xml:space="preserve"> </w:t>
      </w:r>
      <w:r w:rsidRPr="002E4AA3">
        <w:rPr>
          <w:b/>
        </w:rPr>
        <w:t>Finan</w:t>
      </w:r>
      <w:r>
        <w:rPr>
          <w:b/>
        </w:rPr>
        <w:t xml:space="preserve">čné usporiadanie voči rozpočtom </w:t>
      </w:r>
      <w:r w:rsidR="008C5F8D">
        <w:rPr>
          <w:b/>
        </w:rPr>
        <w:t>VÚC</w:t>
      </w:r>
    </w:p>
    <w:p w14:paraId="032A352A" w14:textId="77777777" w:rsidR="00AF4804" w:rsidRDefault="00AF4804" w:rsidP="00BD4818">
      <w:pPr>
        <w:rPr>
          <w:b/>
        </w:rPr>
      </w:pPr>
    </w:p>
    <w:p w14:paraId="054641C3" w14:textId="77777777" w:rsidR="00BD4818" w:rsidRDefault="00BD4818" w:rsidP="00BD4818">
      <w:pPr>
        <w:rPr>
          <w:b/>
        </w:rPr>
      </w:pPr>
    </w:p>
    <w:p w14:paraId="0BF074C2" w14:textId="6D60EE62" w:rsidR="00B251F7" w:rsidRDefault="0055582B" w:rsidP="00BD4818">
      <w:pPr>
        <w:rPr>
          <w:b/>
        </w:rPr>
      </w:pPr>
      <w:r w:rsidRPr="00BD4818">
        <w:t>Obec Nová Dedina v roku 20</w:t>
      </w:r>
      <w:r>
        <w:t>2</w:t>
      </w:r>
      <w:r w:rsidR="0030046B">
        <w:t>1</w:t>
      </w:r>
      <w:r w:rsidRPr="00BD4818">
        <w:t xml:space="preserve"> neprijala žiadne finančné prostriedky od </w:t>
      </w:r>
      <w:r>
        <w:t>VÚC</w:t>
      </w:r>
    </w:p>
    <w:p w14:paraId="22BBF4AB" w14:textId="77777777" w:rsidR="00163D6F" w:rsidRDefault="00163D6F" w:rsidP="00BD4818">
      <w:pPr>
        <w:rPr>
          <w:b/>
        </w:rPr>
      </w:pPr>
    </w:p>
    <w:p w14:paraId="1FA614D2" w14:textId="77777777" w:rsidR="00B251F7" w:rsidRDefault="00B251F7" w:rsidP="00BD4818">
      <w:pPr>
        <w:rPr>
          <w:b/>
        </w:rPr>
      </w:pPr>
    </w:p>
    <w:p w14:paraId="417987D1" w14:textId="77777777" w:rsidR="00BD4818" w:rsidRPr="00163D6F" w:rsidRDefault="00DD5177" w:rsidP="00840906">
      <w:pPr>
        <w:rPr>
          <w:b/>
        </w:rPr>
      </w:pPr>
      <w:r w:rsidRPr="00DD5177">
        <w:rPr>
          <w:b/>
        </w:rPr>
        <w:t>e) Finančné usporiadanie voči zriadeným a založeným právnickým osobám</w:t>
      </w:r>
      <w:r w:rsidR="00360E62">
        <w:rPr>
          <w:b/>
        </w:rPr>
        <w:t xml:space="preserve"> </w:t>
      </w:r>
      <w:r w:rsidR="00360E62" w:rsidRPr="00163D6F">
        <w:rPr>
          <w:b/>
          <w:color w:val="000000"/>
          <w:shd w:val="clear" w:color="auto" w:fill="FFFFFF"/>
        </w:rPr>
        <w:t>a fyzickým osobám – podnikateľom a právnickým osobám, ktorým poskytli prostriedky svojho rozpočtu</w:t>
      </w:r>
    </w:p>
    <w:p w14:paraId="6E5C3A5C" w14:textId="77777777" w:rsidR="00AF4804" w:rsidRDefault="00AF4804" w:rsidP="00840906">
      <w:pPr>
        <w:rPr>
          <w:b/>
        </w:rPr>
      </w:pPr>
    </w:p>
    <w:p w14:paraId="6337C8AA" w14:textId="26362A11" w:rsidR="00987997" w:rsidRDefault="00987997" w:rsidP="00163D6F">
      <w:pPr>
        <w:jc w:val="both"/>
      </w:pPr>
      <w:r w:rsidRPr="00BD4818">
        <w:t>Obec Nová Dedina v roku 20</w:t>
      </w:r>
      <w:r w:rsidR="0055582B">
        <w:t>2</w:t>
      </w:r>
      <w:r w:rsidR="0030046B">
        <w:t>1</w:t>
      </w:r>
      <w:r w:rsidRPr="00BD4818">
        <w:t xml:space="preserve"> prijala</w:t>
      </w:r>
      <w:r w:rsidR="00163D6F">
        <w:t xml:space="preserve"> účelovo určené</w:t>
      </w:r>
      <w:r w:rsidRPr="00BD4818">
        <w:t xml:space="preserve"> finančné prostriedky od </w:t>
      </w:r>
      <w:r>
        <w:t xml:space="preserve">právnických </w:t>
      </w:r>
      <w:r w:rsidR="00163D6F">
        <w:t xml:space="preserve">a fyzických osôb – podnikateľov </w:t>
      </w:r>
      <w:r w:rsidR="0030046B">
        <w:t>na altánok do materskej školy</w:t>
      </w:r>
      <w:r w:rsidR="00762AC4">
        <w:t>:</w:t>
      </w:r>
    </w:p>
    <w:p w14:paraId="6E1A1BAA" w14:textId="77777777" w:rsidR="00762AC4" w:rsidRDefault="00762AC4" w:rsidP="00163D6F">
      <w:pPr>
        <w:jc w:val="both"/>
      </w:pPr>
    </w:p>
    <w:p w14:paraId="7AA436E6" w14:textId="77777777" w:rsidR="00163D6F" w:rsidRDefault="00163D6F" w:rsidP="00163D6F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1276"/>
        <w:gridCol w:w="1354"/>
        <w:gridCol w:w="1163"/>
      </w:tblGrid>
      <w:tr w:rsidR="00E82E6E" w:rsidRPr="00BD4818" w14:paraId="49D88BB1" w14:textId="77777777" w:rsidTr="00163D6F">
        <w:tc>
          <w:tcPr>
            <w:tcW w:w="3823" w:type="dxa"/>
            <w:shd w:val="clear" w:color="auto" w:fill="BFBFBF" w:themeFill="background1" w:themeFillShade="BF"/>
          </w:tcPr>
          <w:p w14:paraId="08DB165C" w14:textId="77777777" w:rsidR="00163D6F" w:rsidRPr="00BD4818" w:rsidRDefault="00163D6F" w:rsidP="00D3729D">
            <w:pPr>
              <w:jc w:val="center"/>
              <w:rPr>
                <w:b/>
                <w:sz w:val="22"/>
                <w:szCs w:val="22"/>
              </w:rPr>
            </w:pPr>
            <w:r w:rsidRPr="00BD4818">
              <w:rPr>
                <w:b/>
                <w:sz w:val="22"/>
                <w:szCs w:val="22"/>
              </w:rPr>
              <w:t>Poskytovateľ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7F58430" w14:textId="77777777" w:rsidR="00163D6F" w:rsidRPr="00BD4818" w:rsidRDefault="00163D6F" w:rsidP="00D3729D">
            <w:pPr>
              <w:jc w:val="center"/>
              <w:rPr>
                <w:b/>
                <w:sz w:val="22"/>
                <w:szCs w:val="22"/>
              </w:rPr>
            </w:pPr>
            <w:r w:rsidRPr="00BD4818">
              <w:rPr>
                <w:b/>
                <w:sz w:val="22"/>
                <w:szCs w:val="22"/>
              </w:rPr>
              <w:t>Účel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0DD0B32" w14:textId="77777777" w:rsidR="00163D6F" w:rsidRPr="00BD4818" w:rsidRDefault="00163D6F" w:rsidP="00D372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Poskytn. p.</w:t>
            </w:r>
          </w:p>
        </w:tc>
        <w:tc>
          <w:tcPr>
            <w:tcW w:w="1354" w:type="dxa"/>
            <w:shd w:val="clear" w:color="auto" w:fill="BFBFBF" w:themeFill="background1" w:themeFillShade="BF"/>
          </w:tcPr>
          <w:p w14:paraId="3B0323E7" w14:textId="77777777" w:rsidR="00163D6F" w:rsidRPr="00BD4818" w:rsidRDefault="00163D6F" w:rsidP="00D3729D">
            <w:pPr>
              <w:jc w:val="center"/>
              <w:rPr>
                <w:b/>
                <w:sz w:val="22"/>
                <w:szCs w:val="22"/>
              </w:rPr>
            </w:pPr>
            <w:r w:rsidRPr="00BD4818">
              <w:rPr>
                <w:b/>
                <w:sz w:val="22"/>
                <w:szCs w:val="22"/>
              </w:rPr>
              <w:t>Použité pr.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14:paraId="02852B3E" w14:textId="77777777" w:rsidR="00163D6F" w:rsidRPr="00BD4818" w:rsidRDefault="00163D6F" w:rsidP="00D3729D">
            <w:pPr>
              <w:jc w:val="center"/>
              <w:rPr>
                <w:b/>
                <w:sz w:val="22"/>
                <w:szCs w:val="22"/>
              </w:rPr>
            </w:pPr>
            <w:r w:rsidRPr="00BD4818">
              <w:rPr>
                <w:b/>
                <w:sz w:val="22"/>
                <w:szCs w:val="22"/>
              </w:rPr>
              <w:t>Nevyčerp.</w:t>
            </w:r>
          </w:p>
        </w:tc>
      </w:tr>
      <w:tr w:rsidR="00E82E6E" w14:paraId="7A73CB2E" w14:textId="77777777" w:rsidTr="00163D6F">
        <w:trPr>
          <w:trHeight w:val="70"/>
        </w:trPr>
        <w:tc>
          <w:tcPr>
            <w:tcW w:w="3823" w:type="dxa"/>
          </w:tcPr>
          <w:p w14:paraId="51D6FD05" w14:textId="38C2F287" w:rsidR="00E82E6E" w:rsidRDefault="0030046B" w:rsidP="00E82E6E">
            <w:r>
              <w:t>Veolia</w:t>
            </w:r>
          </w:p>
        </w:tc>
        <w:tc>
          <w:tcPr>
            <w:tcW w:w="2126" w:type="dxa"/>
          </w:tcPr>
          <w:p w14:paraId="3FB58B0C" w14:textId="1FBDFF00" w:rsidR="00E82E6E" w:rsidRPr="0055582B" w:rsidRDefault="0030046B" w:rsidP="00E82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Altánok</w:t>
            </w:r>
          </w:p>
        </w:tc>
        <w:tc>
          <w:tcPr>
            <w:tcW w:w="1276" w:type="dxa"/>
          </w:tcPr>
          <w:p w14:paraId="32A42A38" w14:textId="7031ABEB" w:rsidR="00E82E6E" w:rsidRDefault="0030046B" w:rsidP="00E82E6E">
            <w:pPr>
              <w:jc w:val="right"/>
            </w:pPr>
            <w:r>
              <w:t>1 970,00</w:t>
            </w:r>
          </w:p>
        </w:tc>
        <w:tc>
          <w:tcPr>
            <w:tcW w:w="1354" w:type="dxa"/>
          </w:tcPr>
          <w:p w14:paraId="5EF47E88" w14:textId="29ED1AD7" w:rsidR="00E82E6E" w:rsidRDefault="0030046B" w:rsidP="00E82E6E">
            <w:pPr>
              <w:jc w:val="right"/>
            </w:pPr>
            <w:r>
              <w:t>1 970,00</w:t>
            </w:r>
          </w:p>
        </w:tc>
        <w:tc>
          <w:tcPr>
            <w:tcW w:w="1163" w:type="dxa"/>
          </w:tcPr>
          <w:p w14:paraId="64A71F97" w14:textId="77777777" w:rsidR="00E82E6E" w:rsidRDefault="00E82E6E" w:rsidP="00E82E6E">
            <w:pPr>
              <w:jc w:val="right"/>
            </w:pPr>
            <w:r>
              <w:t>0,00</w:t>
            </w:r>
          </w:p>
        </w:tc>
      </w:tr>
      <w:tr w:rsidR="00E82E6E" w:rsidRPr="009F3414" w14:paraId="23DB73FB" w14:textId="77777777" w:rsidTr="00163D6F">
        <w:tc>
          <w:tcPr>
            <w:tcW w:w="5949" w:type="dxa"/>
            <w:gridSpan w:val="2"/>
            <w:shd w:val="clear" w:color="auto" w:fill="BFBFBF" w:themeFill="background1" w:themeFillShade="BF"/>
          </w:tcPr>
          <w:p w14:paraId="4C2DD775" w14:textId="77777777" w:rsidR="00E82E6E" w:rsidRPr="009F3414" w:rsidRDefault="00E82E6E" w:rsidP="00E82E6E">
            <w:pPr>
              <w:rPr>
                <w:b/>
              </w:rPr>
            </w:pPr>
            <w:r w:rsidRPr="009F3414">
              <w:rPr>
                <w:b/>
              </w:rPr>
              <w:t>CELKOVÉ POSKYTNUTÉ PROSTRIEDKY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5AF7986" w14:textId="1FAAC1C7" w:rsidR="00E82E6E" w:rsidRPr="009F3414" w:rsidRDefault="0030046B" w:rsidP="00E82E6E">
            <w:pPr>
              <w:jc w:val="right"/>
              <w:rPr>
                <w:b/>
              </w:rPr>
            </w:pPr>
            <w:r>
              <w:rPr>
                <w:b/>
              </w:rPr>
              <w:t>1 970,00</w:t>
            </w:r>
          </w:p>
        </w:tc>
        <w:tc>
          <w:tcPr>
            <w:tcW w:w="1354" w:type="dxa"/>
            <w:shd w:val="clear" w:color="auto" w:fill="BFBFBF" w:themeFill="background1" w:themeFillShade="BF"/>
          </w:tcPr>
          <w:p w14:paraId="07D5D13D" w14:textId="5A64461D" w:rsidR="00E82E6E" w:rsidRDefault="0030046B" w:rsidP="00E82E6E">
            <w:pPr>
              <w:jc w:val="right"/>
              <w:rPr>
                <w:b/>
              </w:rPr>
            </w:pPr>
            <w:r>
              <w:rPr>
                <w:b/>
              </w:rPr>
              <w:t>1 970,00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14:paraId="30C8D68C" w14:textId="77777777" w:rsidR="00E82E6E" w:rsidRPr="009F3414" w:rsidRDefault="00E82E6E" w:rsidP="00E82E6E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14:paraId="34FD23B9" w14:textId="77777777" w:rsidR="00163D6F" w:rsidRDefault="00163D6F" w:rsidP="00163D6F">
      <w:pPr>
        <w:jc w:val="both"/>
      </w:pPr>
    </w:p>
    <w:p w14:paraId="6E504B3E" w14:textId="77777777" w:rsidR="00987997" w:rsidRDefault="00987997" w:rsidP="007C1DF1">
      <w:pPr>
        <w:rPr>
          <w:b/>
        </w:rPr>
      </w:pPr>
    </w:p>
    <w:p w14:paraId="19637DF7" w14:textId="06F884E1" w:rsidR="00762AC4" w:rsidRDefault="00762AC4" w:rsidP="007C1DF1">
      <w:pPr>
        <w:rPr>
          <w:b/>
        </w:rPr>
      </w:pPr>
    </w:p>
    <w:p w14:paraId="070E4FC8" w14:textId="4B176D4B" w:rsidR="0030046B" w:rsidRDefault="0030046B" w:rsidP="007C1DF1">
      <w:pPr>
        <w:rPr>
          <w:b/>
        </w:rPr>
      </w:pPr>
    </w:p>
    <w:p w14:paraId="5CC8B494" w14:textId="1AC485E8" w:rsidR="0030046B" w:rsidRDefault="0030046B" w:rsidP="007C1DF1">
      <w:pPr>
        <w:rPr>
          <w:b/>
        </w:rPr>
      </w:pPr>
    </w:p>
    <w:p w14:paraId="0051DD97" w14:textId="5FAEA832" w:rsidR="0030046B" w:rsidRDefault="0030046B" w:rsidP="007C1DF1">
      <w:pPr>
        <w:rPr>
          <w:b/>
        </w:rPr>
      </w:pPr>
    </w:p>
    <w:p w14:paraId="4A7764CD" w14:textId="6162DE25" w:rsidR="0030046B" w:rsidRDefault="0030046B" w:rsidP="007C1DF1">
      <w:pPr>
        <w:rPr>
          <w:b/>
        </w:rPr>
      </w:pPr>
    </w:p>
    <w:p w14:paraId="28F10AD5" w14:textId="42395B9B" w:rsidR="0030046B" w:rsidRDefault="0030046B" w:rsidP="007C1DF1">
      <w:pPr>
        <w:rPr>
          <w:b/>
        </w:rPr>
      </w:pPr>
    </w:p>
    <w:p w14:paraId="2D7C1510" w14:textId="77777777" w:rsidR="0030046B" w:rsidRDefault="0030046B" w:rsidP="007C1DF1">
      <w:pPr>
        <w:rPr>
          <w:b/>
        </w:rPr>
      </w:pPr>
    </w:p>
    <w:p w14:paraId="18E42AB3" w14:textId="77777777" w:rsidR="007C1DF1" w:rsidRDefault="007C2676" w:rsidP="007C1DF1">
      <w:pPr>
        <w:rPr>
          <w:u w:val="single"/>
        </w:rPr>
      </w:pPr>
      <w:r>
        <w:rPr>
          <w:u w:val="single"/>
        </w:rPr>
        <w:lastRenderedPageBreak/>
        <w:t>B</w:t>
      </w:r>
      <w:r w:rsidR="007C1DF1" w:rsidRPr="007C1DF1">
        <w:rPr>
          <w:u w:val="single"/>
        </w:rPr>
        <w:t xml:space="preserve">. Finančné prostriedky poskytnuté </w:t>
      </w:r>
      <w:r w:rsidR="007C1DF1">
        <w:rPr>
          <w:u w:val="single"/>
        </w:rPr>
        <w:t>obcou</w:t>
      </w:r>
    </w:p>
    <w:p w14:paraId="0446D0D3" w14:textId="77777777" w:rsidR="007C1DF1" w:rsidRDefault="007C1DF1" w:rsidP="007C1DF1">
      <w:pPr>
        <w:rPr>
          <w:u w:val="single"/>
        </w:rPr>
      </w:pPr>
    </w:p>
    <w:p w14:paraId="2BC5E02E" w14:textId="37775CD3" w:rsidR="007C1DF1" w:rsidRDefault="007C1DF1" w:rsidP="007C1DF1">
      <w:pPr>
        <w:jc w:val="both"/>
      </w:pPr>
      <w:r>
        <w:t>Obec Nová Dedina v roku 20</w:t>
      </w:r>
      <w:r w:rsidR="0055582B">
        <w:t>2</w:t>
      </w:r>
      <w:r w:rsidR="0030046B">
        <w:t>1</w:t>
      </w:r>
      <w:r>
        <w:t xml:space="preserve"> poukázala nasledovné dotácie a finančné prostriedky z rozpočtu obce</w:t>
      </w:r>
      <w:r w:rsidR="004D7B8C">
        <w:t>:</w:t>
      </w:r>
    </w:p>
    <w:p w14:paraId="61362105" w14:textId="77777777" w:rsidR="00762AC4" w:rsidRPr="007C1DF1" w:rsidRDefault="00762AC4" w:rsidP="007C1DF1">
      <w:pPr>
        <w:jc w:val="both"/>
      </w:pPr>
    </w:p>
    <w:p w14:paraId="749DB4A0" w14:textId="77777777" w:rsidR="007C1DF1" w:rsidRDefault="007C1DF1" w:rsidP="00840906"/>
    <w:tbl>
      <w:tblPr>
        <w:tblStyle w:val="Mriekatabuky"/>
        <w:tblW w:w="9782" w:type="dxa"/>
        <w:tblLayout w:type="fixed"/>
        <w:tblLook w:val="04A0" w:firstRow="1" w:lastRow="0" w:firstColumn="1" w:lastColumn="0" w:noHBand="0" w:noVBand="1"/>
      </w:tblPr>
      <w:tblGrid>
        <w:gridCol w:w="5807"/>
        <w:gridCol w:w="1423"/>
        <w:gridCol w:w="1276"/>
        <w:gridCol w:w="1276"/>
      </w:tblGrid>
      <w:tr w:rsidR="008C5F8D" w14:paraId="4274F998" w14:textId="77777777" w:rsidTr="008C5F8D">
        <w:tc>
          <w:tcPr>
            <w:tcW w:w="5807" w:type="dxa"/>
            <w:shd w:val="clear" w:color="auto" w:fill="BFBFBF" w:themeFill="background1" w:themeFillShade="BF"/>
          </w:tcPr>
          <w:p w14:paraId="612748F9" w14:textId="77777777" w:rsidR="008C5F8D" w:rsidRPr="008C5F8D" w:rsidRDefault="008C5F8D" w:rsidP="008C5F8D">
            <w:pPr>
              <w:jc w:val="center"/>
              <w:rPr>
                <w:b/>
                <w:sz w:val="22"/>
                <w:szCs w:val="22"/>
              </w:rPr>
            </w:pPr>
            <w:r w:rsidRPr="008C5F8D">
              <w:rPr>
                <w:b/>
                <w:sz w:val="22"/>
                <w:szCs w:val="22"/>
              </w:rPr>
              <w:t>Žiadateľ dotácie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14:paraId="3B275332" w14:textId="77777777" w:rsidR="008C5F8D" w:rsidRPr="008C5F8D" w:rsidRDefault="008C5F8D" w:rsidP="008C5F8D">
            <w:pPr>
              <w:jc w:val="center"/>
              <w:rPr>
                <w:b/>
                <w:sz w:val="22"/>
                <w:szCs w:val="22"/>
              </w:rPr>
            </w:pPr>
            <w:r w:rsidRPr="008C5F8D">
              <w:rPr>
                <w:b/>
                <w:sz w:val="22"/>
                <w:szCs w:val="22"/>
              </w:rPr>
              <w:t xml:space="preserve">Poskytn. </w:t>
            </w:r>
            <w:r>
              <w:rPr>
                <w:b/>
                <w:sz w:val="22"/>
                <w:szCs w:val="22"/>
              </w:rPr>
              <w:t>p</w:t>
            </w:r>
            <w:r w:rsidRPr="008C5F8D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EAF7DBA" w14:textId="77777777" w:rsidR="008C5F8D" w:rsidRPr="008C5F8D" w:rsidRDefault="008C5F8D" w:rsidP="008C5F8D">
            <w:pPr>
              <w:jc w:val="center"/>
              <w:rPr>
                <w:b/>
                <w:sz w:val="22"/>
                <w:szCs w:val="22"/>
              </w:rPr>
            </w:pPr>
            <w:r w:rsidRPr="008C5F8D">
              <w:rPr>
                <w:b/>
                <w:sz w:val="22"/>
                <w:szCs w:val="22"/>
              </w:rPr>
              <w:t>Použité pr.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D773D3B" w14:textId="77777777" w:rsidR="008C5F8D" w:rsidRPr="008C5F8D" w:rsidRDefault="008C5F8D" w:rsidP="008C5F8D">
            <w:pPr>
              <w:jc w:val="center"/>
              <w:rPr>
                <w:b/>
                <w:sz w:val="22"/>
                <w:szCs w:val="22"/>
              </w:rPr>
            </w:pPr>
            <w:r w:rsidRPr="008C5F8D">
              <w:rPr>
                <w:b/>
                <w:sz w:val="22"/>
                <w:szCs w:val="22"/>
              </w:rPr>
              <w:t>Nevyčerp.</w:t>
            </w:r>
          </w:p>
        </w:tc>
      </w:tr>
      <w:tr w:rsidR="00D336C5" w14:paraId="0C62AEC8" w14:textId="77777777" w:rsidTr="008C5F8D">
        <w:tc>
          <w:tcPr>
            <w:tcW w:w="5807" w:type="dxa"/>
          </w:tcPr>
          <w:p w14:paraId="1C980B0C" w14:textId="324E5494" w:rsidR="00D336C5" w:rsidRDefault="00D336C5" w:rsidP="00D336C5">
            <w:r>
              <w:t>Športový klub Nová Dedina</w:t>
            </w:r>
          </w:p>
        </w:tc>
        <w:tc>
          <w:tcPr>
            <w:tcW w:w="1423" w:type="dxa"/>
          </w:tcPr>
          <w:p w14:paraId="0FEC8223" w14:textId="260D31C8" w:rsidR="00D336C5" w:rsidRDefault="00D336C5" w:rsidP="00D336C5">
            <w:pPr>
              <w:jc w:val="right"/>
            </w:pPr>
            <w:r>
              <w:t>4</w:t>
            </w:r>
            <w:r w:rsidRPr="00E03494">
              <w:t> 000,00</w:t>
            </w:r>
          </w:p>
        </w:tc>
        <w:tc>
          <w:tcPr>
            <w:tcW w:w="1276" w:type="dxa"/>
          </w:tcPr>
          <w:p w14:paraId="7F4923B8" w14:textId="29F04E09" w:rsidR="00D336C5" w:rsidRDefault="00D336C5" w:rsidP="00D336C5">
            <w:pPr>
              <w:jc w:val="right"/>
            </w:pPr>
            <w:r>
              <w:t>4</w:t>
            </w:r>
            <w:r w:rsidRPr="00E03494">
              <w:t> 000,00</w:t>
            </w:r>
          </w:p>
        </w:tc>
        <w:tc>
          <w:tcPr>
            <w:tcW w:w="1276" w:type="dxa"/>
          </w:tcPr>
          <w:p w14:paraId="33EC5416" w14:textId="553A9C27" w:rsidR="00D336C5" w:rsidRDefault="00D336C5" w:rsidP="00D336C5">
            <w:pPr>
              <w:jc w:val="right"/>
            </w:pPr>
            <w:r>
              <w:t>0,00</w:t>
            </w:r>
          </w:p>
        </w:tc>
      </w:tr>
      <w:tr w:rsidR="00D336C5" w14:paraId="778EDB18" w14:textId="77777777" w:rsidTr="008C5F8D">
        <w:tc>
          <w:tcPr>
            <w:tcW w:w="5807" w:type="dxa"/>
          </w:tcPr>
          <w:p w14:paraId="40D7D984" w14:textId="4ADBEB41" w:rsidR="00D336C5" w:rsidRDefault="00D336C5" w:rsidP="00D336C5">
            <w:r>
              <w:t>Športovo strelecký klub Nová Dedina</w:t>
            </w:r>
          </w:p>
        </w:tc>
        <w:tc>
          <w:tcPr>
            <w:tcW w:w="1423" w:type="dxa"/>
          </w:tcPr>
          <w:p w14:paraId="33C072E6" w14:textId="431306E5" w:rsidR="00D336C5" w:rsidRDefault="00D336C5" w:rsidP="00D336C5">
            <w:pPr>
              <w:jc w:val="right"/>
            </w:pPr>
            <w:r>
              <w:t>3</w:t>
            </w:r>
            <w:r w:rsidRPr="00E03494">
              <w:t>00,00</w:t>
            </w:r>
          </w:p>
        </w:tc>
        <w:tc>
          <w:tcPr>
            <w:tcW w:w="1276" w:type="dxa"/>
          </w:tcPr>
          <w:p w14:paraId="7904A224" w14:textId="10B34F84" w:rsidR="00D336C5" w:rsidRDefault="00D336C5" w:rsidP="00D336C5">
            <w:pPr>
              <w:jc w:val="right"/>
            </w:pPr>
            <w:r>
              <w:t>3</w:t>
            </w:r>
            <w:r w:rsidRPr="00E03494">
              <w:t>00,00</w:t>
            </w:r>
          </w:p>
        </w:tc>
        <w:tc>
          <w:tcPr>
            <w:tcW w:w="1276" w:type="dxa"/>
          </w:tcPr>
          <w:p w14:paraId="41CD2EF2" w14:textId="6CF104D9" w:rsidR="00D336C5" w:rsidRDefault="00D336C5" w:rsidP="00D336C5">
            <w:pPr>
              <w:jc w:val="right"/>
            </w:pPr>
            <w:r>
              <w:t>0,00</w:t>
            </w:r>
          </w:p>
        </w:tc>
      </w:tr>
      <w:tr w:rsidR="00D336C5" w14:paraId="156B5784" w14:textId="77777777" w:rsidTr="008C5F8D">
        <w:tc>
          <w:tcPr>
            <w:tcW w:w="5807" w:type="dxa"/>
          </w:tcPr>
          <w:p w14:paraId="3E78181D" w14:textId="2C895970" w:rsidR="00D336C5" w:rsidRDefault="00D336C5" w:rsidP="00D336C5">
            <w:r>
              <w:t xml:space="preserve">ZO Jednoty dôchodcov Slovenska Nová Dedina </w:t>
            </w:r>
          </w:p>
        </w:tc>
        <w:tc>
          <w:tcPr>
            <w:tcW w:w="1423" w:type="dxa"/>
          </w:tcPr>
          <w:p w14:paraId="2041D5B2" w14:textId="42373C83" w:rsidR="00D336C5" w:rsidRDefault="004E1EC8" w:rsidP="00D336C5">
            <w:pPr>
              <w:jc w:val="right"/>
            </w:pPr>
            <w:r>
              <w:t>4</w:t>
            </w:r>
            <w:r w:rsidR="00D336C5" w:rsidRPr="00E03494">
              <w:t>00,00</w:t>
            </w:r>
          </w:p>
        </w:tc>
        <w:tc>
          <w:tcPr>
            <w:tcW w:w="1276" w:type="dxa"/>
          </w:tcPr>
          <w:p w14:paraId="18AFDA3E" w14:textId="515A52AF" w:rsidR="00D336C5" w:rsidRDefault="004E1EC8" w:rsidP="00D336C5">
            <w:pPr>
              <w:jc w:val="right"/>
            </w:pPr>
            <w:r>
              <w:t>4</w:t>
            </w:r>
            <w:r w:rsidR="00D336C5" w:rsidRPr="00E03494">
              <w:t>00,00</w:t>
            </w:r>
          </w:p>
        </w:tc>
        <w:tc>
          <w:tcPr>
            <w:tcW w:w="1276" w:type="dxa"/>
          </w:tcPr>
          <w:p w14:paraId="2D54486D" w14:textId="6D787B58" w:rsidR="00D336C5" w:rsidRDefault="00D336C5" w:rsidP="00D336C5">
            <w:pPr>
              <w:jc w:val="right"/>
            </w:pPr>
            <w:r>
              <w:t>0,00</w:t>
            </w:r>
          </w:p>
        </w:tc>
      </w:tr>
      <w:tr w:rsidR="00D336C5" w14:paraId="2C786A9A" w14:textId="77777777" w:rsidTr="008C5F8D">
        <w:tc>
          <w:tcPr>
            <w:tcW w:w="5807" w:type="dxa"/>
          </w:tcPr>
          <w:p w14:paraId="5209153B" w14:textId="26B44257" w:rsidR="00D336C5" w:rsidRDefault="00D336C5" w:rsidP="00D336C5">
            <w:r>
              <w:t>CZŠ – ŠKD a ŠJ</w:t>
            </w:r>
          </w:p>
        </w:tc>
        <w:tc>
          <w:tcPr>
            <w:tcW w:w="1423" w:type="dxa"/>
          </w:tcPr>
          <w:p w14:paraId="41804DB4" w14:textId="6E9B17F9" w:rsidR="00D336C5" w:rsidRDefault="00D336C5" w:rsidP="00D336C5">
            <w:pPr>
              <w:jc w:val="right"/>
            </w:pPr>
            <w:r>
              <w:t>48 400</w:t>
            </w:r>
            <w:r w:rsidRPr="00E03494">
              <w:t>,00</w:t>
            </w:r>
          </w:p>
        </w:tc>
        <w:tc>
          <w:tcPr>
            <w:tcW w:w="1276" w:type="dxa"/>
          </w:tcPr>
          <w:p w14:paraId="7231C0FD" w14:textId="3CEA4B56" w:rsidR="00D336C5" w:rsidRDefault="00D336C5" w:rsidP="00D336C5">
            <w:pPr>
              <w:jc w:val="right"/>
            </w:pPr>
            <w:r>
              <w:t>48 400</w:t>
            </w:r>
            <w:r w:rsidRPr="00E03494">
              <w:t>,00</w:t>
            </w:r>
          </w:p>
        </w:tc>
        <w:tc>
          <w:tcPr>
            <w:tcW w:w="1276" w:type="dxa"/>
          </w:tcPr>
          <w:p w14:paraId="79C59880" w14:textId="7AE87693" w:rsidR="00D336C5" w:rsidRDefault="00D336C5" w:rsidP="00D336C5">
            <w:pPr>
              <w:jc w:val="right"/>
            </w:pPr>
            <w:r>
              <w:t>0,00</w:t>
            </w:r>
          </w:p>
        </w:tc>
      </w:tr>
      <w:tr w:rsidR="00D336C5" w14:paraId="31FDA826" w14:textId="77777777" w:rsidTr="008C5F8D">
        <w:tc>
          <w:tcPr>
            <w:tcW w:w="5807" w:type="dxa"/>
          </w:tcPr>
          <w:p w14:paraId="229E526A" w14:textId="4FF26670" w:rsidR="00D336C5" w:rsidRDefault="00D336C5" w:rsidP="00D336C5">
            <w:r>
              <w:t>CZŠ sv. Pavla - Mažoretky</w:t>
            </w:r>
          </w:p>
        </w:tc>
        <w:tc>
          <w:tcPr>
            <w:tcW w:w="1423" w:type="dxa"/>
          </w:tcPr>
          <w:p w14:paraId="2ECC7663" w14:textId="32B2F8A2" w:rsidR="00D336C5" w:rsidRDefault="00D336C5" w:rsidP="00D336C5">
            <w:pPr>
              <w:jc w:val="right"/>
            </w:pPr>
            <w:r w:rsidRPr="00E03494">
              <w:t>150,00</w:t>
            </w:r>
          </w:p>
        </w:tc>
        <w:tc>
          <w:tcPr>
            <w:tcW w:w="1276" w:type="dxa"/>
          </w:tcPr>
          <w:p w14:paraId="74E6918C" w14:textId="05645EFB" w:rsidR="00D336C5" w:rsidRDefault="00D336C5" w:rsidP="00D336C5">
            <w:pPr>
              <w:jc w:val="right"/>
            </w:pPr>
            <w:r w:rsidRPr="00E03494">
              <w:t>150,00</w:t>
            </w:r>
          </w:p>
        </w:tc>
        <w:tc>
          <w:tcPr>
            <w:tcW w:w="1276" w:type="dxa"/>
          </w:tcPr>
          <w:p w14:paraId="4C6AA30B" w14:textId="20E77109" w:rsidR="00D336C5" w:rsidRDefault="00D336C5" w:rsidP="00D336C5">
            <w:pPr>
              <w:jc w:val="right"/>
            </w:pPr>
            <w:r>
              <w:t>0,00</w:t>
            </w:r>
          </w:p>
        </w:tc>
      </w:tr>
      <w:tr w:rsidR="00D336C5" w14:paraId="12F2915A" w14:textId="77777777" w:rsidTr="008C5F8D">
        <w:tc>
          <w:tcPr>
            <w:tcW w:w="5807" w:type="dxa"/>
          </w:tcPr>
          <w:p w14:paraId="6B289AC2" w14:textId="092D7AAE" w:rsidR="00D336C5" w:rsidRDefault="00D336C5" w:rsidP="00D336C5">
            <w:r>
              <w:t>CZŠ sv. Pavla – Pramienok</w:t>
            </w:r>
          </w:p>
        </w:tc>
        <w:tc>
          <w:tcPr>
            <w:tcW w:w="1423" w:type="dxa"/>
          </w:tcPr>
          <w:p w14:paraId="0FC60655" w14:textId="0A7B862D" w:rsidR="00D336C5" w:rsidRDefault="00D336C5" w:rsidP="00D336C5">
            <w:pPr>
              <w:jc w:val="right"/>
            </w:pPr>
            <w:r w:rsidRPr="00E03494">
              <w:t>150,00</w:t>
            </w:r>
          </w:p>
        </w:tc>
        <w:tc>
          <w:tcPr>
            <w:tcW w:w="1276" w:type="dxa"/>
          </w:tcPr>
          <w:p w14:paraId="3AED961D" w14:textId="6B5E849E" w:rsidR="00D336C5" w:rsidRDefault="00D336C5" w:rsidP="00D336C5">
            <w:pPr>
              <w:jc w:val="right"/>
            </w:pPr>
            <w:r w:rsidRPr="00E03494">
              <w:t>150,00</w:t>
            </w:r>
          </w:p>
        </w:tc>
        <w:tc>
          <w:tcPr>
            <w:tcW w:w="1276" w:type="dxa"/>
          </w:tcPr>
          <w:p w14:paraId="47A4A8F5" w14:textId="6DCFAC4E" w:rsidR="00D336C5" w:rsidRDefault="00D336C5" w:rsidP="00D336C5">
            <w:pPr>
              <w:jc w:val="right"/>
            </w:pPr>
            <w:r>
              <w:t>0,00</w:t>
            </w:r>
          </w:p>
        </w:tc>
      </w:tr>
      <w:tr w:rsidR="00D336C5" w14:paraId="71593C17" w14:textId="77777777" w:rsidTr="008C5F8D">
        <w:tc>
          <w:tcPr>
            <w:tcW w:w="5807" w:type="dxa"/>
          </w:tcPr>
          <w:p w14:paraId="7EBEF512" w14:textId="78BF98D8" w:rsidR="00D336C5" w:rsidRDefault="00D336C5" w:rsidP="00D336C5">
            <w:r>
              <w:t>Združenie kresťanských seniorov – Klub Nová Dedina</w:t>
            </w:r>
          </w:p>
        </w:tc>
        <w:tc>
          <w:tcPr>
            <w:tcW w:w="1423" w:type="dxa"/>
          </w:tcPr>
          <w:p w14:paraId="7ECCA966" w14:textId="2E5BE38A" w:rsidR="00D336C5" w:rsidRDefault="004E1EC8" w:rsidP="00D336C5">
            <w:pPr>
              <w:jc w:val="right"/>
            </w:pPr>
            <w:r>
              <w:t>4</w:t>
            </w:r>
            <w:r w:rsidR="00D336C5" w:rsidRPr="00E03494">
              <w:t>00,00</w:t>
            </w:r>
          </w:p>
        </w:tc>
        <w:tc>
          <w:tcPr>
            <w:tcW w:w="1276" w:type="dxa"/>
          </w:tcPr>
          <w:p w14:paraId="0C8BA39F" w14:textId="0A518631" w:rsidR="00D336C5" w:rsidRDefault="004E1EC8" w:rsidP="00D336C5">
            <w:pPr>
              <w:jc w:val="right"/>
            </w:pPr>
            <w:r>
              <w:t>4</w:t>
            </w:r>
            <w:r w:rsidR="00D336C5" w:rsidRPr="00E03494">
              <w:t>00,00</w:t>
            </w:r>
          </w:p>
        </w:tc>
        <w:tc>
          <w:tcPr>
            <w:tcW w:w="1276" w:type="dxa"/>
          </w:tcPr>
          <w:p w14:paraId="6410BE16" w14:textId="7FCB8AD7" w:rsidR="00D336C5" w:rsidRDefault="00D336C5" w:rsidP="00D336C5">
            <w:pPr>
              <w:jc w:val="right"/>
            </w:pPr>
            <w:r>
              <w:t>0,00</w:t>
            </w:r>
          </w:p>
        </w:tc>
      </w:tr>
      <w:tr w:rsidR="00D336C5" w14:paraId="6A067486" w14:textId="77777777" w:rsidTr="008C5F8D">
        <w:tc>
          <w:tcPr>
            <w:tcW w:w="5807" w:type="dxa"/>
          </w:tcPr>
          <w:p w14:paraId="11CBFBA0" w14:textId="0B49413A" w:rsidR="00D336C5" w:rsidRDefault="00D336C5" w:rsidP="00D336C5">
            <w:r>
              <w:t>Matica slovenská</w:t>
            </w:r>
          </w:p>
        </w:tc>
        <w:tc>
          <w:tcPr>
            <w:tcW w:w="1423" w:type="dxa"/>
          </w:tcPr>
          <w:p w14:paraId="5980DA5A" w14:textId="664759E0" w:rsidR="00D336C5" w:rsidRDefault="004E1EC8" w:rsidP="00D336C5">
            <w:pPr>
              <w:jc w:val="right"/>
            </w:pPr>
            <w:r>
              <w:t>3</w:t>
            </w:r>
            <w:r w:rsidR="00D336C5">
              <w:t>00,00</w:t>
            </w:r>
          </w:p>
        </w:tc>
        <w:tc>
          <w:tcPr>
            <w:tcW w:w="1276" w:type="dxa"/>
          </w:tcPr>
          <w:p w14:paraId="3F45957F" w14:textId="01D9FA14" w:rsidR="00D336C5" w:rsidRDefault="004E1EC8" w:rsidP="00D336C5">
            <w:pPr>
              <w:jc w:val="right"/>
            </w:pPr>
            <w:r>
              <w:t>3</w:t>
            </w:r>
            <w:r w:rsidR="00D336C5">
              <w:t>00,00</w:t>
            </w:r>
          </w:p>
        </w:tc>
        <w:tc>
          <w:tcPr>
            <w:tcW w:w="1276" w:type="dxa"/>
          </w:tcPr>
          <w:p w14:paraId="6B850B11" w14:textId="6E97F8DC" w:rsidR="00D336C5" w:rsidRDefault="00D336C5" w:rsidP="00D336C5">
            <w:pPr>
              <w:jc w:val="right"/>
            </w:pPr>
            <w:r>
              <w:t>0,00</w:t>
            </w:r>
          </w:p>
        </w:tc>
      </w:tr>
      <w:tr w:rsidR="00D336C5" w14:paraId="7C203213" w14:textId="77777777" w:rsidTr="008C5F8D">
        <w:tc>
          <w:tcPr>
            <w:tcW w:w="5807" w:type="dxa"/>
          </w:tcPr>
          <w:p w14:paraId="14B12182" w14:textId="41371FC9" w:rsidR="00D336C5" w:rsidRDefault="00D336C5" w:rsidP="00D336C5">
            <w:r>
              <w:t>Príspevok pri narodení</w:t>
            </w:r>
          </w:p>
        </w:tc>
        <w:tc>
          <w:tcPr>
            <w:tcW w:w="1423" w:type="dxa"/>
          </w:tcPr>
          <w:p w14:paraId="6A5F301F" w14:textId="0A81C2E4" w:rsidR="00D336C5" w:rsidRDefault="00D336C5" w:rsidP="00D336C5">
            <w:pPr>
              <w:jc w:val="right"/>
            </w:pPr>
            <w:r>
              <w:t>2 200</w:t>
            </w:r>
            <w:r w:rsidRPr="00E03494">
              <w:t>,00</w:t>
            </w:r>
          </w:p>
        </w:tc>
        <w:tc>
          <w:tcPr>
            <w:tcW w:w="1276" w:type="dxa"/>
          </w:tcPr>
          <w:p w14:paraId="60C6026E" w14:textId="32250607" w:rsidR="00D336C5" w:rsidRDefault="00D336C5" w:rsidP="00D336C5">
            <w:pPr>
              <w:jc w:val="right"/>
            </w:pPr>
            <w:r>
              <w:t>2 200</w:t>
            </w:r>
            <w:r w:rsidRPr="00E03494">
              <w:t>,00</w:t>
            </w:r>
          </w:p>
        </w:tc>
        <w:tc>
          <w:tcPr>
            <w:tcW w:w="1276" w:type="dxa"/>
          </w:tcPr>
          <w:p w14:paraId="275828C1" w14:textId="37AB9FB7" w:rsidR="00D336C5" w:rsidRDefault="00D336C5" w:rsidP="00D336C5">
            <w:pPr>
              <w:jc w:val="right"/>
            </w:pPr>
            <w:r>
              <w:t>0,00</w:t>
            </w:r>
          </w:p>
        </w:tc>
      </w:tr>
      <w:tr w:rsidR="00D336C5" w14:paraId="30A120FF" w14:textId="77777777" w:rsidTr="008C5F8D">
        <w:tc>
          <w:tcPr>
            <w:tcW w:w="5807" w:type="dxa"/>
          </w:tcPr>
          <w:p w14:paraId="7A2E0B6B" w14:textId="7DE84477" w:rsidR="00D336C5" w:rsidRDefault="00D336C5" w:rsidP="00D336C5">
            <w:r>
              <w:t>Príspevok na školské potreby pre nových žiakov</w:t>
            </w:r>
          </w:p>
        </w:tc>
        <w:tc>
          <w:tcPr>
            <w:tcW w:w="1423" w:type="dxa"/>
          </w:tcPr>
          <w:p w14:paraId="53790646" w14:textId="4CD460FC" w:rsidR="00D336C5" w:rsidRDefault="00D336C5" w:rsidP="00D336C5">
            <w:pPr>
              <w:jc w:val="right"/>
            </w:pPr>
            <w:r>
              <w:t>9</w:t>
            </w:r>
            <w:r w:rsidRPr="00E03494">
              <w:t>00,00</w:t>
            </w:r>
          </w:p>
        </w:tc>
        <w:tc>
          <w:tcPr>
            <w:tcW w:w="1276" w:type="dxa"/>
          </w:tcPr>
          <w:p w14:paraId="64F295C0" w14:textId="2B75E02D" w:rsidR="00D336C5" w:rsidRDefault="00D336C5" w:rsidP="00D336C5">
            <w:pPr>
              <w:jc w:val="right"/>
            </w:pPr>
            <w:r>
              <w:t>9</w:t>
            </w:r>
            <w:r w:rsidRPr="00E03494">
              <w:t>00,00</w:t>
            </w:r>
          </w:p>
        </w:tc>
        <w:tc>
          <w:tcPr>
            <w:tcW w:w="1276" w:type="dxa"/>
          </w:tcPr>
          <w:p w14:paraId="4967DD49" w14:textId="5B66DD20" w:rsidR="00D336C5" w:rsidRDefault="00D336C5" w:rsidP="00D336C5">
            <w:pPr>
              <w:jc w:val="right"/>
            </w:pPr>
            <w:r>
              <w:t>0,00</w:t>
            </w:r>
          </w:p>
        </w:tc>
      </w:tr>
      <w:tr w:rsidR="00561187" w:rsidRPr="009F3414" w14:paraId="5535D6B0" w14:textId="77777777" w:rsidTr="0055582B">
        <w:trPr>
          <w:trHeight w:val="70"/>
        </w:trPr>
        <w:tc>
          <w:tcPr>
            <w:tcW w:w="5807" w:type="dxa"/>
            <w:shd w:val="clear" w:color="auto" w:fill="BFBFBF" w:themeFill="background1" w:themeFillShade="BF"/>
          </w:tcPr>
          <w:p w14:paraId="2AD54858" w14:textId="26B89F7E" w:rsidR="00561187" w:rsidRPr="009F3414" w:rsidRDefault="00561187" w:rsidP="00561187">
            <w:pPr>
              <w:rPr>
                <w:b/>
              </w:rPr>
            </w:pPr>
            <w:r w:rsidRPr="00D50340">
              <w:rPr>
                <w:b/>
              </w:rPr>
              <w:t xml:space="preserve">CELKOVÉ POSKYTNUTÉ PROSTRIEDKY 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14:paraId="534517F5" w14:textId="131020BD" w:rsidR="00561187" w:rsidRPr="009F3414" w:rsidRDefault="004E1EC8" w:rsidP="00561187">
            <w:pPr>
              <w:jc w:val="right"/>
              <w:rPr>
                <w:b/>
              </w:rPr>
            </w:pPr>
            <w:r>
              <w:rPr>
                <w:b/>
              </w:rPr>
              <w:t>57 200</w:t>
            </w:r>
            <w:r w:rsidR="00561187">
              <w:rPr>
                <w:b/>
              </w:rPr>
              <w:t>,00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CB4F07E" w14:textId="1A4C3906" w:rsidR="00561187" w:rsidRDefault="004E1EC8" w:rsidP="00561187">
            <w:pPr>
              <w:jc w:val="right"/>
              <w:rPr>
                <w:b/>
              </w:rPr>
            </w:pPr>
            <w:r>
              <w:rPr>
                <w:b/>
              </w:rPr>
              <w:t>57 2</w:t>
            </w:r>
            <w:r w:rsidR="00561187">
              <w:rPr>
                <w:b/>
              </w:rPr>
              <w:t>00,00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47AC71F" w14:textId="7B285D98" w:rsidR="00561187" w:rsidRDefault="00561187" w:rsidP="00561187">
            <w:pPr>
              <w:jc w:val="right"/>
              <w:rPr>
                <w:b/>
              </w:rPr>
            </w:pPr>
            <w:r w:rsidRPr="00D50340">
              <w:rPr>
                <w:b/>
              </w:rPr>
              <w:t>0,00</w:t>
            </w:r>
          </w:p>
        </w:tc>
      </w:tr>
    </w:tbl>
    <w:p w14:paraId="0D7A0365" w14:textId="77777777" w:rsidR="00840906" w:rsidRPr="00826E23" w:rsidRDefault="00840906" w:rsidP="00A919B6"/>
    <w:p w14:paraId="1CE0EAEC" w14:textId="77777777" w:rsidR="00D15170" w:rsidRDefault="00D15170" w:rsidP="00840906">
      <w:pPr>
        <w:jc w:val="both"/>
      </w:pPr>
    </w:p>
    <w:p w14:paraId="7BA1202B" w14:textId="00F1D54F" w:rsidR="00D473EF" w:rsidRDefault="00D473EF" w:rsidP="00840906">
      <w:pPr>
        <w:jc w:val="both"/>
      </w:pPr>
      <w:r>
        <w:t>K 31.12.20</w:t>
      </w:r>
      <w:r w:rsidR="0055582B">
        <w:t>2</w:t>
      </w:r>
      <w:r w:rsidR="00653F48">
        <w:t>1</w:t>
      </w:r>
      <w:r w:rsidR="00352938">
        <w:t xml:space="preserve"> </w:t>
      </w:r>
      <w:r>
        <w:t xml:space="preserve">boli </w:t>
      </w:r>
      <w:r w:rsidR="007C2676">
        <w:t xml:space="preserve">vysporiadané finančné vzťahy voči všetkým subjektom. </w:t>
      </w:r>
      <w:r w:rsidR="00653A56">
        <w:t>Všetky finančné prostriedky</w:t>
      </w:r>
      <w:r w:rsidR="00D9177C">
        <w:t xml:space="preserve"> prijaté od subjektov v bode A. </w:t>
      </w:r>
      <w:r w:rsidR="00653A56">
        <w:t xml:space="preserve">obec účelovo vyčerpala a zúčtovala. </w:t>
      </w:r>
      <w:r w:rsidR="007C2676">
        <w:t xml:space="preserve">Všetky finančné prostriedky </w:t>
      </w:r>
      <w:r w:rsidR="001F70B3">
        <w:t xml:space="preserve">prevedené subjektom </w:t>
      </w:r>
      <w:r w:rsidR="00653A56">
        <w:t>uvedeným v bode B.</w:t>
      </w:r>
      <w:r w:rsidR="001F70B3">
        <w:t xml:space="preserve"> boli riadne vyúčtované. </w:t>
      </w:r>
      <w:r w:rsidR="00653A56">
        <w:t xml:space="preserve"> </w:t>
      </w:r>
    </w:p>
    <w:p w14:paraId="6F5C19EA" w14:textId="77777777" w:rsidR="00840906" w:rsidRDefault="00840906" w:rsidP="00840906">
      <w:pPr>
        <w:ind w:left="360"/>
        <w:jc w:val="both"/>
      </w:pPr>
    </w:p>
    <w:p w14:paraId="3B5B0F6F" w14:textId="77777777" w:rsidR="00840906" w:rsidRDefault="00840906" w:rsidP="00840906">
      <w:pPr>
        <w:jc w:val="both"/>
      </w:pPr>
    </w:p>
    <w:p w14:paraId="2F6BDEAE" w14:textId="77777777" w:rsidR="00840906" w:rsidRDefault="00840906" w:rsidP="00840906">
      <w:pPr>
        <w:jc w:val="both"/>
        <w:rPr>
          <w:color w:val="FF0000"/>
          <w:u w:val="single"/>
        </w:rPr>
      </w:pPr>
    </w:p>
    <w:p w14:paraId="584A8C61" w14:textId="77777777" w:rsidR="00653A56" w:rsidRDefault="00653A56" w:rsidP="00653A56">
      <w:pPr>
        <w:jc w:val="center"/>
        <w:rPr>
          <w:b/>
          <w:sz w:val="28"/>
          <w:szCs w:val="28"/>
          <w:u w:val="single"/>
        </w:rPr>
      </w:pPr>
      <w:r w:rsidRPr="00687C32">
        <w:rPr>
          <w:b/>
          <w:sz w:val="28"/>
          <w:szCs w:val="28"/>
          <w:u w:val="single"/>
        </w:rPr>
        <w:t>9. Hospodárenie príspevkových organizácií</w:t>
      </w:r>
      <w:r w:rsidR="00687C32">
        <w:rPr>
          <w:b/>
          <w:sz w:val="28"/>
          <w:szCs w:val="28"/>
          <w:u w:val="single"/>
        </w:rPr>
        <w:t>.</w:t>
      </w:r>
    </w:p>
    <w:p w14:paraId="3EF856E8" w14:textId="77777777" w:rsidR="00A919B6" w:rsidRPr="00A919B6" w:rsidRDefault="00A919B6" w:rsidP="00653A56">
      <w:pPr>
        <w:jc w:val="center"/>
        <w:rPr>
          <w:b/>
          <w:color w:val="6600FF"/>
          <w:u w:val="single"/>
        </w:rPr>
      </w:pPr>
    </w:p>
    <w:p w14:paraId="582ACAD0" w14:textId="77777777" w:rsidR="00653A56" w:rsidRPr="00A919B6" w:rsidRDefault="00653A56" w:rsidP="00653A56"/>
    <w:p w14:paraId="7CB360CE" w14:textId="77777777" w:rsidR="00840906" w:rsidRDefault="00653A56" w:rsidP="00653A56">
      <w:pPr>
        <w:jc w:val="both"/>
        <w:rPr>
          <w:color w:val="FF0000"/>
          <w:u w:val="single"/>
        </w:rPr>
      </w:pPr>
      <w:r w:rsidRPr="00C459DA">
        <w:t>Obec</w:t>
      </w:r>
      <w:r>
        <w:t xml:space="preserve"> Nová Dedina nie</w:t>
      </w:r>
      <w:r w:rsidRPr="00C459DA">
        <w:t xml:space="preserve"> je zriaďovateľom </w:t>
      </w:r>
      <w:r>
        <w:t>príspevkových organizácií.</w:t>
      </w:r>
    </w:p>
    <w:p w14:paraId="0895B779" w14:textId="77777777" w:rsidR="00840906" w:rsidRDefault="00840906" w:rsidP="00840906">
      <w:pPr>
        <w:jc w:val="both"/>
        <w:rPr>
          <w:color w:val="FF0000"/>
        </w:rPr>
      </w:pPr>
    </w:p>
    <w:p w14:paraId="72AC6183" w14:textId="77777777" w:rsidR="00840906" w:rsidRDefault="00840906" w:rsidP="00404339">
      <w:pPr>
        <w:jc w:val="both"/>
      </w:pPr>
    </w:p>
    <w:p w14:paraId="5A25E682" w14:textId="77777777" w:rsidR="00653A56" w:rsidRDefault="00653A56" w:rsidP="00653A56">
      <w:pPr>
        <w:jc w:val="center"/>
        <w:rPr>
          <w:b/>
          <w:sz w:val="28"/>
          <w:szCs w:val="28"/>
          <w:u w:val="single"/>
        </w:rPr>
      </w:pPr>
      <w:r w:rsidRPr="00687C32">
        <w:rPr>
          <w:b/>
          <w:sz w:val="28"/>
          <w:szCs w:val="28"/>
          <w:u w:val="single"/>
        </w:rPr>
        <w:t>10. Podnikateľská činnosť</w:t>
      </w:r>
      <w:r w:rsidR="00687C32">
        <w:rPr>
          <w:b/>
          <w:sz w:val="28"/>
          <w:szCs w:val="28"/>
          <w:u w:val="single"/>
        </w:rPr>
        <w:t>.</w:t>
      </w:r>
    </w:p>
    <w:p w14:paraId="7B08F63E" w14:textId="77777777" w:rsidR="00A919B6" w:rsidRPr="00A919B6" w:rsidRDefault="00A919B6" w:rsidP="00653A56">
      <w:pPr>
        <w:jc w:val="center"/>
        <w:rPr>
          <w:b/>
          <w:u w:val="single"/>
        </w:rPr>
      </w:pPr>
    </w:p>
    <w:p w14:paraId="21DBB3BE" w14:textId="77777777" w:rsidR="00653A56" w:rsidRPr="00A919B6" w:rsidRDefault="00653A56" w:rsidP="00653A56">
      <w:pPr>
        <w:rPr>
          <w:b/>
          <w:color w:val="6600FF"/>
        </w:rPr>
      </w:pPr>
    </w:p>
    <w:p w14:paraId="048B4663" w14:textId="4CFF3379" w:rsidR="00840906" w:rsidRPr="00A919B6" w:rsidRDefault="00653A56" w:rsidP="00653A56">
      <w:pPr>
        <w:jc w:val="both"/>
        <w:rPr>
          <w:color w:val="FF0000"/>
        </w:rPr>
      </w:pPr>
      <w:r w:rsidRPr="00A919B6">
        <w:t>Obec Nová Dedina v roku 20</w:t>
      </w:r>
      <w:r w:rsidR="007D0500">
        <w:t>2</w:t>
      </w:r>
      <w:r w:rsidR="00653F48">
        <w:t>1</w:t>
      </w:r>
      <w:r w:rsidRPr="00A919B6">
        <w:t xml:space="preserve"> nevykonávala podnikateľskú činnosť.</w:t>
      </w:r>
    </w:p>
    <w:p w14:paraId="6E17E694" w14:textId="77777777" w:rsidR="00840906" w:rsidRDefault="00840906" w:rsidP="00840906">
      <w:pPr>
        <w:jc w:val="both"/>
        <w:rPr>
          <w:color w:val="FF0000"/>
          <w:u w:val="single"/>
        </w:rPr>
      </w:pPr>
    </w:p>
    <w:p w14:paraId="25F5B8D3" w14:textId="77777777" w:rsidR="00840906" w:rsidRDefault="00840906" w:rsidP="00840906">
      <w:pPr>
        <w:jc w:val="both"/>
        <w:rPr>
          <w:color w:val="FF0000"/>
          <w:u w:val="single"/>
        </w:rPr>
      </w:pPr>
    </w:p>
    <w:p w14:paraId="5EC03045" w14:textId="77777777" w:rsidR="00D643A0" w:rsidRDefault="00D643A0" w:rsidP="00D643A0">
      <w:pPr>
        <w:jc w:val="center"/>
        <w:rPr>
          <w:b/>
          <w:sz w:val="28"/>
          <w:szCs w:val="28"/>
          <w:u w:val="single"/>
        </w:rPr>
      </w:pPr>
      <w:r w:rsidRPr="00687C32">
        <w:rPr>
          <w:b/>
          <w:sz w:val="28"/>
          <w:szCs w:val="28"/>
          <w:u w:val="single"/>
        </w:rPr>
        <w:t>1</w:t>
      </w:r>
      <w:r w:rsidR="00701D89" w:rsidRPr="00687C32">
        <w:rPr>
          <w:b/>
          <w:sz w:val="28"/>
          <w:szCs w:val="28"/>
          <w:u w:val="single"/>
        </w:rPr>
        <w:t>1</w:t>
      </w:r>
      <w:r w:rsidRPr="00687C32">
        <w:rPr>
          <w:b/>
          <w:sz w:val="28"/>
          <w:szCs w:val="28"/>
          <w:u w:val="single"/>
        </w:rPr>
        <w:t>. Hodnotenie plnenia programov obce</w:t>
      </w:r>
      <w:r w:rsidR="00687C32">
        <w:rPr>
          <w:b/>
          <w:sz w:val="28"/>
          <w:szCs w:val="28"/>
          <w:u w:val="single"/>
        </w:rPr>
        <w:t>.</w:t>
      </w:r>
    </w:p>
    <w:p w14:paraId="0E08BB0F" w14:textId="77777777" w:rsidR="00A919B6" w:rsidRPr="00A919B6" w:rsidRDefault="00A919B6" w:rsidP="00A919B6">
      <w:pPr>
        <w:rPr>
          <w:b/>
          <w:u w:val="single"/>
        </w:rPr>
      </w:pPr>
    </w:p>
    <w:p w14:paraId="7FFCE8D1" w14:textId="77777777" w:rsidR="00D643A0" w:rsidRPr="00A919B6" w:rsidRDefault="00D643A0" w:rsidP="00D643A0">
      <w:pPr>
        <w:jc w:val="center"/>
        <w:rPr>
          <w:u w:val="single"/>
        </w:rPr>
      </w:pPr>
    </w:p>
    <w:p w14:paraId="247C86E0" w14:textId="7B0A82E1" w:rsidR="00840906" w:rsidRDefault="00D643A0" w:rsidP="00840906">
      <w:pPr>
        <w:jc w:val="both"/>
      </w:pPr>
      <w:r w:rsidRPr="00D9177C">
        <w:t xml:space="preserve">Obecné zastupiteľstvo schválilo na </w:t>
      </w:r>
      <w:r w:rsidR="00D9177C">
        <w:t>rok 20</w:t>
      </w:r>
      <w:r w:rsidR="007D0500">
        <w:t>2</w:t>
      </w:r>
      <w:r w:rsidR="00653F48">
        <w:t>1</w:t>
      </w:r>
      <w:r w:rsidR="00D9177C">
        <w:t xml:space="preserve"> rozpočet bez programovej štruktúry.</w:t>
      </w:r>
    </w:p>
    <w:p w14:paraId="584EF70C" w14:textId="77777777" w:rsidR="00A919B6" w:rsidRPr="00404339" w:rsidRDefault="00A919B6" w:rsidP="00D9177C">
      <w:pPr>
        <w:jc w:val="center"/>
        <w:rPr>
          <w:b/>
          <w:u w:val="single"/>
        </w:rPr>
      </w:pPr>
    </w:p>
    <w:p w14:paraId="68685F9F" w14:textId="5663DBA6" w:rsidR="00A919B6" w:rsidRDefault="00A919B6" w:rsidP="00404339">
      <w:pPr>
        <w:rPr>
          <w:b/>
          <w:u w:val="single"/>
        </w:rPr>
      </w:pPr>
    </w:p>
    <w:p w14:paraId="4FEE42B3" w14:textId="0281AD3D" w:rsidR="00653F48" w:rsidRDefault="00653F48" w:rsidP="00404339">
      <w:pPr>
        <w:rPr>
          <w:b/>
          <w:u w:val="single"/>
        </w:rPr>
      </w:pPr>
    </w:p>
    <w:p w14:paraId="43DFB954" w14:textId="78D59FE2" w:rsidR="00653F48" w:rsidRDefault="00653F48" w:rsidP="00404339">
      <w:pPr>
        <w:rPr>
          <w:b/>
          <w:u w:val="single"/>
        </w:rPr>
      </w:pPr>
    </w:p>
    <w:p w14:paraId="3663A62D" w14:textId="27EAD69A" w:rsidR="00653F48" w:rsidRDefault="00653F48" w:rsidP="00404339">
      <w:pPr>
        <w:rPr>
          <w:b/>
          <w:u w:val="single"/>
        </w:rPr>
      </w:pPr>
    </w:p>
    <w:p w14:paraId="7737AC02" w14:textId="2DCEAF4E" w:rsidR="00653F48" w:rsidRDefault="00653F48" w:rsidP="00404339">
      <w:pPr>
        <w:rPr>
          <w:b/>
          <w:u w:val="single"/>
        </w:rPr>
      </w:pPr>
    </w:p>
    <w:p w14:paraId="6D28106F" w14:textId="350B6F02" w:rsidR="00653F48" w:rsidRDefault="00653F48" w:rsidP="00404339">
      <w:pPr>
        <w:rPr>
          <w:b/>
          <w:u w:val="single"/>
        </w:rPr>
      </w:pPr>
    </w:p>
    <w:p w14:paraId="12AE5CCC" w14:textId="462AB302" w:rsidR="00653F48" w:rsidRDefault="00653F48" w:rsidP="00404339">
      <w:pPr>
        <w:rPr>
          <w:b/>
          <w:u w:val="single"/>
        </w:rPr>
      </w:pPr>
    </w:p>
    <w:p w14:paraId="6F2236B4" w14:textId="0E999593" w:rsidR="00653F48" w:rsidRDefault="00653F48" w:rsidP="00404339">
      <w:pPr>
        <w:rPr>
          <w:b/>
          <w:u w:val="single"/>
        </w:rPr>
      </w:pPr>
    </w:p>
    <w:p w14:paraId="350BD762" w14:textId="77777777" w:rsidR="00653F48" w:rsidRPr="00404339" w:rsidRDefault="00653F48" w:rsidP="00404339">
      <w:pPr>
        <w:rPr>
          <w:b/>
          <w:u w:val="single"/>
        </w:rPr>
      </w:pPr>
    </w:p>
    <w:p w14:paraId="40A5E82F" w14:textId="5F58C241" w:rsidR="00A919B6" w:rsidRPr="00404339" w:rsidRDefault="00404339" w:rsidP="007D0500">
      <w:pPr>
        <w:jc w:val="both"/>
        <w:rPr>
          <w:b/>
          <w:u w:val="single"/>
        </w:rPr>
      </w:pPr>
      <w:r w:rsidRPr="00652BFF">
        <w:lastRenderedPageBreak/>
        <w:t xml:space="preserve"> </w:t>
      </w:r>
    </w:p>
    <w:p w14:paraId="37C932FC" w14:textId="1AF90C47" w:rsidR="00840906" w:rsidRPr="00687C32" w:rsidRDefault="00D9177C" w:rsidP="00D9177C">
      <w:pPr>
        <w:jc w:val="center"/>
        <w:rPr>
          <w:b/>
          <w:sz w:val="28"/>
          <w:szCs w:val="28"/>
          <w:u w:val="single"/>
        </w:rPr>
      </w:pPr>
      <w:r w:rsidRPr="00687C32">
        <w:rPr>
          <w:b/>
          <w:sz w:val="28"/>
          <w:szCs w:val="28"/>
          <w:u w:val="single"/>
        </w:rPr>
        <w:t>1</w:t>
      </w:r>
      <w:r w:rsidR="007D0500">
        <w:rPr>
          <w:b/>
          <w:sz w:val="28"/>
          <w:szCs w:val="28"/>
          <w:u w:val="single"/>
        </w:rPr>
        <w:t>2</w:t>
      </w:r>
      <w:r w:rsidRPr="00687C32">
        <w:rPr>
          <w:b/>
          <w:sz w:val="28"/>
          <w:szCs w:val="28"/>
          <w:u w:val="single"/>
        </w:rPr>
        <w:t>. Návrh na uznesenie</w:t>
      </w:r>
      <w:r w:rsidR="00687C32">
        <w:rPr>
          <w:b/>
          <w:sz w:val="28"/>
          <w:szCs w:val="28"/>
          <w:u w:val="single"/>
        </w:rPr>
        <w:t>.</w:t>
      </w:r>
    </w:p>
    <w:p w14:paraId="3CB5B434" w14:textId="77777777" w:rsidR="00701D89" w:rsidRDefault="00701D89" w:rsidP="00D9177C">
      <w:pPr>
        <w:jc w:val="center"/>
        <w:rPr>
          <w:b/>
          <w:sz w:val="28"/>
          <w:szCs w:val="28"/>
        </w:rPr>
      </w:pPr>
    </w:p>
    <w:p w14:paraId="21CF13BF" w14:textId="77777777" w:rsidR="00E55DB7" w:rsidRDefault="00E55DB7" w:rsidP="00D9177C">
      <w:pPr>
        <w:jc w:val="center"/>
        <w:rPr>
          <w:b/>
          <w:sz w:val="28"/>
          <w:szCs w:val="28"/>
        </w:rPr>
      </w:pPr>
    </w:p>
    <w:p w14:paraId="20354C99" w14:textId="43881394" w:rsidR="00E55DB7" w:rsidRDefault="00E55DB7" w:rsidP="00E55DB7">
      <w:pPr>
        <w:jc w:val="both"/>
      </w:pPr>
      <w:r>
        <w:t>Obecné zastupiteľstvo berie na vedomie stanovisko nezávislého audítora k záverečnému ú</w:t>
      </w:r>
      <w:r w:rsidR="00A919B6">
        <w:t>čtu obce Nová Dedina za rok 20</w:t>
      </w:r>
      <w:r w:rsidR="007D0500">
        <w:t>2</w:t>
      </w:r>
      <w:r w:rsidR="00653F48">
        <w:t>1</w:t>
      </w:r>
      <w:r>
        <w:t>.</w:t>
      </w:r>
    </w:p>
    <w:p w14:paraId="37C844A0" w14:textId="77777777" w:rsidR="00E55DB7" w:rsidRDefault="00E55DB7" w:rsidP="00701D89">
      <w:pPr>
        <w:jc w:val="both"/>
      </w:pPr>
    </w:p>
    <w:p w14:paraId="18FD8D10" w14:textId="56D77C18" w:rsidR="00701D89" w:rsidRDefault="00701D89" w:rsidP="00701D89">
      <w:pPr>
        <w:jc w:val="both"/>
      </w:pPr>
      <w:r>
        <w:t>Obecné zastupiteľstvo berie na vedomie stanovisko hlavného kontrolóra obce k záverečnému ú</w:t>
      </w:r>
      <w:r w:rsidR="00A919B6">
        <w:t>čtu obce Nová Dedina za rok 20</w:t>
      </w:r>
      <w:r w:rsidR="007D0500">
        <w:t>2</w:t>
      </w:r>
      <w:r w:rsidR="00653F48">
        <w:t>1</w:t>
      </w:r>
      <w:r>
        <w:t>.</w:t>
      </w:r>
    </w:p>
    <w:p w14:paraId="5219579B" w14:textId="77777777" w:rsidR="00E55DB7" w:rsidRDefault="00E55DB7" w:rsidP="00701D89">
      <w:pPr>
        <w:jc w:val="both"/>
      </w:pPr>
    </w:p>
    <w:p w14:paraId="3142C960" w14:textId="4679090F" w:rsidR="00701D89" w:rsidRDefault="00701D89" w:rsidP="00701D89">
      <w:r>
        <w:t xml:space="preserve">Obecné </w:t>
      </w:r>
      <w:r w:rsidR="00E55DB7">
        <w:t xml:space="preserve"> </w:t>
      </w:r>
      <w:r>
        <w:t>zastupiteľstvo</w:t>
      </w:r>
      <w:r w:rsidR="00E55DB7">
        <w:t xml:space="preserve"> </w:t>
      </w:r>
      <w:r>
        <w:t xml:space="preserve"> v</w:t>
      </w:r>
      <w:r w:rsidR="00E55DB7">
        <w:t> </w:t>
      </w:r>
      <w:r>
        <w:t>Novej</w:t>
      </w:r>
      <w:r w:rsidR="00E55DB7">
        <w:t xml:space="preserve"> </w:t>
      </w:r>
      <w:r>
        <w:t xml:space="preserve"> Dedine</w:t>
      </w:r>
      <w:r w:rsidR="00E55DB7">
        <w:t xml:space="preserve"> </w:t>
      </w:r>
      <w:r>
        <w:t xml:space="preserve"> schvaľuje Záverečný účet</w:t>
      </w:r>
      <w:r w:rsidR="00E55DB7">
        <w:t xml:space="preserve"> </w:t>
      </w:r>
      <w:r>
        <w:t xml:space="preserve"> obce</w:t>
      </w:r>
      <w:r w:rsidR="00E55DB7">
        <w:t xml:space="preserve"> </w:t>
      </w:r>
      <w:r>
        <w:t xml:space="preserve"> Nová </w:t>
      </w:r>
      <w:r w:rsidR="00E55DB7">
        <w:t xml:space="preserve"> </w:t>
      </w:r>
      <w:r>
        <w:t>Dedina za rok 20</w:t>
      </w:r>
      <w:r w:rsidR="007D0500">
        <w:t>2</w:t>
      </w:r>
      <w:r w:rsidR="00653F48">
        <w:t>1</w:t>
      </w:r>
      <w:r>
        <w:t>bez výhrad – s výhradami: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342936" w14:textId="77777777" w:rsidR="00701D89" w:rsidRDefault="00701D89" w:rsidP="00701D89"/>
    <w:p w14:paraId="142B63E2" w14:textId="69ACC405" w:rsidR="00404339" w:rsidRDefault="00701D89" w:rsidP="007D0500">
      <w:pPr>
        <w:jc w:val="both"/>
      </w:pPr>
      <w:r>
        <w:t>Obecné zastupiteľstvo schvaľuje – neschvaľuje použitie prebytku hospodárenia za rok 20</w:t>
      </w:r>
      <w:r w:rsidR="007D0500">
        <w:t>2</w:t>
      </w:r>
      <w:r w:rsidR="00653F48">
        <w:t>1</w:t>
      </w:r>
      <w:r>
        <w:t xml:space="preserve"> na tvorbu rezervného fondu v</w:t>
      </w:r>
      <w:r w:rsidR="004E1EC8">
        <w:t> </w:t>
      </w:r>
      <w:r>
        <w:t>sume</w:t>
      </w:r>
      <w:r w:rsidR="004E1EC8">
        <w:t xml:space="preserve"> 110 261,22 EUR</w:t>
      </w:r>
      <w:r w:rsidR="007D0500">
        <w:t>.</w:t>
      </w:r>
    </w:p>
    <w:sectPr w:rsidR="00404339" w:rsidSect="007E6AB4">
      <w:footerReference w:type="default" r:id="rId8"/>
      <w:pgSz w:w="11906" w:h="16838"/>
      <w:pgMar w:top="1134" w:right="1077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6971" w14:textId="77777777" w:rsidR="00AC7B01" w:rsidRDefault="00AC7B01" w:rsidP="007E6AB4">
      <w:r>
        <w:separator/>
      </w:r>
    </w:p>
  </w:endnote>
  <w:endnote w:type="continuationSeparator" w:id="0">
    <w:p w14:paraId="2712CBEF" w14:textId="77777777" w:rsidR="00AC7B01" w:rsidRDefault="00AC7B01" w:rsidP="007E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442678"/>
      <w:docPartObj>
        <w:docPartGallery w:val="Page Numbers (Bottom of Page)"/>
        <w:docPartUnique/>
      </w:docPartObj>
    </w:sdtPr>
    <w:sdtEndPr/>
    <w:sdtContent>
      <w:p w14:paraId="1037C0DD" w14:textId="77777777" w:rsidR="00360E62" w:rsidRDefault="00360E6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5EE949C" w14:textId="77777777" w:rsidR="00360E62" w:rsidRDefault="00360E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4F04" w14:textId="77777777" w:rsidR="00AC7B01" w:rsidRDefault="00AC7B01" w:rsidP="007E6AB4">
      <w:r>
        <w:separator/>
      </w:r>
    </w:p>
  </w:footnote>
  <w:footnote w:type="continuationSeparator" w:id="0">
    <w:p w14:paraId="25AE774D" w14:textId="77777777" w:rsidR="00AC7B01" w:rsidRDefault="00AC7B01" w:rsidP="007E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AEC0E72"/>
    <w:name w:val="WW8Num1"/>
    <w:lvl w:ilvl="0">
      <w:start w:val="1"/>
      <w:numFmt w:val="decimal"/>
      <w:lvlText w:val="%1."/>
      <w:lvlJc w:val="righ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</w:abstractNum>
  <w:abstractNum w:abstractNumId="2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350"/>
        </w:tabs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6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501C5"/>
    <w:multiLevelType w:val="hybridMultilevel"/>
    <w:tmpl w:val="81340F0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770469703">
    <w:abstractNumId w:val="0"/>
  </w:num>
  <w:num w:numId="2" w16cid:durableId="1138105460">
    <w:abstractNumId w:val="1"/>
  </w:num>
  <w:num w:numId="3" w16cid:durableId="1962956784">
    <w:abstractNumId w:val="5"/>
  </w:num>
  <w:num w:numId="4" w16cid:durableId="667054207">
    <w:abstractNumId w:val="6"/>
  </w:num>
  <w:num w:numId="5" w16cid:durableId="711731146">
    <w:abstractNumId w:val="7"/>
  </w:num>
  <w:num w:numId="6" w16cid:durableId="445976295">
    <w:abstractNumId w:val="2"/>
  </w:num>
  <w:num w:numId="7" w16cid:durableId="421680105">
    <w:abstractNumId w:val="3"/>
  </w:num>
  <w:num w:numId="8" w16cid:durableId="1225414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27"/>
    <w:rsid w:val="0000145A"/>
    <w:rsid w:val="00001A4B"/>
    <w:rsid w:val="00004A84"/>
    <w:rsid w:val="00011CA6"/>
    <w:rsid w:val="000273DD"/>
    <w:rsid w:val="00035492"/>
    <w:rsid w:val="00047BC4"/>
    <w:rsid w:val="00062491"/>
    <w:rsid w:val="00063FBE"/>
    <w:rsid w:val="00072A95"/>
    <w:rsid w:val="00074B47"/>
    <w:rsid w:val="000826F6"/>
    <w:rsid w:val="00084D06"/>
    <w:rsid w:val="00085D09"/>
    <w:rsid w:val="00086D9B"/>
    <w:rsid w:val="0009276A"/>
    <w:rsid w:val="000927FE"/>
    <w:rsid w:val="000940A1"/>
    <w:rsid w:val="0009456E"/>
    <w:rsid w:val="000A1D84"/>
    <w:rsid w:val="000A499B"/>
    <w:rsid w:val="000B0E24"/>
    <w:rsid w:val="000B6481"/>
    <w:rsid w:val="000D1ECB"/>
    <w:rsid w:val="000D4E48"/>
    <w:rsid w:val="000E1C4E"/>
    <w:rsid w:val="000E7B5B"/>
    <w:rsid w:val="001077F8"/>
    <w:rsid w:val="00114EA4"/>
    <w:rsid w:val="00123541"/>
    <w:rsid w:val="0012530F"/>
    <w:rsid w:val="00140BB5"/>
    <w:rsid w:val="0014107E"/>
    <w:rsid w:val="00147D17"/>
    <w:rsid w:val="00155009"/>
    <w:rsid w:val="00163D6F"/>
    <w:rsid w:val="001713F1"/>
    <w:rsid w:val="00173678"/>
    <w:rsid w:val="001828D5"/>
    <w:rsid w:val="001840F5"/>
    <w:rsid w:val="00186F6A"/>
    <w:rsid w:val="001941A2"/>
    <w:rsid w:val="001A6D98"/>
    <w:rsid w:val="001C1718"/>
    <w:rsid w:val="001D5E12"/>
    <w:rsid w:val="001E162F"/>
    <w:rsid w:val="001E249C"/>
    <w:rsid w:val="001E3ABA"/>
    <w:rsid w:val="001F4B27"/>
    <w:rsid w:val="001F70B3"/>
    <w:rsid w:val="00204763"/>
    <w:rsid w:val="00217A0A"/>
    <w:rsid w:val="002200A1"/>
    <w:rsid w:val="00221497"/>
    <w:rsid w:val="00224032"/>
    <w:rsid w:val="0022675A"/>
    <w:rsid w:val="00254DAC"/>
    <w:rsid w:val="002573C4"/>
    <w:rsid w:val="00260F03"/>
    <w:rsid w:val="00264E9D"/>
    <w:rsid w:val="00265BE3"/>
    <w:rsid w:val="0027325E"/>
    <w:rsid w:val="00286F08"/>
    <w:rsid w:val="00292B85"/>
    <w:rsid w:val="00294BC4"/>
    <w:rsid w:val="00296755"/>
    <w:rsid w:val="00296834"/>
    <w:rsid w:val="002B0EBB"/>
    <w:rsid w:val="002B61C6"/>
    <w:rsid w:val="002C2A68"/>
    <w:rsid w:val="002C65B0"/>
    <w:rsid w:val="002E3650"/>
    <w:rsid w:val="002E4AA3"/>
    <w:rsid w:val="0030046B"/>
    <w:rsid w:val="0030206F"/>
    <w:rsid w:val="00303E98"/>
    <w:rsid w:val="00314CCB"/>
    <w:rsid w:val="003205D2"/>
    <w:rsid w:val="00330F59"/>
    <w:rsid w:val="00334212"/>
    <w:rsid w:val="00347766"/>
    <w:rsid w:val="00352938"/>
    <w:rsid w:val="00354C37"/>
    <w:rsid w:val="0035573C"/>
    <w:rsid w:val="00360E62"/>
    <w:rsid w:val="003642B4"/>
    <w:rsid w:val="00366950"/>
    <w:rsid w:val="0037566B"/>
    <w:rsid w:val="00384F6D"/>
    <w:rsid w:val="00385C95"/>
    <w:rsid w:val="003923B6"/>
    <w:rsid w:val="00394B98"/>
    <w:rsid w:val="003A7C9D"/>
    <w:rsid w:val="003C0ECA"/>
    <w:rsid w:val="003C655D"/>
    <w:rsid w:val="003D7501"/>
    <w:rsid w:val="003E78D1"/>
    <w:rsid w:val="003F6093"/>
    <w:rsid w:val="00404339"/>
    <w:rsid w:val="004054D5"/>
    <w:rsid w:val="004058A0"/>
    <w:rsid w:val="004125D7"/>
    <w:rsid w:val="00414307"/>
    <w:rsid w:val="00420D74"/>
    <w:rsid w:val="00431F27"/>
    <w:rsid w:val="004432C9"/>
    <w:rsid w:val="004445DB"/>
    <w:rsid w:val="00461C5E"/>
    <w:rsid w:val="00462522"/>
    <w:rsid w:val="00467D7B"/>
    <w:rsid w:val="0047544E"/>
    <w:rsid w:val="004864C5"/>
    <w:rsid w:val="004A0766"/>
    <w:rsid w:val="004A1819"/>
    <w:rsid w:val="004B123B"/>
    <w:rsid w:val="004B31F6"/>
    <w:rsid w:val="004B7EE8"/>
    <w:rsid w:val="004C26F0"/>
    <w:rsid w:val="004C2A8E"/>
    <w:rsid w:val="004D2F52"/>
    <w:rsid w:val="004D7B8C"/>
    <w:rsid w:val="004E1EC8"/>
    <w:rsid w:val="004F4B97"/>
    <w:rsid w:val="004F78B5"/>
    <w:rsid w:val="00511AFD"/>
    <w:rsid w:val="00545473"/>
    <w:rsid w:val="0055582B"/>
    <w:rsid w:val="00561187"/>
    <w:rsid w:val="00575603"/>
    <w:rsid w:val="00580DF6"/>
    <w:rsid w:val="00583581"/>
    <w:rsid w:val="005838CB"/>
    <w:rsid w:val="0058507D"/>
    <w:rsid w:val="0059707D"/>
    <w:rsid w:val="005976D8"/>
    <w:rsid w:val="005A03CF"/>
    <w:rsid w:val="005A146F"/>
    <w:rsid w:val="005B118F"/>
    <w:rsid w:val="005B2017"/>
    <w:rsid w:val="005C3982"/>
    <w:rsid w:val="005D5A36"/>
    <w:rsid w:val="005E2B2A"/>
    <w:rsid w:val="005E2D7D"/>
    <w:rsid w:val="00601DD7"/>
    <w:rsid w:val="00604C07"/>
    <w:rsid w:val="00610321"/>
    <w:rsid w:val="006128E4"/>
    <w:rsid w:val="00615BFC"/>
    <w:rsid w:val="00652BFF"/>
    <w:rsid w:val="00653A56"/>
    <w:rsid w:val="00653F48"/>
    <w:rsid w:val="006556ED"/>
    <w:rsid w:val="00656362"/>
    <w:rsid w:val="00673047"/>
    <w:rsid w:val="0068086D"/>
    <w:rsid w:val="00682305"/>
    <w:rsid w:val="00687C32"/>
    <w:rsid w:val="0069240A"/>
    <w:rsid w:val="006B32C3"/>
    <w:rsid w:val="006B668D"/>
    <w:rsid w:val="006C0966"/>
    <w:rsid w:val="006D7400"/>
    <w:rsid w:val="006E6C5A"/>
    <w:rsid w:val="00701D89"/>
    <w:rsid w:val="007076F1"/>
    <w:rsid w:val="007120A5"/>
    <w:rsid w:val="007149DF"/>
    <w:rsid w:val="00716DBC"/>
    <w:rsid w:val="00725710"/>
    <w:rsid w:val="007318BA"/>
    <w:rsid w:val="00735F62"/>
    <w:rsid w:val="0074133E"/>
    <w:rsid w:val="00744199"/>
    <w:rsid w:val="00744CE7"/>
    <w:rsid w:val="00747568"/>
    <w:rsid w:val="00762AC4"/>
    <w:rsid w:val="00762B33"/>
    <w:rsid w:val="007666D8"/>
    <w:rsid w:val="00787FE6"/>
    <w:rsid w:val="007A3567"/>
    <w:rsid w:val="007B0063"/>
    <w:rsid w:val="007B0369"/>
    <w:rsid w:val="007C1DF1"/>
    <w:rsid w:val="007C2676"/>
    <w:rsid w:val="007C26D3"/>
    <w:rsid w:val="007C55B3"/>
    <w:rsid w:val="007C66B4"/>
    <w:rsid w:val="007D0500"/>
    <w:rsid w:val="007E1955"/>
    <w:rsid w:val="007E6AB4"/>
    <w:rsid w:val="008045C1"/>
    <w:rsid w:val="00807F59"/>
    <w:rsid w:val="00840906"/>
    <w:rsid w:val="008443E3"/>
    <w:rsid w:val="008542D1"/>
    <w:rsid w:val="008568CC"/>
    <w:rsid w:val="00866B35"/>
    <w:rsid w:val="00870C4F"/>
    <w:rsid w:val="00873511"/>
    <w:rsid w:val="00875E39"/>
    <w:rsid w:val="0089566D"/>
    <w:rsid w:val="008A1D1F"/>
    <w:rsid w:val="008A46B8"/>
    <w:rsid w:val="008B627B"/>
    <w:rsid w:val="008C5F8D"/>
    <w:rsid w:val="008D40E8"/>
    <w:rsid w:val="008E7C12"/>
    <w:rsid w:val="008F034D"/>
    <w:rsid w:val="008F0423"/>
    <w:rsid w:val="008F5925"/>
    <w:rsid w:val="008F7414"/>
    <w:rsid w:val="00910E11"/>
    <w:rsid w:val="009133F0"/>
    <w:rsid w:val="009145F6"/>
    <w:rsid w:val="00922461"/>
    <w:rsid w:val="00925E0F"/>
    <w:rsid w:val="00932980"/>
    <w:rsid w:val="009379DF"/>
    <w:rsid w:val="0095599F"/>
    <w:rsid w:val="00966E1B"/>
    <w:rsid w:val="00973E1B"/>
    <w:rsid w:val="00983F67"/>
    <w:rsid w:val="00984346"/>
    <w:rsid w:val="00986A12"/>
    <w:rsid w:val="00987997"/>
    <w:rsid w:val="009950E7"/>
    <w:rsid w:val="009A3810"/>
    <w:rsid w:val="009A64FC"/>
    <w:rsid w:val="009B3A40"/>
    <w:rsid w:val="009B63C4"/>
    <w:rsid w:val="009C04A4"/>
    <w:rsid w:val="009C15E5"/>
    <w:rsid w:val="009C161B"/>
    <w:rsid w:val="009D7DF1"/>
    <w:rsid w:val="009F3414"/>
    <w:rsid w:val="009F40CF"/>
    <w:rsid w:val="00A23C0E"/>
    <w:rsid w:val="00A2430E"/>
    <w:rsid w:val="00A3180F"/>
    <w:rsid w:val="00A37D49"/>
    <w:rsid w:val="00A40B79"/>
    <w:rsid w:val="00A413EE"/>
    <w:rsid w:val="00A53DCA"/>
    <w:rsid w:val="00A61361"/>
    <w:rsid w:val="00A6317A"/>
    <w:rsid w:val="00A666F7"/>
    <w:rsid w:val="00A67EF4"/>
    <w:rsid w:val="00A72156"/>
    <w:rsid w:val="00A919B6"/>
    <w:rsid w:val="00AA7772"/>
    <w:rsid w:val="00AA7EB7"/>
    <w:rsid w:val="00AB1C65"/>
    <w:rsid w:val="00AB352D"/>
    <w:rsid w:val="00AC7B01"/>
    <w:rsid w:val="00AD73C5"/>
    <w:rsid w:val="00AE40AE"/>
    <w:rsid w:val="00AF1D63"/>
    <w:rsid w:val="00AF4804"/>
    <w:rsid w:val="00B205FB"/>
    <w:rsid w:val="00B22D3F"/>
    <w:rsid w:val="00B251F7"/>
    <w:rsid w:val="00B25602"/>
    <w:rsid w:val="00B30031"/>
    <w:rsid w:val="00B36C82"/>
    <w:rsid w:val="00B42CBC"/>
    <w:rsid w:val="00B45EC2"/>
    <w:rsid w:val="00B529AF"/>
    <w:rsid w:val="00B5444B"/>
    <w:rsid w:val="00B81EA7"/>
    <w:rsid w:val="00B8209F"/>
    <w:rsid w:val="00B9029E"/>
    <w:rsid w:val="00B91BAF"/>
    <w:rsid w:val="00B92155"/>
    <w:rsid w:val="00B95D29"/>
    <w:rsid w:val="00BA7DCF"/>
    <w:rsid w:val="00BC4CC2"/>
    <w:rsid w:val="00BC7155"/>
    <w:rsid w:val="00BD4818"/>
    <w:rsid w:val="00BD5E42"/>
    <w:rsid w:val="00BE7946"/>
    <w:rsid w:val="00BF409D"/>
    <w:rsid w:val="00C14169"/>
    <w:rsid w:val="00C321D6"/>
    <w:rsid w:val="00C536B1"/>
    <w:rsid w:val="00C67A9E"/>
    <w:rsid w:val="00C8795A"/>
    <w:rsid w:val="00C944A7"/>
    <w:rsid w:val="00C960F9"/>
    <w:rsid w:val="00CA3BEC"/>
    <w:rsid w:val="00CA7E6F"/>
    <w:rsid w:val="00CB020F"/>
    <w:rsid w:val="00CB6821"/>
    <w:rsid w:val="00CC5C69"/>
    <w:rsid w:val="00CE7251"/>
    <w:rsid w:val="00CF3337"/>
    <w:rsid w:val="00D04114"/>
    <w:rsid w:val="00D15170"/>
    <w:rsid w:val="00D17ECE"/>
    <w:rsid w:val="00D21878"/>
    <w:rsid w:val="00D24F8A"/>
    <w:rsid w:val="00D25F10"/>
    <w:rsid w:val="00D336C5"/>
    <w:rsid w:val="00D455B5"/>
    <w:rsid w:val="00D473EF"/>
    <w:rsid w:val="00D50BD1"/>
    <w:rsid w:val="00D52347"/>
    <w:rsid w:val="00D52D19"/>
    <w:rsid w:val="00D607FD"/>
    <w:rsid w:val="00D643A0"/>
    <w:rsid w:val="00D764F8"/>
    <w:rsid w:val="00D81712"/>
    <w:rsid w:val="00D84FE5"/>
    <w:rsid w:val="00D85FBE"/>
    <w:rsid w:val="00D9177C"/>
    <w:rsid w:val="00D97AE6"/>
    <w:rsid w:val="00DA540D"/>
    <w:rsid w:val="00DA5E4B"/>
    <w:rsid w:val="00DB0CB9"/>
    <w:rsid w:val="00DB39D7"/>
    <w:rsid w:val="00DB7BC8"/>
    <w:rsid w:val="00DC789A"/>
    <w:rsid w:val="00DD0FE3"/>
    <w:rsid w:val="00DD4EBA"/>
    <w:rsid w:val="00DD5177"/>
    <w:rsid w:val="00DF2C78"/>
    <w:rsid w:val="00E25163"/>
    <w:rsid w:val="00E27F2C"/>
    <w:rsid w:val="00E340D8"/>
    <w:rsid w:val="00E362DC"/>
    <w:rsid w:val="00E43A35"/>
    <w:rsid w:val="00E43FC7"/>
    <w:rsid w:val="00E5012A"/>
    <w:rsid w:val="00E52DB9"/>
    <w:rsid w:val="00E5305C"/>
    <w:rsid w:val="00E55DB7"/>
    <w:rsid w:val="00E57E37"/>
    <w:rsid w:val="00E63C65"/>
    <w:rsid w:val="00E740E3"/>
    <w:rsid w:val="00E7664B"/>
    <w:rsid w:val="00E81759"/>
    <w:rsid w:val="00E82BD3"/>
    <w:rsid w:val="00E82E6E"/>
    <w:rsid w:val="00E869C3"/>
    <w:rsid w:val="00EB5150"/>
    <w:rsid w:val="00EC2478"/>
    <w:rsid w:val="00EC551A"/>
    <w:rsid w:val="00EE12C2"/>
    <w:rsid w:val="00EE3D30"/>
    <w:rsid w:val="00F00B58"/>
    <w:rsid w:val="00F00E23"/>
    <w:rsid w:val="00F070FA"/>
    <w:rsid w:val="00F21B29"/>
    <w:rsid w:val="00F25C9A"/>
    <w:rsid w:val="00F3096E"/>
    <w:rsid w:val="00F40A79"/>
    <w:rsid w:val="00F40D10"/>
    <w:rsid w:val="00F4183D"/>
    <w:rsid w:val="00F46691"/>
    <w:rsid w:val="00F525A5"/>
    <w:rsid w:val="00F5638B"/>
    <w:rsid w:val="00F63594"/>
    <w:rsid w:val="00F66585"/>
    <w:rsid w:val="00F7192A"/>
    <w:rsid w:val="00F83538"/>
    <w:rsid w:val="00F870D1"/>
    <w:rsid w:val="00F917B6"/>
    <w:rsid w:val="00F9595F"/>
    <w:rsid w:val="00F96455"/>
    <w:rsid w:val="00FA4F8E"/>
    <w:rsid w:val="00FB322A"/>
    <w:rsid w:val="00FB3EDA"/>
    <w:rsid w:val="00FB59E4"/>
    <w:rsid w:val="00FB658A"/>
    <w:rsid w:val="00FD7CDD"/>
    <w:rsid w:val="00FE2848"/>
    <w:rsid w:val="00FF1E83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819BCB"/>
  <w15:chartTrackingRefBased/>
  <w15:docId w15:val="{24A10C2C-46F0-4DB7-B368-35053103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1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431F27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 w:bidi="en-US"/>
    </w:rPr>
  </w:style>
  <w:style w:type="table" w:styleId="Mriekatabuky">
    <w:name w:val="Table Grid"/>
    <w:basedOn w:val="Normlnatabuka"/>
    <w:uiPriority w:val="39"/>
    <w:rsid w:val="009C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57E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7E37"/>
    <w:rPr>
      <w:rFonts w:ascii="Segoe UI" w:eastAsia="Times New Roman" w:hAnsi="Segoe UI" w:cs="Segoe UI"/>
      <w:sz w:val="18"/>
      <w:szCs w:val="18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7E6A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6A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7E6A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6A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enie">
    <w:name w:val="Emphasis"/>
    <w:basedOn w:val="Predvolenpsmoodseku"/>
    <w:uiPriority w:val="20"/>
    <w:qFormat/>
    <w:rsid w:val="00C960F9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2E365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365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36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36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36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Zstupntext">
    <w:name w:val="Placeholder Text"/>
    <w:basedOn w:val="Predvolenpsmoodseku"/>
    <w:uiPriority w:val="99"/>
    <w:semiHidden/>
    <w:rsid w:val="00DC78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1067-304B-4A62-82B6-F58D48A8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4949</TotalTime>
  <Pages>17</Pages>
  <Words>4150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MIKULOVÁ Miroslava</dc:creator>
  <cp:keywords/>
  <dc:description/>
  <cp:lastModifiedBy>admin</cp:lastModifiedBy>
  <cp:revision>124</cp:revision>
  <cp:lastPrinted>2018-05-04T07:43:00Z</cp:lastPrinted>
  <dcterms:created xsi:type="dcterms:W3CDTF">2016-02-22T13:00:00Z</dcterms:created>
  <dcterms:modified xsi:type="dcterms:W3CDTF">2022-06-10T19:45:00Z</dcterms:modified>
</cp:coreProperties>
</file>