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E0EA2" w14:textId="77777777" w:rsidR="00595F4F" w:rsidRDefault="008C12FA" w:rsidP="00FD47D9">
      <w:r>
        <w:rPr>
          <w:b/>
          <w:bCs/>
          <w:sz w:val="44"/>
          <w:szCs w:val="44"/>
        </w:rPr>
        <w:t xml:space="preserve">       </w:t>
      </w:r>
      <w:r w:rsidR="00595F4F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2E6AEE4" wp14:editId="46D04A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7395" cy="782320"/>
            <wp:effectExtent l="0" t="0" r="0" b="0"/>
            <wp:wrapNone/>
            <wp:docPr id="19" name="Obrázok 19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 xml:space="preserve">  </w:t>
      </w:r>
      <w:r w:rsidR="00FD47D9">
        <w:rPr>
          <w:b/>
          <w:bCs/>
          <w:sz w:val="44"/>
          <w:szCs w:val="44"/>
        </w:rPr>
        <w:t xml:space="preserve"> </w:t>
      </w:r>
      <w:r w:rsidR="00595F4F">
        <w:rPr>
          <w:b/>
          <w:bCs/>
          <w:sz w:val="44"/>
          <w:szCs w:val="44"/>
        </w:rPr>
        <w:t xml:space="preserve">  </w:t>
      </w:r>
      <w:r w:rsidR="00FD47D9">
        <w:rPr>
          <w:b/>
          <w:bCs/>
          <w:sz w:val="44"/>
          <w:szCs w:val="44"/>
        </w:rPr>
        <w:t xml:space="preserve">O B E C    </w:t>
      </w:r>
      <w:r w:rsidR="00951F68">
        <w:rPr>
          <w:b/>
          <w:bCs/>
          <w:sz w:val="44"/>
          <w:szCs w:val="44"/>
        </w:rPr>
        <w:t>N O V Á  D E D I N A</w:t>
      </w:r>
      <w:r w:rsidR="00FD47D9">
        <w:t xml:space="preserve"> </w:t>
      </w:r>
    </w:p>
    <w:p w14:paraId="1C943019" w14:textId="77777777" w:rsidR="00FD47D9" w:rsidRPr="00595F4F" w:rsidRDefault="00FD47D9" w:rsidP="00FD47D9">
      <w:pPr>
        <w:rPr>
          <w:b/>
          <w:bCs/>
          <w:sz w:val="44"/>
          <w:szCs w:val="44"/>
        </w:rPr>
      </w:pPr>
      <w:r>
        <w:rPr>
          <w:sz w:val="28"/>
          <w:szCs w:val="28"/>
        </w:rPr>
        <w:t xml:space="preserve"> </w:t>
      </w:r>
    </w:p>
    <w:p w14:paraId="7C06015A" w14:textId="77777777" w:rsidR="00FD47D9" w:rsidRDefault="00951F68" w:rsidP="00FD47D9">
      <w:pPr>
        <w:pStyle w:val="Hlavika"/>
        <w:pBdr>
          <w:bottom w:val="single" w:sz="8" w:space="2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Obecný úrad č. 125, 935 25</w:t>
      </w:r>
      <w:r w:rsidR="00FD47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Nová Dedina</w:t>
      </w:r>
    </w:p>
    <w:p w14:paraId="0D6EC479" w14:textId="77777777" w:rsidR="004172F1" w:rsidRDefault="00FD47D9" w:rsidP="00FD47D9">
      <w:r>
        <w:t xml:space="preserve"> </w:t>
      </w:r>
    </w:p>
    <w:p w14:paraId="6D740349" w14:textId="77777777" w:rsidR="004172F1" w:rsidRDefault="004F7944" w:rsidP="00EF3E73">
      <w:pPr>
        <w:pStyle w:val="Zkladntext20"/>
        <w:shd w:val="clear" w:color="auto" w:fill="auto"/>
        <w:spacing w:before="0"/>
        <w:ind w:left="20" w:right="20" w:firstLine="400"/>
        <w:jc w:val="center"/>
        <w:rPr>
          <w:b w:val="0"/>
          <w:sz w:val="24"/>
          <w:szCs w:val="24"/>
        </w:rPr>
      </w:pPr>
      <w:r w:rsidRPr="00DE4D81">
        <w:rPr>
          <w:sz w:val="24"/>
          <w:szCs w:val="24"/>
        </w:rPr>
        <w:t>Z</w:t>
      </w:r>
      <w:r w:rsidR="00245A0C">
        <w:rPr>
          <w:sz w:val="24"/>
          <w:szCs w:val="24"/>
        </w:rPr>
        <w:t>verejnenie zámeru</w:t>
      </w:r>
      <w:r w:rsidR="00762F24" w:rsidRPr="00DE4D81">
        <w:rPr>
          <w:sz w:val="24"/>
          <w:szCs w:val="24"/>
        </w:rPr>
        <w:t xml:space="preserve"> prevodu majetku obce </w:t>
      </w:r>
      <w:r w:rsidR="004F6987">
        <w:rPr>
          <w:sz w:val="24"/>
          <w:szCs w:val="24"/>
        </w:rPr>
        <w:t>predajom</w:t>
      </w:r>
      <w:r w:rsidR="00762F24" w:rsidRPr="00DE4D81">
        <w:rPr>
          <w:sz w:val="24"/>
          <w:szCs w:val="24"/>
        </w:rPr>
        <w:t xml:space="preserve"> z dôvodu hodného osobitného zreteľa</w:t>
      </w:r>
      <w:r w:rsidR="00762F24" w:rsidRPr="00DE4D81">
        <w:rPr>
          <w:rStyle w:val="Zkladntext2Nietun"/>
          <w:sz w:val="24"/>
          <w:szCs w:val="24"/>
        </w:rPr>
        <w:t xml:space="preserve"> podľa ustanovenia § 9a ods. 8 písm. e) zákona č. 138/1991 Zb. o</w:t>
      </w:r>
      <w:r w:rsidR="005460A9">
        <w:rPr>
          <w:rStyle w:val="Zkladntext2Nietun"/>
          <w:sz w:val="24"/>
          <w:szCs w:val="24"/>
        </w:rPr>
        <w:t> </w:t>
      </w:r>
      <w:r w:rsidR="00762F24" w:rsidRPr="00DE4D81">
        <w:rPr>
          <w:rStyle w:val="Zkladntext2Nietun"/>
          <w:sz w:val="24"/>
          <w:szCs w:val="24"/>
        </w:rPr>
        <w:t>majetku</w:t>
      </w:r>
      <w:r w:rsidR="005460A9">
        <w:rPr>
          <w:rStyle w:val="Zkladntext2Nietun"/>
          <w:sz w:val="24"/>
          <w:szCs w:val="24"/>
        </w:rPr>
        <w:t xml:space="preserve"> </w:t>
      </w:r>
      <w:r w:rsidR="00762F24" w:rsidRPr="005460A9">
        <w:rPr>
          <w:b w:val="0"/>
          <w:sz w:val="24"/>
          <w:szCs w:val="24"/>
        </w:rPr>
        <w:t xml:space="preserve">obcí </w:t>
      </w:r>
    </w:p>
    <w:p w14:paraId="16AF039B" w14:textId="77777777" w:rsidR="005460A9" w:rsidRDefault="005460A9" w:rsidP="005460A9">
      <w:pPr>
        <w:pStyle w:val="Zkladntext20"/>
        <w:shd w:val="clear" w:color="auto" w:fill="auto"/>
        <w:spacing w:before="0"/>
        <w:ind w:left="20" w:right="20" w:firstLine="400"/>
        <w:jc w:val="center"/>
        <w:rPr>
          <w:sz w:val="24"/>
          <w:szCs w:val="24"/>
        </w:rPr>
      </w:pPr>
    </w:p>
    <w:p w14:paraId="5329FCFE" w14:textId="77777777" w:rsidR="004A3259" w:rsidRPr="00960767" w:rsidRDefault="00EF35A2" w:rsidP="00960767">
      <w:pPr>
        <w:pStyle w:val="Zkladntext20"/>
        <w:shd w:val="clear" w:color="auto" w:fill="auto"/>
        <w:spacing w:before="0" w:after="176" w:line="220" w:lineRule="exact"/>
        <w:jc w:val="center"/>
        <w:rPr>
          <w:sz w:val="24"/>
          <w:szCs w:val="24"/>
        </w:rPr>
      </w:pPr>
      <w:r w:rsidRPr="00960767">
        <w:rPr>
          <w:sz w:val="24"/>
          <w:szCs w:val="24"/>
        </w:rPr>
        <w:t xml:space="preserve">Obec </w:t>
      </w:r>
      <w:r w:rsidR="00D75E8E">
        <w:rPr>
          <w:sz w:val="24"/>
          <w:szCs w:val="24"/>
        </w:rPr>
        <w:t>Nová Dedina</w:t>
      </w:r>
      <w:r w:rsidR="00762F24" w:rsidRPr="00960767">
        <w:rPr>
          <w:sz w:val="24"/>
          <w:szCs w:val="24"/>
        </w:rPr>
        <w:t>,</w:t>
      </w:r>
      <w:r w:rsidR="00F35F62">
        <w:rPr>
          <w:sz w:val="24"/>
          <w:szCs w:val="24"/>
        </w:rPr>
        <w:t xml:space="preserve"> </w:t>
      </w:r>
      <w:r w:rsidR="00960767" w:rsidRPr="00960767">
        <w:rPr>
          <w:sz w:val="24"/>
          <w:szCs w:val="24"/>
        </w:rPr>
        <w:t>Obecný úrad</w:t>
      </w:r>
      <w:r w:rsidRPr="00960767">
        <w:rPr>
          <w:sz w:val="24"/>
          <w:szCs w:val="24"/>
        </w:rPr>
        <w:t xml:space="preserve"> </w:t>
      </w:r>
      <w:r w:rsidR="00D75E8E">
        <w:rPr>
          <w:sz w:val="24"/>
          <w:szCs w:val="24"/>
        </w:rPr>
        <w:t>125</w:t>
      </w:r>
      <w:r w:rsidR="00762F24" w:rsidRPr="00960767">
        <w:rPr>
          <w:sz w:val="24"/>
          <w:szCs w:val="24"/>
        </w:rPr>
        <w:t xml:space="preserve">, 935 </w:t>
      </w:r>
      <w:r w:rsidRPr="00960767">
        <w:rPr>
          <w:sz w:val="24"/>
          <w:szCs w:val="24"/>
        </w:rPr>
        <w:t>2</w:t>
      </w:r>
      <w:r w:rsidR="00D75E8E">
        <w:rPr>
          <w:sz w:val="24"/>
          <w:szCs w:val="24"/>
        </w:rPr>
        <w:t>5</w:t>
      </w:r>
      <w:r w:rsidR="00762F24" w:rsidRPr="00960767">
        <w:rPr>
          <w:sz w:val="24"/>
          <w:szCs w:val="24"/>
        </w:rPr>
        <w:t xml:space="preserve"> </w:t>
      </w:r>
      <w:r w:rsidR="00D75E8E">
        <w:rPr>
          <w:sz w:val="24"/>
          <w:szCs w:val="24"/>
        </w:rPr>
        <w:t>Nová Dedina</w:t>
      </w:r>
      <w:r w:rsidR="00F35F62">
        <w:rPr>
          <w:sz w:val="24"/>
          <w:szCs w:val="24"/>
        </w:rPr>
        <w:t>, IČO</w:t>
      </w:r>
      <w:r w:rsidR="00762F24" w:rsidRPr="00960767">
        <w:rPr>
          <w:sz w:val="24"/>
          <w:szCs w:val="24"/>
        </w:rPr>
        <w:t xml:space="preserve"> </w:t>
      </w:r>
      <w:r w:rsidRPr="00960767">
        <w:rPr>
          <w:sz w:val="24"/>
          <w:szCs w:val="24"/>
        </w:rPr>
        <w:t>00307</w:t>
      </w:r>
      <w:r w:rsidR="00D75E8E">
        <w:rPr>
          <w:sz w:val="24"/>
          <w:szCs w:val="24"/>
        </w:rPr>
        <w:t>301</w:t>
      </w:r>
    </w:p>
    <w:p w14:paraId="0CDB7225" w14:textId="3F877C97" w:rsidR="004A3259" w:rsidRPr="00921750" w:rsidRDefault="00762F24" w:rsidP="00096347">
      <w:pPr>
        <w:pStyle w:val="Bezriadkovania"/>
        <w:jc w:val="center"/>
        <w:rPr>
          <w:b/>
          <w:sz w:val="24"/>
          <w:szCs w:val="24"/>
        </w:rPr>
      </w:pPr>
      <w:r w:rsidRPr="00921750">
        <w:rPr>
          <w:b/>
          <w:sz w:val="24"/>
          <w:szCs w:val="24"/>
        </w:rPr>
        <w:t xml:space="preserve">v zmysle § 9a ods. </w:t>
      </w:r>
      <w:r w:rsidR="00D60C0F">
        <w:rPr>
          <w:b/>
          <w:sz w:val="24"/>
          <w:szCs w:val="24"/>
        </w:rPr>
        <w:t>15</w:t>
      </w:r>
      <w:r w:rsidRPr="00921750">
        <w:rPr>
          <w:b/>
          <w:sz w:val="24"/>
          <w:szCs w:val="24"/>
        </w:rPr>
        <w:t xml:space="preserve"> písm. </w:t>
      </w:r>
      <w:r w:rsidR="00D60C0F">
        <w:rPr>
          <w:b/>
          <w:sz w:val="24"/>
          <w:szCs w:val="24"/>
        </w:rPr>
        <w:t>f</w:t>
      </w:r>
      <w:r w:rsidRPr="00921750">
        <w:rPr>
          <w:b/>
          <w:sz w:val="24"/>
          <w:szCs w:val="24"/>
        </w:rPr>
        <w:t>) zákona č. 138/1991 Zb. o majetku obcí</w:t>
      </w:r>
    </w:p>
    <w:p w14:paraId="59B6AF0F" w14:textId="77777777" w:rsidR="004172F1" w:rsidRPr="00096347" w:rsidRDefault="004172F1" w:rsidP="00096347">
      <w:pPr>
        <w:pStyle w:val="Bezriadkovania"/>
        <w:jc w:val="center"/>
        <w:rPr>
          <w:sz w:val="24"/>
          <w:szCs w:val="24"/>
        </w:rPr>
      </w:pPr>
    </w:p>
    <w:p w14:paraId="5066C670" w14:textId="77777777" w:rsidR="004A3259" w:rsidRDefault="00762F24" w:rsidP="00096347">
      <w:pPr>
        <w:pStyle w:val="Bezriadkovania"/>
        <w:jc w:val="center"/>
        <w:rPr>
          <w:b/>
          <w:sz w:val="24"/>
          <w:szCs w:val="24"/>
        </w:rPr>
      </w:pPr>
      <w:r w:rsidRPr="00096347">
        <w:rPr>
          <w:b/>
          <w:sz w:val="24"/>
          <w:szCs w:val="24"/>
        </w:rPr>
        <w:t>zverejňuje zámer</w:t>
      </w:r>
      <w:r w:rsidR="00EF35A2" w:rsidRPr="00096347">
        <w:rPr>
          <w:b/>
          <w:sz w:val="24"/>
          <w:szCs w:val="24"/>
        </w:rPr>
        <w:t xml:space="preserve"> prevodu majetku obce </w:t>
      </w:r>
      <w:r w:rsidR="004F6987" w:rsidRPr="00096347">
        <w:rPr>
          <w:b/>
          <w:sz w:val="24"/>
          <w:szCs w:val="24"/>
        </w:rPr>
        <w:t>predajom</w:t>
      </w:r>
      <w:r w:rsidR="005D55AE" w:rsidRPr="00096347">
        <w:rPr>
          <w:b/>
          <w:sz w:val="24"/>
          <w:szCs w:val="24"/>
        </w:rPr>
        <w:t xml:space="preserve"> z dôvodu hodného osobitného zreteľa</w:t>
      </w:r>
      <w:r w:rsidRPr="00096347">
        <w:rPr>
          <w:b/>
          <w:sz w:val="24"/>
          <w:szCs w:val="24"/>
        </w:rPr>
        <w:t>, a</w:t>
      </w:r>
      <w:r w:rsidR="00D267B5" w:rsidRPr="00096347">
        <w:rPr>
          <w:b/>
          <w:sz w:val="24"/>
          <w:szCs w:val="24"/>
        </w:rPr>
        <w:t> </w:t>
      </w:r>
      <w:r w:rsidRPr="00096347">
        <w:rPr>
          <w:b/>
          <w:sz w:val="24"/>
          <w:szCs w:val="24"/>
        </w:rPr>
        <w:t>to</w:t>
      </w:r>
      <w:r w:rsidR="00D267B5" w:rsidRPr="00096347">
        <w:rPr>
          <w:b/>
          <w:sz w:val="24"/>
          <w:szCs w:val="24"/>
        </w:rPr>
        <w:t xml:space="preserve"> nasledovne</w:t>
      </w:r>
      <w:r w:rsidRPr="00096347">
        <w:rPr>
          <w:b/>
          <w:sz w:val="24"/>
          <w:szCs w:val="24"/>
        </w:rPr>
        <w:t>:</w:t>
      </w:r>
    </w:p>
    <w:p w14:paraId="11D7976C" w14:textId="77777777" w:rsidR="004172F1" w:rsidRDefault="004172F1" w:rsidP="00096347">
      <w:pPr>
        <w:pStyle w:val="Bezriadkovania"/>
        <w:jc w:val="center"/>
        <w:rPr>
          <w:b/>
          <w:sz w:val="24"/>
          <w:szCs w:val="24"/>
        </w:rPr>
      </w:pPr>
    </w:p>
    <w:p w14:paraId="16D8D0D2" w14:textId="19B09A29" w:rsidR="00526D60" w:rsidRPr="00EF3E73" w:rsidRDefault="00B00CC1" w:rsidP="00B00CC1">
      <w:pPr>
        <w:pStyle w:val="Bezriadkovani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 p</w:t>
      </w:r>
      <w:r w:rsidR="00616DC3">
        <w:rPr>
          <w:sz w:val="24"/>
          <w:szCs w:val="24"/>
        </w:rPr>
        <w:t>arcel</w:t>
      </w:r>
      <w:r>
        <w:rPr>
          <w:sz w:val="24"/>
          <w:szCs w:val="24"/>
        </w:rPr>
        <w:t>y</w:t>
      </w:r>
      <w:r w:rsidR="00616DC3">
        <w:rPr>
          <w:sz w:val="24"/>
          <w:szCs w:val="24"/>
        </w:rPr>
        <w:t xml:space="preserve"> </w:t>
      </w:r>
      <w:r w:rsidR="00AD44DE">
        <w:rPr>
          <w:sz w:val="24"/>
          <w:szCs w:val="24"/>
        </w:rPr>
        <w:t xml:space="preserve">reg. KN-E </w:t>
      </w:r>
      <w:r w:rsidR="00616DC3">
        <w:rPr>
          <w:sz w:val="24"/>
          <w:szCs w:val="24"/>
        </w:rPr>
        <w:t xml:space="preserve">č. </w:t>
      </w:r>
      <w:r w:rsidR="001B2EAD">
        <w:rPr>
          <w:sz w:val="24"/>
          <w:szCs w:val="24"/>
        </w:rPr>
        <w:t>787/2</w:t>
      </w:r>
      <w:r w:rsidR="006762FD">
        <w:rPr>
          <w:sz w:val="24"/>
          <w:szCs w:val="24"/>
        </w:rPr>
        <w:t xml:space="preserve"> o výmere </w:t>
      </w:r>
      <w:r w:rsidRPr="00B00CC1">
        <w:rPr>
          <w:sz w:val="24"/>
          <w:szCs w:val="24"/>
        </w:rPr>
        <w:t>39438</w:t>
      </w:r>
      <w:r w:rsidR="006762FD">
        <w:rPr>
          <w:sz w:val="24"/>
          <w:szCs w:val="24"/>
        </w:rPr>
        <w:t xml:space="preserve"> m</w:t>
      </w:r>
      <w:r w:rsidR="006762FD">
        <w:rPr>
          <w:sz w:val="24"/>
          <w:szCs w:val="24"/>
          <w:vertAlign w:val="superscript"/>
        </w:rPr>
        <w:t>2</w:t>
      </w:r>
      <w:r w:rsidR="00DF3BAA">
        <w:rPr>
          <w:sz w:val="24"/>
          <w:szCs w:val="24"/>
          <w:vertAlign w:val="superscript"/>
        </w:rPr>
        <w:t xml:space="preserve"> </w:t>
      </w:r>
      <w:r w:rsidR="00DF3BAA">
        <w:rPr>
          <w:sz w:val="24"/>
          <w:szCs w:val="24"/>
        </w:rPr>
        <w:t xml:space="preserve">– </w:t>
      </w:r>
      <w:proofErr w:type="spellStart"/>
      <w:r w:rsidR="001B2EAD">
        <w:rPr>
          <w:sz w:val="24"/>
          <w:szCs w:val="24"/>
        </w:rPr>
        <w:t>t.t.p</w:t>
      </w:r>
      <w:proofErr w:type="spellEnd"/>
      <w:r w:rsidR="006762FD">
        <w:rPr>
          <w:sz w:val="24"/>
          <w:szCs w:val="24"/>
        </w:rPr>
        <w:t xml:space="preserve">, </w:t>
      </w:r>
      <w:r w:rsidR="00526D60">
        <w:rPr>
          <w:sz w:val="24"/>
          <w:szCs w:val="24"/>
        </w:rPr>
        <w:t xml:space="preserve">podľa </w:t>
      </w:r>
      <w:r w:rsidR="006762FD">
        <w:rPr>
          <w:sz w:val="24"/>
          <w:szCs w:val="24"/>
        </w:rPr>
        <w:t>geometrick</w:t>
      </w:r>
      <w:r w:rsidR="00526D60">
        <w:rPr>
          <w:sz w:val="24"/>
          <w:szCs w:val="24"/>
        </w:rPr>
        <w:t>ého</w:t>
      </w:r>
      <w:r w:rsidR="006762FD">
        <w:rPr>
          <w:sz w:val="24"/>
          <w:szCs w:val="24"/>
        </w:rPr>
        <w:t xml:space="preserve"> plán</w:t>
      </w:r>
      <w:r w:rsidR="00526D60">
        <w:rPr>
          <w:sz w:val="24"/>
          <w:szCs w:val="24"/>
        </w:rPr>
        <w:t>u</w:t>
      </w:r>
      <w:r w:rsidR="006762FD">
        <w:rPr>
          <w:sz w:val="24"/>
          <w:szCs w:val="24"/>
        </w:rPr>
        <w:t xml:space="preserve"> č. </w:t>
      </w:r>
      <w:r w:rsidR="001B2EAD">
        <w:rPr>
          <w:sz w:val="24"/>
          <w:szCs w:val="24"/>
        </w:rPr>
        <w:t>G1-</w:t>
      </w:r>
      <w:r w:rsidR="00AD44DE">
        <w:rPr>
          <w:sz w:val="24"/>
          <w:szCs w:val="24"/>
        </w:rPr>
        <w:t>1113</w:t>
      </w:r>
      <w:r w:rsidR="00EF4CE1">
        <w:rPr>
          <w:sz w:val="24"/>
          <w:szCs w:val="24"/>
        </w:rPr>
        <w:t>/2023</w:t>
      </w:r>
      <w:r w:rsidR="001B2EAD">
        <w:rPr>
          <w:sz w:val="24"/>
          <w:szCs w:val="24"/>
        </w:rPr>
        <w:t xml:space="preserve">, </w:t>
      </w:r>
      <w:r w:rsidR="001B2EAD" w:rsidRPr="00EF4CE1">
        <w:rPr>
          <w:sz w:val="24"/>
          <w:szCs w:val="24"/>
        </w:rPr>
        <w:t xml:space="preserve">úradne overeného dňa </w:t>
      </w:r>
      <w:r w:rsidR="00AD44DE">
        <w:rPr>
          <w:sz w:val="24"/>
          <w:szCs w:val="24"/>
        </w:rPr>
        <w:t>29</w:t>
      </w:r>
      <w:r w:rsidR="00EF4CE1" w:rsidRPr="00EF4CE1">
        <w:rPr>
          <w:sz w:val="24"/>
          <w:szCs w:val="24"/>
        </w:rPr>
        <w:t>.</w:t>
      </w:r>
      <w:r w:rsidR="00AD44DE">
        <w:rPr>
          <w:sz w:val="24"/>
          <w:szCs w:val="24"/>
        </w:rPr>
        <w:t>9</w:t>
      </w:r>
      <w:r w:rsidR="00EF4CE1" w:rsidRPr="00EF4CE1">
        <w:rPr>
          <w:sz w:val="24"/>
          <w:szCs w:val="24"/>
        </w:rPr>
        <w:t>.2023</w:t>
      </w:r>
      <w:r w:rsidR="006762FD" w:rsidRPr="00EF4C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 odčlenili : diel č. 1 parcela č. 787/26 o výmere 672 </w:t>
      </w:r>
      <w:r w:rsidRPr="00B00CC1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 diel č. 2 parcela č. 787/27 o výmere 63m</w:t>
      </w:r>
      <w:r>
        <w:rPr>
          <w:sz w:val="24"/>
          <w:szCs w:val="24"/>
          <w:vertAlign w:val="superscript"/>
        </w:rPr>
        <w:t>2</w:t>
      </w:r>
      <w:r w:rsidR="000B245E">
        <w:rPr>
          <w:sz w:val="24"/>
          <w:szCs w:val="24"/>
        </w:rPr>
        <w:t>,</w:t>
      </w:r>
      <w:r w:rsidR="006762FD">
        <w:rPr>
          <w:sz w:val="24"/>
          <w:szCs w:val="24"/>
        </w:rPr>
        <w:t xml:space="preserve"> </w:t>
      </w:r>
      <w:r w:rsidR="000B245E">
        <w:rPr>
          <w:sz w:val="24"/>
          <w:szCs w:val="24"/>
        </w:rPr>
        <w:t xml:space="preserve">druh pozemku </w:t>
      </w:r>
      <w:proofErr w:type="spellStart"/>
      <w:r w:rsidR="001B2EAD">
        <w:rPr>
          <w:sz w:val="24"/>
          <w:szCs w:val="24"/>
        </w:rPr>
        <w:t>t.t.p</w:t>
      </w:r>
      <w:proofErr w:type="spellEnd"/>
      <w:r w:rsidR="006762FD">
        <w:rPr>
          <w:sz w:val="24"/>
          <w:szCs w:val="24"/>
        </w:rPr>
        <w:t xml:space="preserve">, zapísaného na LV 1, </w:t>
      </w:r>
      <w:proofErr w:type="spellStart"/>
      <w:r w:rsidR="006762FD">
        <w:rPr>
          <w:sz w:val="24"/>
          <w:szCs w:val="24"/>
        </w:rPr>
        <w:t>k.ú</w:t>
      </w:r>
      <w:proofErr w:type="spellEnd"/>
      <w:r w:rsidR="006762FD">
        <w:rPr>
          <w:sz w:val="24"/>
          <w:szCs w:val="24"/>
        </w:rPr>
        <w:t xml:space="preserve">. </w:t>
      </w:r>
      <w:r w:rsidR="00DF3BAA">
        <w:rPr>
          <w:sz w:val="24"/>
          <w:szCs w:val="24"/>
        </w:rPr>
        <w:t xml:space="preserve">Opatová </w:t>
      </w:r>
      <w:r w:rsidR="00526D60">
        <w:rPr>
          <w:sz w:val="24"/>
          <w:szCs w:val="24"/>
        </w:rPr>
        <w:t>vo vlast</w:t>
      </w:r>
      <w:r w:rsidR="00EF3E73">
        <w:rPr>
          <w:sz w:val="24"/>
          <w:szCs w:val="24"/>
        </w:rPr>
        <w:t>níctve Obec Nová Dedina</w:t>
      </w:r>
      <w:r w:rsidR="0095015E">
        <w:rPr>
          <w:sz w:val="24"/>
          <w:szCs w:val="24"/>
        </w:rPr>
        <w:t>,</w:t>
      </w:r>
      <w:r w:rsidR="00EF3E73">
        <w:rPr>
          <w:sz w:val="24"/>
          <w:szCs w:val="24"/>
        </w:rPr>
        <w:t xml:space="preserve"> </w:t>
      </w:r>
      <w:r w:rsidR="00526D60">
        <w:rPr>
          <w:sz w:val="24"/>
          <w:szCs w:val="24"/>
        </w:rPr>
        <w:t xml:space="preserve">kupujúci </w:t>
      </w:r>
      <w:r w:rsidR="001B2EAD">
        <w:rPr>
          <w:sz w:val="24"/>
          <w:szCs w:val="24"/>
        </w:rPr>
        <w:t>Miroslav Osvald</w:t>
      </w:r>
      <w:r w:rsidR="00526D60">
        <w:rPr>
          <w:sz w:val="24"/>
          <w:szCs w:val="24"/>
        </w:rPr>
        <w:t xml:space="preserve">, rod. </w:t>
      </w:r>
      <w:r w:rsidR="001B2EAD">
        <w:rPr>
          <w:sz w:val="24"/>
          <w:szCs w:val="24"/>
        </w:rPr>
        <w:t>Osvald</w:t>
      </w:r>
      <w:r w:rsidR="00DF3BAA">
        <w:rPr>
          <w:sz w:val="24"/>
          <w:szCs w:val="24"/>
        </w:rPr>
        <w:t xml:space="preserve">, </w:t>
      </w:r>
      <w:r w:rsidR="001B2EAD">
        <w:rPr>
          <w:sz w:val="24"/>
          <w:szCs w:val="24"/>
        </w:rPr>
        <w:t>Opatová</w:t>
      </w:r>
      <w:r w:rsidR="00DF3BAA">
        <w:rPr>
          <w:sz w:val="24"/>
          <w:szCs w:val="24"/>
        </w:rPr>
        <w:t xml:space="preserve"> </w:t>
      </w:r>
      <w:r w:rsidR="006C7261" w:rsidRPr="006C7261">
        <w:rPr>
          <w:sz w:val="24"/>
          <w:szCs w:val="24"/>
        </w:rPr>
        <w:t>167</w:t>
      </w:r>
      <w:r w:rsidR="00DF3BAA">
        <w:rPr>
          <w:sz w:val="24"/>
          <w:szCs w:val="24"/>
        </w:rPr>
        <w:t>, Nová Dedina 93525</w:t>
      </w:r>
      <w:r w:rsidR="00526D60">
        <w:rPr>
          <w:sz w:val="24"/>
          <w:szCs w:val="24"/>
        </w:rPr>
        <w:t>.</w:t>
      </w:r>
    </w:p>
    <w:p w14:paraId="16CFBFD0" w14:textId="400211B7" w:rsidR="002110E3" w:rsidRDefault="00921750" w:rsidP="002110E3">
      <w:pPr>
        <w:pStyle w:val="Zkladntext3"/>
        <w:spacing w:line="317" w:lineRule="exact"/>
        <w:ind w:left="20"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</w:t>
      </w:r>
      <w:r w:rsidRPr="00921750">
        <w:rPr>
          <w:b/>
          <w:i/>
          <w:color w:val="auto"/>
          <w:sz w:val="24"/>
          <w:szCs w:val="24"/>
        </w:rPr>
        <w:t>Dôvodom hodným osobitného zreteľa</w:t>
      </w:r>
      <w:r w:rsidRPr="00921750">
        <w:rPr>
          <w:color w:val="auto"/>
          <w:sz w:val="24"/>
          <w:szCs w:val="24"/>
        </w:rPr>
        <w:t xml:space="preserve"> je skutočnosť, že </w:t>
      </w:r>
      <w:r w:rsidR="001B2EAD">
        <w:rPr>
          <w:color w:val="auto"/>
          <w:sz w:val="24"/>
          <w:szCs w:val="24"/>
        </w:rPr>
        <w:t xml:space="preserve">na </w:t>
      </w:r>
      <w:r>
        <w:rPr>
          <w:color w:val="auto"/>
          <w:sz w:val="24"/>
          <w:szCs w:val="24"/>
        </w:rPr>
        <w:t>dotknut</w:t>
      </w:r>
      <w:r w:rsidR="00B00CC1">
        <w:rPr>
          <w:color w:val="auto"/>
          <w:sz w:val="24"/>
          <w:szCs w:val="24"/>
        </w:rPr>
        <w:t xml:space="preserve">é pozemky </w:t>
      </w:r>
      <w:r w:rsidR="00D60C0F">
        <w:rPr>
          <w:color w:val="auto"/>
          <w:sz w:val="24"/>
          <w:szCs w:val="24"/>
        </w:rPr>
        <w:t>tvoria okolie a prístup k viničnému domčeku žiadateľa</w:t>
      </w:r>
      <w:r w:rsidR="001B2EAD">
        <w:rPr>
          <w:color w:val="auto"/>
          <w:sz w:val="24"/>
          <w:szCs w:val="24"/>
        </w:rPr>
        <w:t>.</w:t>
      </w:r>
      <w:r w:rsidR="00DF3BAA">
        <w:rPr>
          <w:color w:val="auto"/>
          <w:sz w:val="24"/>
          <w:szCs w:val="24"/>
        </w:rPr>
        <w:t xml:space="preserve"> </w:t>
      </w:r>
      <w:r w:rsidR="00EF5D3E">
        <w:rPr>
          <w:color w:val="auto"/>
          <w:sz w:val="24"/>
          <w:szCs w:val="24"/>
        </w:rPr>
        <w:t xml:space="preserve"> </w:t>
      </w:r>
      <w:r w:rsidRPr="00921750">
        <w:rPr>
          <w:color w:val="auto"/>
          <w:sz w:val="24"/>
          <w:szCs w:val="24"/>
        </w:rPr>
        <w:t>Pozem</w:t>
      </w:r>
      <w:r w:rsidR="00616DC3">
        <w:rPr>
          <w:color w:val="auto"/>
          <w:sz w:val="24"/>
          <w:szCs w:val="24"/>
        </w:rPr>
        <w:t>ok</w:t>
      </w:r>
      <w:r w:rsidRPr="00921750">
        <w:rPr>
          <w:color w:val="auto"/>
          <w:sz w:val="24"/>
          <w:szCs w:val="24"/>
        </w:rPr>
        <w:t xml:space="preserve"> svojím využitím tvor</w:t>
      </w:r>
      <w:r w:rsidR="00616DC3">
        <w:rPr>
          <w:color w:val="auto"/>
          <w:sz w:val="24"/>
          <w:szCs w:val="24"/>
        </w:rPr>
        <w:t>í</w:t>
      </w:r>
      <w:r w:rsidRPr="00921750">
        <w:rPr>
          <w:color w:val="auto"/>
          <w:sz w:val="24"/>
          <w:szCs w:val="24"/>
        </w:rPr>
        <w:t xml:space="preserve"> </w:t>
      </w:r>
      <w:r w:rsidR="00616DC3">
        <w:rPr>
          <w:color w:val="auto"/>
          <w:sz w:val="24"/>
          <w:szCs w:val="24"/>
        </w:rPr>
        <w:t>neoddeliteľný celok a obec tento pozemok</w:t>
      </w:r>
      <w:r w:rsidRPr="00921750">
        <w:rPr>
          <w:color w:val="auto"/>
          <w:sz w:val="24"/>
          <w:szCs w:val="24"/>
        </w:rPr>
        <w:t xml:space="preserve"> nevyužíva. </w:t>
      </w:r>
    </w:p>
    <w:p w14:paraId="4149126D" w14:textId="6656120D" w:rsidR="00A521FE" w:rsidRDefault="00B00CC1" w:rsidP="00A521FE">
      <w:pPr>
        <w:pStyle w:val="Zkladntext3"/>
        <w:spacing w:after="0" w:line="360" w:lineRule="auto"/>
        <w:ind w:left="20"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="00921750" w:rsidRPr="00921750">
        <w:rPr>
          <w:color w:val="auto"/>
          <w:sz w:val="24"/>
          <w:szCs w:val="24"/>
        </w:rPr>
        <w:t xml:space="preserve">Kúpna zmluva bude uzatvorená v súlade s § 588 a </w:t>
      </w:r>
      <w:proofErr w:type="spellStart"/>
      <w:r w:rsidR="00921750" w:rsidRPr="00921750">
        <w:rPr>
          <w:color w:val="auto"/>
          <w:sz w:val="24"/>
          <w:szCs w:val="24"/>
        </w:rPr>
        <w:t>nasl</w:t>
      </w:r>
      <w:proofErr w:type="spellEnd"/>
      <w:r w:rsidR="00921750" w:rsidRPr="00921750">
        <w:rPr>
          <w:color w:val="auto"/>
          <w:sz w:val="24"/>
          <w:szCs w:val="24"/>
        </w:rPr>
        <w:t>. Občianskeho zákonníka v znení neskorších predpisov, v prípade ak poslanci OZ v Novej Dedine schvália tento prevod majetku obce 3/5 väčšinou všetkých poslancov.</w:t>
      </w:r>
      <w:r w:rsidR="001B2EAD">
        <w:rPr>
          <w:color w:val="auto"/>
          <w:sz w:val="24"/>
          <w:szCs w:val="24"/>
        </w:rPr>
        <w:t xml:space="preserve"> </w:t>
      </w:r>
      <w:r w:rsidR="000B245E">
        <w:rPr>
          <w:color w:val="auto"/>
          <w:sz w:val="24"/>
          <w:szCs w:val="24"/>
        </w:rPr>
        <w:t>Následne na základe znaleckého posudku obecné zastupiteľstvo určí a schváli</w:t>
      </w:r>
      <w:r w:rsidR="001B2EAD">
        <w:rPr>
          <w:color w:val="auto"/>
          <w:sz w:val="24"/>
          <w:szCs w:val="24"/>
        </w:rPr>
        <w:t xml:space="preserve">  </w:t>
      </w:r>
      <w:r w:rsidR="000B245E">
        <w:rPr>
          <w:color w:val="auto"/>
          <w:sz w:val="24"/>
          <w:szCs w:val="24"/>
        </w:rPr>
        <w:t>kúpnu cenu pre žiadateľa.</w:t>
      </w:r>
    </w:p>
    <w:p w14:paraId="3791F161" w14:textId="6DBDA568" w:rsidR="00C67DC8" w:rsidRPr="00A521FE" w:rsidRDefault="00A521FE" w:rsidP="00A521FE">
      <w:pPr>
        <w:pStyle w:val="Zkladntext3"/>
        <w:spacing w:after="0" w:line="360" w:lineRule="auto"/>
        <w:ind w:left="20"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="00762F24" w:rsidRPr="00F14740">
        <w:rPr>
          <w:b/>
          <w:sz w:val="24"/>
          <w:szCs w:val="24"/>
        </w:rPr>
        <w:t xml:space="preserve">Lehoty zverejnenia zámeru prevodu majetku obce </w:t>
      </w:r>
      <w:r w:rsidR="0056604D">
        <w:rPr>
          <w:b/>
          <w:sz w:val="24"/>
          <w:szCs w:val="24"/>
        </w:rPr>
        <w:t>predajom</w:t>
      </w:r>
      <w:r w:rsidR="00762F24" w:rsidRPr="00F14740">
        <w:rPr>
          <w:b/>
          <w:sz w:val="24"/>
          <w:szCs w:val="24"/>
        </w:rPr>
        <w:t xml:space="preserve"> z dôvodu hodného osobitného zreteľa:</w:t>
      </w:r>
    </w:p>
    <w:p w14:paraId="325AD668" w14:textId="70A2C0CF" w:rsidR="00595F4F" w:rsidRDefault="00960767" w:rsidP="006C7261">
      <w:pPr>
        <w:pStyle w:val="Zkladntext3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0" w:line="317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úradná tabuľa Obce </w:t>
      </w:r>
      <w:r w:rsidR="00951F68">
        <w:rPr>
          <w:sz w:val="24"/>
          <w:szCs w:val="24"/>
        </w:rPr>
        <w:t>Nová Dedina</w:t>
      </w:r>
      <w:r w:rsidR="00921750">
        <w:rPr>
          <w:sz w:val="24"/>
          <w:szCs w:val="24"/>
        </w:rPr>
        <w:t xml:space="preserve"> </w:t>
      </w:r>
      <w:r w:rsidR="00762F24" w:rsidRPr="00DE4D81">
        <w:rPr>
          <w:sz w:val="24"/>
          <w:szCs w:val="24"/>
        </w:rPr>
        <w:t xml:space="preserve">: od </w:t>
      </w:r>
      <w:r w:rsidR="001B2EAD">
        <w:rPr>
          <w:sz w:val="24"/>
          <w:szCs w:val="24"/>
        </w:rPr>
        <w:t>1</w:t>
      </w:r>
      <w:r w:rsidR="00AD44DE">
        <w:rPr>
          <w:sz w:val="24"/>
          <w:szCs w:val="24"/>
        </w:rPr>
        <w:t>2</w:t>
      </w:r>
      <w:r w:rsidR="00762F24" w:rsidRPr="00DE4D81">
        <w:rPr>
          <w:sz w:val="24"/>
          <w:szCs w:val="24"/>
        </w:rPr>
        <w:t>.</w:t>
      </w:r>
      <w:r w:rsidR="00AD44DE">
        <w:rPr>
          <w:sz w:val="24"/>
          <w:szCs w:val="24"/>
        </w:rPr>
        <w:t>4</w:t>
      </w:r>
      <w:r w:rsidR="00762F24" w:rsidRPr="00DE4D81">
        <w:rPr>
          <w:sz w:val="24"/>
          <w:szCs w:val="24"/>
        </w:rPr>
        <w:t>.20</w:t>
      </w:r>
      <w:r w:rsidR="00096347">
        <w:rPr>
          <w:sz w:val="24"/>
          <w:szCs w:val="24"/>
        </w:rPr>
        <w:t>2</w:t>
      </w:r>
      <w:r w:rsidR="00AD44DE">
        <w:rPr>
          <w:sz w:val="24"/>
          <w:szCs w:val="24"/>
        </w:rPr>
        <w:t xml:space="preserve">4 </w:t>
      </w:r>
      <w:r w:rsidR="00762F24" w:rsidRPr="00DE4D81">
        <w:rPr>
          <w:sz w:val="24"/>
          <w:szCs w:val="24"/>
        </w:rPr>
        <w:t xml:space="preserve">do </w:t>
      </w:r>
      <w:r w:rsidR="00F14740">
        <w:rPr>
          <w:sz w:val="24"/>
          <w:szCs w:val="24"/>
        </w:rPr>
        <w:t xml:space="preserve">dňa </w:t>
      </w:r>
      <w:r w:rsidR="00762F24" w:rsidRPr="00DE4D81">
        <w:rPr>
          <w:sz w:val="24"/>
          <w:szCs w:val="24"/>
        </w:rPr>
        <w:t>konania</w:t>
      </w:r>
      <w:r w:rsidR="00096347">
        <w:rPr>
          <w:sz w:val="24"/>
          <w:szCs w:val="24"/>
        </w:rPr>
        <w:t xml:space="preserve"> zasadnutia</w:t>
      </w:r>
      <w:r w:rsidR="00762F24" w:rsidRPr="00DE4D81">
        <w:rPr>
          <w:sz w:val="24"/>
          <w:szCs w:val="24"/>
        </w:rPr>
        <w:t xml:space="preserve"> obecného zastupiteľstva</w:t>
      </w:r>
      <w:r w:rsidR="000B245E">
        <w:rPr>
          <w:sz w:val="24"/>
          <w:szCs w:val="24"/>
        </w:rPr>
        <w:t>.</w:t>
      </w:r>
    </w:p>
    <w:p w14:paraId="6E4DE347" w14:textId="7B41112C" w:rsidR="00AD44DE" w:rsidRPr="006C7261" w:rsidRDefault="00AD44DE" w:rsidP="00AD44DE">
      <w:pPr>
        <w:pStyle w:val="Zkladntext3"/>
        <w:shd w:val="clear" w:color="auto" w:fill="auto"/>
        <w:tabs>
          <w:tab w:val="left" w:pos="746"/>
        </w:tabs>
        <w:spacing w:before="0" w:after="0" w:line="317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Zámer bol schválený OZ dňa 31.1.2024 uznesením číslo 126/11/2024</w:t>
      </w:r>
    </w:p>
    <w:p w14:paraId="61E026BA" w14:textId="77777777" w:rsidR="004706CD" w:rsidRPr="00DE4D81" w:rsidRDefault="00951F68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Mgr. Pavol Novák</w:t>
      </w:r>
    </w:p>
    <w:p w14:paraId="6F3A8A54" w14:textId="77777777" w:rsidR="00951F68" w:rsidRDefault="004706CD" w:rsidP="002110E3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  <w:r w:rsidRPr="00DE4D81">
        <w:rPr>
          <w:sz w:val="24"/>
          <w:szCs w:val="24"/>
        </w:rPr>
        <w:t xml:space="preserve"> starost</w:t>
      </w:r>
      <w:r w:rsidR="00762F24" w:rsidRPr="00DE4D81">
        <w:rPr>
          <w:sz w:val="24"/>
          <w:szCs w:val="24"/>
        </w:rPr>
        <w:t>a obce</w:t>
      </w:r>
    </w:p>
    <w:p w14:paraId="33D9B3C6" w14:textId="77777777" w:rsidR="00951F68" w:rsidRDefault="00951F68" w:rsidP="004706CD">
      <w:pPr>
        <w:pStyle w:val="Zkladntext3"/>
        <w:shd w:val="clear" w:color="auto" w:fill="auto"/>
        <w:spacing w:before="0" w:after="0" w:line="322" w:lineRule="exact"/>
        <w:ind w:left="5664" w:right="880" w:firstLine="708"/>
        <w:jc w:val="center"/>
        <w:rPr>
          <w:sz w:val="24"/>
          <w:szCs w:val="24"/>
        </w:rPr>
      </w:pPr>
    </w:p>
    <w:p w14:paraId="444A006E" w14:textId="77777777" w:rsidR="00331AE2" w:rsidRDefault="00331AE2" w:rsidP="000B245E">
      <w:pPr>
        <w:pStyle w:val="Zkladntext3"/>
        <w:shd w:val="clear" w:color="auto" w:fill="auto"/>
        <w:spacing w:before="0" w:after="0" w:line="322" w:lineRule="exact"/>
        <w:ind w:right="880" w:firstLine="0"/>
        <w:rPr>
          <w:sz w:val="24"/>
          <w:szCs w:val="24"/>
        </w:rPr>
      </w:pPr>
    </w:p>
    <w:p w14:paraId="65FF53B3" w14:textId="47A045F7" w:rsidR="00331AE2" w:rsidRDefault="00331AE2" w:rsidP="00331AE2">
      <w:pPr>
        <w:pStyle w:val="Bezriadkovania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V</w:t>
      </w:r>
      <w:r w:rsidR="00951F68">
        <w:rPr>
          <w:sz w:val="24"/>
          <w:szCs w:val="24"/>
        </w:rPr>
        <w:t> Novej Dedine</w:t>
      </w:r>
      <w:r>
        <w:rPr>
          <w:sz w:val="24"/>
          <w:szCs w:val="24"/>
        </w:rPr>
        <w:t xml:space="preserve">, dňa: </w:t>
      </w:r>
      <w:r w:rsidR="001B2EAD">
        <w:rPr>
          <w:sz w:val="24"/>
          <w:szCs w:val="24"/>
        </w:rPr>
        <w:t>1</w:t>
      </w:r>
      <w:r w:rsidR="00AD44DE">
        <w:rPr>
          <w:sz w:val="24"/>
          <w:szCs w:val="24"/>
        </w:rPr>
        <w:t>2</w:t>
      </w:r>
      <w:r w:rsidR="00096347">
        <w:rPr>
          <w:sz w:val="24"/>
          <w:szCs w:val="24"/>
        </w:rPr>
        <w:t>.</w:t>
      </w:r>
      <w:r w:rsidR="00AD44DE">
        <w:rPr>
          <w:sz w:val="24"/>
          <w:szCs w:val="24"/>
        </w:rPr>
        <w:t>4</w:t>
      </w:r>
      <w:r>
        <w:rPr>
          <w:sz w:val="24"/>
          <w:szCs w:val="24"/>
        </w:rPr>
        <w:t>. 20</w:t>
      </w:r>
      <w:r w:rsidR="00096347">
        <w:rPr>
          <w:sz w:val="24"/>
          <w:szCs w:val="24"/>
        </w:rPr>
        <w:t>2</w:t>
      </w:r>
      <w:r w:rsidR="00AD44DE">
        <w:rPr>
          <w:sz w:val="24"/>
          <w:szCs w:val="24"/>
        </w:rPr>
        <w:t>4</w:t>
      </w:r>
    </w:p>
    <w:p w14:paraId="0F3AEEC5" w14:textId="77777777" w:rsidR="00331AE2" w:rsidRDefault="00331AE2" w:rsidP="00331AE2">
      <w:pPr>
        <w:pStyle w:val="Bezriadkovania"/>
        <w:rPr>
          <w:rStyle w:val="Hypertextovprepojenie"/>
          <w:sz w:val="24"/>
          <w:szCs w:val="24"/>
        </w:rPr>
      </w:pPr>
      <w:r>
        <w:rPr>
          <w:sz w:val="24"/>
          <w:szCs w:val="24"/>
        </w:rPr>
        <w:t>tel.:</w:t>
      </w:r>
      <w:r w:rsidR="00F35F62">
        <w:rPr>
          <w:sz w:val="24"/>
          <w:szCs w:val="24"/>
        </w:rPr>
        <w:t xml:space="preserve"> +421 </w:t>
      </w:r>
      <w:r w:rsidR="00951F68">
        <w:rPr>
          <w:sz w:val="24"/>
          <w:szCs w:val="24"/>
        </w:rPr>
        <w:t>904</w:t>
      </w:r>
      <w:r w:rsidR="00F35F62">
        <w:rPr>
          <w:sz w:val="24"/>
          <w:szCs w:val="24"/>
        </w:rPr>
        <w:t> </w:t>
      </w:r>
      <w:r w:rsidR="00951F68">
        <w:rPr>
          <w:sz w:val="24"/>
          <w:szCs w:val="24"/>
        </w:rPr>
        <w:t>139</w:t>
      </w:r>
      <w:r w:rsidR="00F35F62">
        <w:rPr>
          <w:sz w:val="24"/>
          <w:szCs w:val="24"/>
        </w:rPr>
        <w:t xml:space="preserve"> </w:t>
      </w:r>
      <w:r w:rsidR="00951F68">
        <w:rPr>
          <w:sz w:val="24"/>
          <w:szCs w:val="24"/>
        </w:rPr>
        <w:t xml:space="preserve">925                                                               </w:t>
      </w:r>
      <w:r>
        <w:rPr>
          <w:sz w:val="24"/>
          <w:szCs w:val="24"/>
        </w:rPr>
        <w:t xml:space="preserve">e-mail: </w:t>
      </w:r>
      <w:hyperlink r:id="rId8" w:history="1">
        <w:r w:rsidR="00951F68" w:rsidRPr="000B5DEA">
          <w:rPr>
            <w:rStyle w:val="Hypertextovprepojenie"/>
            <w:sz w:val="24"/>
            <w:szCs w:val="24"/>
          </w:rPr>
          <w:t>starosta@novadedina.sk</w:t>
        </w:r>
      </w:hyperlink>
    </w:p>
    <w:sectPr w:rsidR="00331AE2" w:rsidSect="00E83C35">
      <w:footerReference w:type="default" r:id="rId9"/>
      <w:type w:val="continuous"/>
      <w:pgSz w:w="11905" w:h="16837"/>
      <w:pgMar w:top="1061" w:right="1414" w:bottom="120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5F8FD" w14:textId="77777777" w:rsidR="00E83C35" w:rsidRDefault="00E83C35" w:rsidP="004A3259">
      <w:r>
        <w:separator/>
      </w:r>
    </w:p>
  </w:endnote>
  <w:endnote w:type="continuationSeparator" w:id="0">
    <w:p w14:paraId="713C83F7" w14:textId="77777777" w:rsidR="00E83C35" w:rsidRDefault="00E83C35" w:rsidP="004A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13128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41A18C" w14:textId="77777777" w:rsidR="00DA1334" w:rsidRDefault="00DA1334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F3B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F3B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DF6794" w14:textId="77777777" w:rsidR="00DA1334" w:rsidRDefault="00DA13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99A3B" w14:textId="77777777" w:rsidR="00E83C35" w:rsidRDefault="00E83C35"/>
  </w:footnote>
  <w:footnote w:type="continuationSeparator" w:id="0">
    <w:p w14:paraId="22A51128" w14:textId="77777777" w:rsidR="00E83C35" w:rsidRDefault="00E83C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46A2D"/>
    <w:multiLevelType w:val="hybridMultilevel"/>
    <w:tmpl w:val="3840547C"/>
    <w:lvl w:ilvl="0" w:tplc="6BBCA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45836"/>
    <w:multiLevelType w:val="multilevel"/>
    <w:tmpl w:val="9A288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619F2"/>
    <w:multiLevelType w:val="hybridMultilevel"/>
    <w:tmpl w:val="09240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26A9"/>
    <w:multiLevelType w:val="hybridMultilevel"/>
    <w:tmpl w:val="AF9A1B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3BC"/>
    <w:multiLevelType w:val="hybridMultilevel"/>
    <w:tmpl w:val="E0942EFC"/>
    <w:lvl w:ilvl="0" w:tplc="6D7E05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319772294">
    <w:abstractNumId w:val="1"/>
  </w:num>
  <w:num w:numId="2" w16cid:durableId="1558936781">
    <w:abstractNumId w:val="0"/>
  </w:num>
  <w:num w:numId="3" w16cid:durableId="772433769">
    <w:abstractNumId w:val="2"/>
  </w:num>
  <w:num w:numId="4" w16cid:durableId="1799715438">
    <w:abstractNumId w:val="4"/>
  </w:num>
  <w:num w:numId="5" w16cid:durableId="1544126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59"/>
    <w:rsid w:val="000273D4"/>
    <w:rsid w:val="000328EB"/>
    <w:rsid w:val="00044CE4"/>
    <w:rsid w:val="00054910"/>
    <w:rsid w:val="00096347"/>
    <w:rsid w:val="000B245E"/>
    <w:rsid w:val="000D09AE"/>
    <w:rsid w:val="000D7885"/>
    <w:rsid w:val="000F1824"/>
    <w:rsid w:val="00102BB5"/>
    <w:rsid w:val="001078A2"/>
    <w:rsid w:val="00117C6E"/>
    <w:rsid w:val="0016260F"/>
    <w:rsid w:val="001B2EAD"/>
    <w:rsid w:val="001E7A67"/>
    <w:rsid w:val="001F7DF7"/>
    <w:rsid w:val="00200B0F"/>
    <w:rsid w:val="002110E3"/>
    <w:rsid w:val="002214BB"/>
    <w:rsid w:val="00245A0C"/>
    <w:rsid w:val="0028104A"/>
    <w:rsid w:val="0028287A"/>
    <w:rsid w:val="00296620"/>
    <w:rsid w:val="002E5D19"/>
    <w:rsid w:val="002E79C0"/>
    <w:rsid w:val="002F2C73"/>
    <w:rsid w:val="00331AE2"/>
    <w:rsid w:val="00393560"/>
    <w:rsid w:val="003A5BB0"/>
    <w:rsid w:val="003B7CA7"/>
    <w:rsid w:val="00415429"/>
    <w:rsid w:val="004172F1"/>
    <w:rsid w:val="00424FBA"/>
    <w:rsid w:val="004700B9"/>
    <w:rsid w:val="004706CD"/>
    <w:rsid w:val="004879E0"/>
    <w:rsid w:val="004A3259"/>
    <w:rsid w:val="004A79ED"/>
    <w:rsid w:val="004C58FD"/>
    <w:rsid w:val="004C659B"/>
    <w:rsid w:val="004D7D35"/>
    <w:rsid w:val="004F6987"/>
    <w:rsid w:val="004F7944"/>
    <w:rsid w:val="00526D60"/>
    <w:rsid w:val="00543A25"/>
    <w:rsid w:val="005460A9"/>
    <w:rsid w:val="0056604D"/>
    <w:rsid w:val="005747E9"/>
    <w:rsid w:val="0058000C"/>
    <w:rsid w:val="00595F4F"/>
    <w:rsid w:val="005A176F"/>
    <w:rsid w:val="005B36DA"/>
    <w:rsid w:val="005C6C90"/>
    <w:rsid w:val="005D2F80"/>
    <w:rsid w:val="005D3153"/>
    <w:rsid w:val="005D55AE"/>
    <w:rsid w:val="005D5C95"/>
    <w:rsid w:val="0060096A"/>
    <w:rsid w:val="00607C31"/>
    <w:rsid w:val="00616DC3"/>
    <w:rsid w:val="006258D1"/>
    <w:rsid w:val="00673EF6"/>
    <w:rsid w:val="006762FD"/>
    <w:rsid w:val="006B62BC"/>
    <w:rsid w:val="006C7261"/>
    <w:rsid w:val="006D6915"/>
    <w:rsid w:val="00712903"/>
    <w:rsid w:val="0072359A"/>
    <w:rsid w:val="0074608E"/>
    <w:rsid w:val="00762F24"/>
    <w:rsid w:val="00773DD9"/>
    <w:rsid w:val="00775F9D"/>
    <w:rsid w:val="0078623C"/>
    <w:rsid w:val="007B353B"/>
    <w:rsid w:val="007B58DE"/>
    <w:rsid w:val="007C0A7D"/>
    <w:rsid w:val="007D55B9"/>
    <w:rsid w:val="007D73AB"/>
    <w:rsid w:val="00883288"/>
    <w:rsid w:val="008C12FA"/>
    <w:rsid w:val="008D7EFF"/>
    <w:rsid w:val="00905792"/>
    <w:rsid w:val="00921750"/>
    <w:rsid w:val="0095015E"/>
    <w:rsid w:val="00951F68"/>
    <w:rsid w:val="00960767"/>
    <w:rsid w:val="009A59D9"/>
    <w:rsid w:val="009C47D9"/>
    <w:rsid w:val="009E1238"/>
    <w:rsid w:val="009E148F"/>
    <w:rsid w:val="00A23062"/>
    <w:rsid w:val="00A505FA"/>
    <w:rsid w:val="00A521FE"/>
    <w:rsid w:val="00A60F2F"/>
    <w:rsid w:val="00A650C4"/>
    <w:rsid w:val="00A75E71"/>
    <w:rsid w:val="00A76C62"/>
    <w:rsid w:val="00AA0C63"/>
    <w:rsid w:val="00AA3C70"/>
    <w:rsid w:val="00AB016A"/>
    <w:rsid w:val="00AD44DE"/>
    <w:rsid w:val="00AE4912"/>
    <w:rsid w:val="00AE6B3D"/>
    <w:rsid w:val="00B0071D"/>
    <w:rsid w:val="00B00CC1"/>
    <w:rsid w:val="00B01667"/>
    <w:rsid w:val="00B10495"/>
    <w:rsid w:val="00B20E1A"/>
    <w:rsid w:val="00B92DBD"/>
    <w:rsid w:val="00BB6637"/>
    <w:rsid w:val="00BC79D4"/>
    <w:rsid w:val="00BF5F77"/>
    <w:rsid w:val="00C10DC2"/>
    <w:rsid w:val="00C137EB"/>
    <w:rsid w:val="00C42864"/>
    <w:rsid w:val="00C47FBA"/>
    <w:rsid w:val="00C67DC8"/>
    <w:rsid w:val="00C727F2"/>
    <w:rsid w:val="00C916CB"/>
    <w:rsid w:val="00CD1AA5"/>
    <w:rsid w:val="00CE1244"/>
    <w:rsid w:val="00D11193"/>
    <w:rsid w:val="00D2370F"/>
    <w:rsid w:val="00D267B5"/>
    <w:rsid w:val="00D60C0F"/>
    <w:rsid w:val="00D75E8E"/>
    <w:rsid w:val="00D809E1"/>
    <w:rsid w:val="00DA1334"/>
    <w:rsid w:val="00DA5CD8"/>
    <w:rsid w:val="00DA7762"/>
    <w:rsid w:val="00DC6EC6"/>
    <w:rsid w:val="00DD6ABB"/>
    <w:rsid w:val="00DE4D81"/>
    <w:rsid w:val="00DF3BAA"/>
    <w:rsid w:val="00E14D2B"/>
    <w:rsid w:val="00E342EB"/>
    <w:rsid w:val="00E83C35"/>
    <w:rsid w:val="00EA3632"/>
    <w:rsid w:val="00EA6FDA"/>
    <w:rsid w:val="00EC4E33"/>
    <w:rsid w:val="00EF35A2"/>
    <w:rsid w:val="00EF3E73"/>
    <w:rsid w:val="00EF4CE1"/>
    <w:rsid w:val="00EF5D3E"/>
    <w:rsid w:val="00F14740"/>
    <w:rsid w:val="00F33B9A"/>
    <w:rsid w:val="00F35F62"/>
    <w:rsid w:val="00F44E7B"/>
    <w:rsid w:val="00F45A34"/>
    <w:rsid w:val="00F84002"/>
    <w:rsid w:val="00F92E8C"/>
    <w:rsid w:val="00FB78AC"/>
    <w:rsid w:val="00FC25A9"/>
    <w:rsid w:val="00FD47D9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AE95"/>
  <w15:docId w15:val="{7581C637-E34A-46C9-A2AC-1DFAD8E7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A3259"/>
    <w:rPr>
      <w:color w:val="000000"/>
    </w:rPr>
  </w:style>
  <w:style w:type="paragraph" w:styleId="Nadpis2">
    <w:name w:val="heading 2"/>
    <w:basedOn w:val="Normlny"/>
    <w:next w:val="Normlny"/>
    <w:link w:val="Nadpis2Char"/>
    <w:qFormat/>
    <w:rsid w:val="00951F68"/>
    <w:pPr>
      <w:keepNext/>
      <w:outlineLvl w:val="1"/>
    </w:pPr>
    <w:rPr>
      <w:rFonts w:ascii="Arial" w:eastAsia="Times New Roman" w:hAnsi="Arial" w:cs="Times New Roman"/>
      <w:b/>
      <w:bCs/>
      <w:color w:val="auto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4A3259"/>
    <w:rPr>
      <w:color w:val="000080"/>
      <w:u w:val="single"/>
    </w:rPr>
  </w:style>
  <w:style w:type="character" w:customStyle="1" w:styleId="Zhlavie1">
    <w:name w:val="Záhlavie #1_"/>
    <w:basedOn w:val="Predvolenpsmoodseku"/>
    <w:link w:val="Zhlavie10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Zkladntext">
    <w:name w:val="Základný text_"/>
    <w:basedOn w:val="Predvolenpsmoodseku"/>
    <w:link w:val="Zkladntext3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ý text (2)_"/>
    <w:basedOn w:val="Predvolenpsmoodseku"/>
    <w:link w:val="Zkladntext20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Nietun">
    <w:name w:val="Základný text (2) + Nie tučné"/>
    <w:basedOn w:val="Zkladntext2"/>
    <w:rsid w:val="004A3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0">
    <w:name w:val="Základný text (3)_"/>
    <w:basedOn w:val="Predvolenpsmoodseku"/>
    <w:link w:val="Zkladntext31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60"/>
      <w:w w:val="150"/>
      <w:sz w:val="8"/>
      <w:szCs w:val="8"/>
    </w:rPr>
  </w:style>
  <w:style w:type="character" w:customStyle="1" w:styleId="ZkladntextTun">
    <w:name w:val="Základný text + Tučné"/>
    <w:basedOn w:val="Zkladntext"/>
    <w:rsid w:val="004A3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">
    <w:name w:val="Základný text1"/>
    <w:basedOn w:val="Zkladntext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Zkladntext21">
    <w:name w:val="Základný text2"/>
    <w:basedOn w:val="Zkladntext"/>
    <w:rsid w:val="004A3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hlavie10">
    <w:name w:val="Záhlavie #1"/>
    <w:basedOn w:val="Normlny"/>
    <w:link w:val="Zhlavie1"/>
    <w:rsid w:val="004A3259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Zkladntext3">
    <w:name w:val="Základný text3"/>
    <w:basedOn w:val="Normlny"/>
    <w:link w:val="Zkladntext"/>
    <w:rsid w:val="004A3259"/>
    <w:pPr>
      <w:shd w:val="clear" w:color="auto" w:fill="FFFFFF"/>
      <w:spacing w:before="180" w:after="840" w:line="0" w:lineRule="atLeas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ý text (2)"/>
    <w:basedOn w:val="Normlny"/>
    <w:link w:val="Zkladntext2"/>
    <w:rsid w:val="004A3259"/>
    <w:pPr>
      <w:shd w:val="clear" w:color="auto" w:fill="FFFFFF"/>
      <w:spacing w:before="840"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1">
    <w:name w:val="Základný text (3)"/>
    <w:basedOn w:val="Normlny"/>
    <w:link w:val="Zkladntext30"/>
    <w:rsid w:val="004A325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560"/>
      <w:w w:val="150"/>
      <w:sz w:val="8"/>
      <w:szCs w:val="8"/>
    </w:rPr>
  </w:style>
  <w:style w:type="paragraph" w:styleId="Hlavika">
    <w:name w:val="header"/>
    <w:basedOn w:val="Normlny"/>
    <w:link w:val="HlavikaChar"/>
    <w:unhideWhenUsed/>
    <w:rsid w:val="00FD47D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FD47D9"/>
    <w:rPr>
      <w:rFonts w:ascii="Times New Roman" w:eastAsia="Times New Roman" w:hAnsi="Times New Roman" w:cs="Times New Roman"/>
      <w:sz w:val="20"/>
      <w:szCs w:val="20"/>
    </w:rPr>
  </w:style>
  <w:style w:type="paragraph" w:styleId="Bezriadkovania">
    <w:name w:val="No Spacing"/>
    <w:uiPriority w:val="1"/>
    <w:qFormat/>
    <w:rsid w:val="00331AE2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rsid w:val="00951F68"/>
    <w:rPr>
      <w:rFonts w:ascii="Arial" w:eastAsia="Times New Roman" w:hAnsi="Arial" w:cs="Times New Roman"/>
      <w:b/>
      <w:bCs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5F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F4F"/>
    <w:rPr>
      <w:rFonts w:ascii="Segoe UI" w:hAnsi="Segoe UI" w:cs="Segoe UI"/>
      <w:color w:val="000000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DA13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1334"/>
    <w:rPr>
      <w:color w:val="000000"/>
    </w:rPr>
  </w:style>
  <w:style w:type="paragraph" w:styleId="Odsekzoznamu">
    <w:name w:val="List Paragraph"/>
    <w:basedOn w:val="Normlny"/>
    <w:uiPriority w:val="34"/>
    <w:qFormat/>
    <w:rsid w:val="00526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novadedin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SE, a.s.</Company>
  <LinksUpToDate>false</LinksUpToDate>
  <CharactersWithSpaces>1908</CharactersWithSpaces>
  <SharedDoc>false</SharedDoc>
  <HLinks>
    <vt:vector size="6" baseType="variant"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http://www.hronskekosihy.sk/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Obecny Urad</cp:lastModifiedBy>
  <cp:revision>2</cp:revision>
  <cp:lastPrinted>2024-04-12T08:49:00Z</cp:lastPrinted>
  <dcterms:created xsi:type="dcterms:W3CDTF">2024-04-12T08:50:00Z</dcterms:created>
  <dcterms:modified xsi:type="dcterms:W3CDTF">2024-04-12T08:50:00Z</dcterms:modified>
</cp:coreProperties>
</file>