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85773" w14:textId="77777777" w:rsidR="00AF1596" w:rsidRDefault="00AF1596" w:rsidP="00947A10">
      <w:pPr>
        <w:tabs>
          <w:tab w:val="left" w:pos="975"/>
        </w:tabs>
        <w:rPr>
          <w:sz w:val="32"/>
          <w:szCs w:val="32"/>
        </w:rPr>
      </w:pPr>
    </w:p>
    <w:p w14:paraId="36D0BB39" w14:textId="7AE38954" w:rsidR="00FE0115" w:rsidRPr="00863C33" w:rsidRDefault="0049773F" w:rsidP="00947A10">
      <w:pPr>
        <w:tabs>
          <w:tab w:val="left" w:pos="97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00AB38BA" w14:textId="77777777" w:rsidR="00DB775C" w:rsidRPr="00863C33" w:rsidRDefault="00D56021" w:rsidP="00DB775C">
      <w:pPr>
        <w:jc w:val="center"/>
        <w:rPr>
          <w:sz w:val="32"/>
          <w:szCs w:val="32"/>
        </w:rPr>
      </w:pPr>
      <w:r w:rsidRPr="00863C33">
        <w:rPr>
          <w:sz w:val="32"/>
          <w:szCs w:val="32"/>
        </w:rPr>
        <w:t>Starosta obce Nová Dedina</w:t>
      </w:r>
    </w:p>
    <w:p w14:paraId="43ABE1D4" w14:textId="77777777" w:rsidR="00DB775C" w:rsidRDefault="00DB775C" w:rsidP="00947A10">
      <w:pPr>
        <w:jc w:val="center"/>
        <w:rPr>
          <w:i/>
          <w:sz w:val="32"/>
          <w:szCs w:val="32"/>
        </w:rPr>
      </w:pPr>
      <w:r w:rsidRPr="00863C33">
        <w:rPr>
          <w:i/>
          <w:sz w:val="32"/>
          <w:szCs w:val="32"/>
        </w:rPr>
        <w:t>Vec : Pozvánka na zasadnutie obecného zastupiteľstva</w:t>
      </w:r>
    </w:p>
    <w:p w14:paraId="34036CF1" w14:textId="77777777" w:rsidR="00FD382E" w:rsidRPr="00947A10" w:rsidRDefault="00FD382E" w:rsidP="00947A10">
      <w:pPr>
        <w:jc w:val="center"/>
        <w:rPr>
          <w:i/>
          <w:sz w:val="32"/>
          <w:szCs w:val="32"/>
        </w:rPr>
      </w:pPr>
    </w:p>
    <w:p w14:paraId="78BBC15A" w14:textId="57C55802" w:rsidR="00205605" w:rsidRPr="00205605" w:rsidRDefault="00205605" w:rsidP="00205605">
      <w:pPr>
        <w:jc w:val="center"/>
        <w:rPr>
          <w:rFonts w:eastAsiaTheme="majorEastAsia"/>
          <w:b w:val="0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5605">
        <w:rPr>
          <w:rFonts w:eastAsiaTheme="majorEastAsia"/>
          <w:b w:val="0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Podľa zákona č. 369/1990 Zb. o obecnom zriadení v znení neskorších zmien a doplnkov  Rokovacieho poriadku Obecného zastupiteľstva v Novej Dedine zvolávam  zasadnutie obecného zastupiteľstva</w:t>
      </w:r>
    </w:p>
    <w:p w14:paraId="2F1B761C" w14:textId="3A2253E1" w:rsidR="00FD382E" w:rsidRPr="00205605" w:rsidRDefault="00205605" w:rsidP="00205605">
      <w:pPr>
        <w:jc w:val="center"/>
        <w:rPr>
          <w:b w:val="0"/>
          <w:bCs/>
        </w:rPr>
      </w:pPr>
      <w:r w:rsidRPr="00205605">
        <w:rPr>
          <w:rFonts w:eastAsiaTheme="majorEastAsia"/>
          <w:b w:val="0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OZ č. </w:t>
      </w:r>
      <w:r w:rsidR="006D211E">
        <w:rPr>
          <w:rFonts w:eastAsiaTheme="majorEastAsia"/>
          <w:b w:val="0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Pr="00205605">
        <w:rPr>
          <w:rFonts w:eastAsiaTheme="majorEastAsia"/>
          <w:b w:val="0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/202</w:t>
      </w:r>
      <w:r w:rsidR="00870DDC">
        <w:rPr>
          <w:rFonts w:eastAsiaTheme="majorEastAsia"/>
          <w:b w:val="0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41C33FA6" w14:textId="77777777" w:rsidR="00FD382E" w:rsidRPr="007E2622" w:rsidRDefault="00FD382E" w:rsidP="00E43DB6">
      <w:pPr>
        <w:jc w:val="center"/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6D992B" w14:textId="2C0CFAD5" w:rsidR="00DB775C" w:rsidRPr="007E2622" w:rsidRDefault="008B6A2E" w:rsidP="00DB775C">
      <w:pPr>
        <w:jc w:val="center"/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 deň </w:t>
      </w:r>
      <w:r w:rsidR="006D211E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</w:t>
      </w:r>
      <w:r w:rsidR="00DB775C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6D211E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jún</w:t>
      </w:r>
      <w:r w:rsidR="00DB775C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</w:t>
      </w:r>
      <w:r w:rsidR="00DE2BEC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870DDC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DB775C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F2265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6D211E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pondelok</w:t>
      </w:r>
      <w:r w:rsidR="00BE6C8B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so začiatkom o 1</w:t>
      </w:r>
      <w:r w:rsidR="00870DDC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BE6C8B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546258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 w:rsidR="00BE6C8B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B775C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hodine</w:t>
      </w:r>
    </w:p>
    <w:p w14:paraId="599A0CF7" w14:textId="77777777" w:rsidR="00A30189" w:rsidRDefault="00DB775C" w:rsidP="005E652D">
      <w:pPr>
        <w:jc w:val="center"/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Miesto zasadnutia: sobášna miestnosť OcÚ</w:t>
      </w:r>
    </w:p>
    <w:p w14:paraId="72ECBC1F" w14:textId="77777777" w:rsidR="00A91A8F" w:rsidRDefault="00A91A8F" w:rsidP="005E652D">
      <w:pPr>
        <w:jc w:val="center"/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A636F3" w14:textId="77777777" w:rsidR="00A91A8F" w:rsidRPr="00947A10" w:rsidRDefault="00A91A8F" w:rsidP="005E652D">
      <w:pPr>
        <w:jc w:val="center"/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62759C" w14:textId="5528B2FA" w:rsidR="003530B8" w:rsidRDefault="00DB775C" w:rsidP="00DB775C">
      <w:pPr>
        <w:rPr>
          <w:b w:val="0"/>
          <w:sz w:val="28"/>
          <w:szCs w:val="28"/>
          <w:u w:val="single"/>
        </w:rPr>
      </w:pPr>
      <w:r w:rsidRPr="009E2B98">
        <w:rPr>
          <w:b w:val="0"/>
          <w:sz w:val="28"/>
          <w:szCs w:val="28"/>
          <w:u w:val="single"/>
        </w:rPr>
        <w:t>Návrh programu rokovania:</w:t>
      </w:r>
    </w:p>
    <w:p w14:paraId="3102E3D9" w14:textId="77777777" w:rsidR="00A91A8F" w:rsidRDefault="00A91A8F" w:rsidP="00DB775C">
      <w:pPr>
        <w:rPr>
          <w:b w:val="0"/>
          <w:sz w:val="28"/>
          <w:szCs w:val="28"/>
          <w:u w:val="single"/>
        </w:rPr>
      </w:pPr>
    </w:p>
    <w:p w14:paraId="2D0160BB" w14:textId="77777777" w:rsidR="00A91A8F" w:rsidRPr="009E2B98" w:rsidRDefault="00A91A8F" w:rsidP="00DB775C">
      <w:pPr>
        <w:rPr>
          <w:b w:val="0"/>
          <w:sz w:val="28"/>
          <w:szCs w:val="28"/>
          <w:u w:val="single"/>
        </w:rPr>
      </w:pPr>
    </w:p>
    <w:p w14:paraId="6C25503D" w14:textId="77777777" w:rsidR="00FD382E" w:rsidRPr="00EC1673" w:rsidRDefault="00FD382E" w:rsidP="00FD382E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bookmarkStart w:id="0" w:name="_Hlk191986581"/>
      <w:bookmarkStart w:id="1" w:name="_Hlk165446970"/>
      <w:r w:rsidRPr="00EC1673">
        <w:rPr>
          <w:b w:val="0"/>
          <w:sz w:val="24"/>
          <w:szCs w:val="24"/>
        </w:rPr>
        <w:t>Otvorenie zasadnutia OZ a návrh na schválenie programu rokovania</w:t>
      </w:r>
    </w:p>
    <w:p w14:paraId="6E84127E" w14:textId="77777777" w:rsidR="00FD382E" w:rsidRDefault="00FD382E" w:rsidP="00FD382E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EC1673">
        <w:rPr>
          <w:b w:val="0"/>
          <w:sz w:val="24"/>
          <w:szCs w:val="24"/>
        </w:rPr>
        <w:t>Určenie zapisovateľa, návrhovej komisie a overovateľov zápisnice</w:t>
      </w:r>
    </w:p>
    <w:p w14:paraId="65D3191E" w14:textId="77777777" w:rsidR="006D211E" w:rsidRPr="006D211E" w:rsidRDefault="006D211E" w:rsidP="006D211E">
      <w:pPr>
        <w:pStyle w:val="Odsekzoznamu"/>
        <w:numPr>
          <w:ilvl w:val="0"/>
          <w:numId w:val="10"/>
        </w:numPr>
        <w:rPr>
          <w:b w:val="0"/>
          <w:sz w:val="24"/>
          <w:szCs w:val="24"/>
        </w:rPr>
      </w:pPr>
      <w:r w:rsidRPr="006D211E">
        <w:rPr>
          <w:b w:val="0"/>
          <w:sz w:val="24"/>
          <w:szCs w:val="24"/>
        </w:rPr>
        <w:t>Kontrola plnenia uznesení z predchádzajúceho zasadnutia OZ</w:t>
      </w:r>
    </w:p>
    <w:p w14:paraId="1DE58003" w14:textId="13A11DC3" w:rsidR="006D211E" w:rsidRPr="006D211E" w:rsidRDefault="006D211E" w:rsidP="006D211E">
      <w:pPr>
        <w:pStyle w:val="Odsekzoznamu"/>
        <w:numPr>
          <w:ilvl w:val="0"/>
          <w:numId w:val="10"/>
        </w:numPr>
        <w:rPr>
          <w:b w:val="0"/>
          <w:sz w:val="24"/>
          <w:szCs w:val="24"/>
        </w:rPr>
      </w:pPr>
      <w:r w:rsidRPr="006D211E">
        <w:rPr>
          <w:b w:val="0"/>
          <w:sz w:val="24"/>
          <w:szCs w:val="24"/>
        </w:rPr>
        <w:t>Návrh plánu kontrolnej činnosti hlavn</w:t>
      </w:r>
      <w:r w:rsidR="0058436F">
        <w:rPr>
          <w:b w:val="0"/>
          <w:sz w:val="24"/>
          <w:szCs w:val="24"/>
        </w:rPr>
        <w:t>ej</w:t>
      </w:r>
      <w:r w:rsidRPr="006D211E">
        <w:rPr>
          <w:b w:val="0"/>
          <w:sz w:val="24"/>
          <w:szCs w:val="24"/>
        </w:rPr>
        <w:t xml:space="preserve"> kontrolór</w:t>
      </w:r>
      <w:r w:rsidR="0058436F">
        <w:rPr>
          <w:b w:val="0"/>
          <w:sz w:val="24"/>
          <w:szCs w:val="24"/>
        </w:rPr>
        <w:t>ky</w:t>
      </w:r>
      <w:r w:rsidRPr="006D211E">
        <w:rPr>
          <w:b w:val="0"/>
          <w:sz w:val="24"/>
          <w:szCs w:val="24"/>
        </w:rPr>
        <w:t xml:space="preserve"> obce Nová Dedina na </w:t>
      </w:r>
      <w:r>
        <w:rPr>
          <w:b w:val="0"/>
          <w:sz w:val="24"/>
          <w:szCs w:val="24"/>
        </w:rPr>
        <w:t>II. polrok 2025</w:t>
      </w:r>
    </w:p>
    <w:p w14:paraId="0868F4AD" w14:textId="58F372FE" w:rsidR="003956E8" w:rsidRPr="003956E8" w:rsidRDefault="003956E8" w:rsidP="003956E8">
      <w:pPr>
        <w:pStyle w:val="Odsekzoznamu"/>
        <w:numPr>
          <w:ilvl w:val="0"/>
          <w:numId w:val="10"/>
        </w:numPr>
        <w:rPr>
          <w:b w:val="0"/>
          <w:sz w:val="24"/>
          <w:szCs w:val="24"/>
        </w:rPr>
      </w:pPr>
      <w:r w:rsidRPr="003956E8">
        <w:rPr>
          <w:b w:val="0"/>
          <w:sz w:val="24"/>
          <w:szCs w:val="24"/>
        </w:rPr>
        <w:t>Správa hlavn</w:t>
      </w:r>
      <w:r w:rsidR="0058436F">
        <w:rPr>
          <w:b w:val="0"/>
          <w:sz w:val="24"/>
          <w:szCs w:val="24"/>
        </w:rPr>
        <w:t>ej</w:t>
      </w:r>
      <w:r w:rsidRPr="003956E8">
        <w:rPr>
          <w:b w:val="0"/>
          <w:sz w:val="24"/>
          <w:szCs w:val="24"/>
        </w:rPr>
        <w:t xml:space="preserve"> kontroló</w:t>
      </w:r>
      <w:r w:rsidR="0058436F">
        <w:rPr>
          <w:b w:val="0"/>
          <w:sz w:val="24"/>
          <w:szCs w:val="24"/>
        </w:rPr>
        <w:t>rky</w:t>
      </w:r>
      <w:r w:rsidRPr="003956E8">
        <w:rPr>
          <w:b w:val="0"/>
          <w:sz w:val="24"/>
          <w:szCs w:val="24"/>
        </w:rPr>
        <w:t xml:space="preserve"> obce z</w:t>
      </w:r>
      <w:r>
        <w:rPr>
          <w:b w:val="0"/>
          <w:sz w:val="24"/>
          <w:szCs w:val="24"/>
        </w:rPr>
        <w:t> </w:t>
      </w:r>
      <w:r w:rsidRPr="003956E8">
        <w:rPr>
          <w:b w:val="0"/>
          <w:sz w:val="24"/>
          <w:szCs w:val="24"/>
        </w:rPr>
        <w:t>vykonan</w:t>
      </w:r>
      <w:r>
        <w:rPr>
          <w:b w:val="0"/>
          <w:sz w:val="24"/>
          <w:szCs w:val="24"/>
        </w:rPr>
        <w:t>ých kontrol</w:t>
      </w:r>
    </w:p>
    <w:p w14:paraId="212C3BAE" w14:textId="310298DA" w:rsidR="003956E8" w:rsidRDefault="00211975" w:rsidP="00FD382E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Návrh na schválenie navýšenia úveru ŠFRB </w:t>
      </w:r>
      <w:r w:rsidRPr="00211975">
        <w:rPr>
          <w:b w:val="0"/>
          <w:sz w:val="24"/>
          <w:szCs w:val="24"/>
        </w:rPr>
        <w:t>NOVOSTAVBA NÁJOMNÝCH BYTOV 10 BJ</w:t>
      </w:r>
      <w:r>
        <w:rPr>
          <w:b w:val="0"/>
          <w:sz w:val="24"/>
          <w:szCs w:val="24"/>
        </w:rPr>
        <w:t xml:space="preserve"> </w:t>
      </w:r>
      <w:r w:rsidR="003167EB">
        <w:rPr>
          <w:b w:val="0"/>
          <w:sz w:val="24"/>
          <w:szCs w:val="24"/>
        </w:rPr>
        <w:t xml:space="preserve">z dôvodu zvýšenej </w:t>
      </w:r>
      <w:r w:rsidR="003167EB" w:rsidRPr="003167EB">
        <w:rPr>
          <w:b w:val="0"/>
          <w:sz w:val="24"/>
          <w:szCs w:val="24"/>
        </w:rPr>
        <w:t>DPH z 20% na 23%</w:t>
      </w:r>
      <w:r w:rsidR="003167EB">
        <w:rPr>
          <w:b w:val="0"/>
          <w:sz w:val="24"/>
          <w:szCs w:val="24"/>
        </w:rPr>
        <w:t>, N</w:t>
      </w:r>
      <w:r>
        <w:rPr>
          <w:b w:val="0"/>
          <w:sz w:val="24"/>
          <w:szCs w:val="24"/>
        </w:rPr>
        <w:t xml:space="preserve">ávrh dodatku č. 4 </w:t>
      </w:r>
      <w:r w:rsidRPr="00211975">
        <w:rPr>
          <w:b w:val="0"/>
          <w:sz w:val="24"/>
          <w:szCs w:val="24"/>
        </w:rPr>
        <w:t xml:space="preserve">K  ZMLUVE O  DIELO ZO DŇA 16.9.2022 </w:t>
      </w:r>
      <w:r>
        <w:rPr>
          <w:b w:val="0"/>
          <w:sz w:val="24"/>
          <w:szCs w:val="24"/>
        </w:rPr>
        <w:t>, ručenie zvýšenej sumy úveru stavbou – Administratívna budova  (obecný úrad</w:t>
      </w:r>
      <w:r w:rsidR="00591506">
        <w:rPr>
          <w:b w:val="0"/>
          <w:sz w:val="24"/>
          <w:szCs w:val="24"/>
        </w:rPr>
        <w:t>, Opatová 125</w:t>
      </w:r>
      <w:r>
        <w:rPr>
          <w:b w:val="0"/>
          <w:sz w:val="24"/>
          <w:szCs w:val="24"/>
        </w:rPr>
        <w:t>)</w:t>
      </w:r>
      <w:r w:rsidRPr="00211975">
        <w:rPr>
          <w:b w:val="0"/>
          <w:sz w:val="24"/>
          <w:szCs w:val="24"/>
        </w:rPr>
        <w:t xml:space="preserve"> </w:t>
      </w:r>
    </w:p>
    <w:p w14:paraId="00746FB2" w14:textId="17B74E6D" w:rsidR="00561800" w:rsidRDefault="005702EC" w:rsidP="00FD382E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</w:t>
      </w:r>
      <w:r w:rsidR="00FA1AC4">
        <w:rPr>
          <w:b w:val="0"/>
          <w:sz w:val="24"/>
          <w:szCs w:val="24"/>
        </w:rPr>
        <w:t xml:space="preserve">ávrh na </w:t>
      </w:r>
      <w:r w:rsidR="00FF3B64">
        <w:rPr>
          <w:b w:val="0"/>
          <w:sz w:val="24"/>
          <w:szCs w:val="24"/>
        </w:rPr>
        <w:t>I. zmenu rozpočtu obce Nová Dedina 2025</w:t>
      </w:r>
    </w:p>
    <w:p w14:paraId="5A9FE724" w14:textId="77777777" w:rsidR="0058436F" w:rsidRDefault="0058436F" w:rsidP="0058436F">
      <w:pPr>
        <w:pStyle w:val="Odsekzoznamu"/>
        <w:numPr>
          <w:ilvl w:val="0"/>
          <w:numId w:val="10"/>
        </w:numPr>
        <w:rPr>
          <w:b w:val="0"/>
          <w:sz w:val="24"/>
          <w:szCs w:val="24"/>
        </w:rPr>
      </w:pPr>
      <w:r w:rsidRPr="0058436F">
        <w:rPr>
          <w:b w:val="0"/>
          <w:sz w:val="24"/>
          <w:szCs w:val="24"/>
        </w:rPr>
        <w:t xml:space="preserve">Správa nezávislého audítora z auditu účtovnej závierky </w:t>
      </w:r>
    </w:p>
    <w:p w14:paraId="7CA95C70" w14:textId="16A1BA3C" w:rsidR="009B7446" w:rsidRPr="0058436F" w:rsidRDefault="009B7446" w:rsidP="0058436F">
      <w:pPr>
        <w:pStyle w:val="Odsekzoznamu"/>
        <w:numPr>
          <w:ilvl w:val="0"/>
          <w:numId w:val="10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Návrh na predĺženie nájomných zmlúv – nájomníci obecných bytov</w:t>
      </w:r>
    </w:p>
    <w:p w14:paraId="08C141E0" w14:textId="6D50BB35" w:rsidR="0058436F" w:rsidRPr="00EC1673" w:rsidRDefault="0058436F" w:rsidP="00FD382E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Interpelácia poslancov</w:t>
      </w:r>
    </w:p>
    <w:p w14:paraId="1C29DC11" w14:textId="3BAAEFF5" w:rsidR="006D211E" w:rsidRPr="006D211E" w:rsidRDefault="006D211E" w:rsidP="006D211E">
      <w:pPr>
        <w:pStyle w:val="Odsekzoznamu"/>
        <w:numPr>
          <w:ilvl w:val="0"/>
          <w:numId w:val="10"/>
        </w:numPr>
        <w:rPr>
          <w:b w:val="0"/>
          <w:sz w:val="24"/>
          <w:szCs w:val="24"/>
        </w:rPr>
      </w:pPr>
      <w:r w:rsidRPr="006D211E">
        <w:rPr>
          <w:b w:val="0"/>
          <w:sz w:val="24"/>
          <w:szCs w:val="24"/>
        </w:rPr>
        <w:t>Diskusia</w:t>
      </w:r>
    </w:p>
    <w:p w14:paraId="58486BCE" w14:textId="742DCD4C" w:rsidR="003530B8" w:rsidRPr="00EC1673" w:rsidRDefault="00FD382E" w:rsidP="007A77C3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EC1673">
        <w:rPr>
          <w:b w:val="0"/>
          <w:sz w:val="24"/>
          <w:szCs w:val="24"/>
        </w:rPr>
        <w:t>Záver</w:t>
      </w:r>
      <w:r w:rsidR="00947A10" w:rsidRPr="00EC1673">
        <w:rPr>
          <w:b w:val="0"/>
          <w:sz w:val="24"/>
          <w:szCs w:val="24"/>
        </w:rPr>
        <w:t xml:space="preserve">              </w:t>
      </w:r>
    </w:p>
    <w:bookmarkEnd w:id="0"/>
    <w:p w14:paraId="6F653E92" w14:textId="26ED0684" w:rsidR="008D6C80" w:rsidRPr="00EC1673" w:rsidRDefault="00947A10" w:rsidP="007A77C3">
      <w:pPr>
        <w:ind w:left="720"/>
        <w:jc w:val="both"/>
        <w:rPr>
          <w:b w:val="0"/>
          <w:sz w:val="24"/>
          <w:szCs w:val="24"/>
        </w:rPr>
      </w:pPr>
      <w:r w:rsidRPr="00EC1673">
        <w:rPr>
          <w:b w:val="0"/>
          <w:sz w:val="24"/>
          <w:szCs w:val="24"/>
        </w:rPr>
        <w:t xml:space="preserve">                                       </w:t>
      </w:r>
      <w:bookmarkEnd w:id="1"/>
    </w:p>
    <w:p w14:paraId="3A050DC8" w14:textId="77777777" w:rsidR="00A91A8F" w:rsidRDefault="00A91A8F" w:rsidP="007A77C3">
      <w:pPr>
        <w:ind w:left="720"/>
        <w:jc w:val="both"/>
        <w:rPr>
          <w:b w:val="0"/>
          <w:sz w:val="24"/>
          <w:szCs w:val="24"/>
        </w:rPr>
      </w:pPr>
    </w:p>
    <w:p w14:paraId="7F3CC6BF" w14:textId="77777777" w:rsidR="00A91A8F" w:rsidRPr="00EC1673" w:rsidRDefault="00A91A8F" w:rsidP="00D718FF">
      <w:pPr>
        <w:jc w:val="both"/>
        <w:rPr>
          <w:b w:val="0"/>
          <w:sz w:val="22"/>
          <w:szCs w:val="22"/>
        </w:rPr>
      </w:pPr>
    </w:p>
    <w:p w14:paraId="2593ADAC" w14:textId="77777777" w:rsidR="00A91A8F" w:rsidRPr="00EC1673" w:rsidRDefault="00A91A8F" w:rsidP="007A77C3">
      <w:pPr>
        <w:ind w:left="720"/>
        <w:jc w:val="both"/>
        <w:rPr>
          <w:b w:val="0"/>
          <w:sz w:val="22"/>
          <w:szCs w:val="22"/>
        </w:rPr>
      </w:pPr>
    </w:p>
    <w:p w14:paraId="4DE95E32" w14:textId="77777777" w:rsidR="00A91A8F" w:rsidRPr="00EC1673" w:rsidRDefault="00A91A8F" w:rsidP="007A77C3">
      <w:pPr>
        <w:ind w:left="720"/>
        <w:jc w:val="both"/>
        <w:rPr>
          <w:b w:val="0"/>
          <w:sz w:val="22"/>
          <w:szCs w:val="22"/>
        </w:rPr>
      </w:pPr>
    </w:p>
    <w:p w14:paraId="0FC596AB" w14:textId="77777777" w:rsidR="00A91A8F" w:rsidRPr="00EC1673" w:rsidRDefault="00A91A8F" w:rsidP="007A77C3">
      <w:pPr>
        <w:ind w:left="720"/>
        <w:jc w:val="both"/>
        <w:rPr>
          <w:b w:val="0"/>
          <w:sz w:val="22"/>
          <w:szCs w:val="22"/>
        </w:rPr>
      </w:pPr>
    </w:p>
    <w:p w14:paraId="1A1E62D3" w14:textId="52F44020" w:rsidR="003112D4" w:rsidRPr="00EC1673" w:rsidRDefault="008D6C80" w:rsidP="008D6C80">
      <w:pPr>
        <w:ind w:left="720"/>
        <w:jc w:val="both"/>
        <w:rPr>
          <w:b w:val="0"/>
          <w:sz w:val="22"/>
          <w:szCs w:val="22"/>
        </w:rPr>
      </w:pPr>
      <w:r w:rsidRPr="00EC1673">
        <w:rPr>
          <w:b w:val="0"/>
          <w:sz w:val="22"/>
          <w:szCs w:val="22"/>
        </w:rPr>
        <w:t xml:space="preserve">                                                                                                          </w:t>
      </w:r>
      <w:r w:rsidR="00EC1673">
        <w:rPr>
          <w:b w:val="0"/>
          <w:sz w:val="22"/>
          <w:szCs w:val="22"/>
        </w:rPr>
        <w:t xml:space="preserve">             </w:t>
      </w:r>
      <w:r w:rsidR="00DE28A8" w:rsidRPr="00EC1673">
        <w:rPr>
          <w:b w:val="0"/>
          <w:sz w:val="22"/>
          <w:szCs w:val="22"/>
        </w:rPr>
        <w:t xml:space="preserve"> </w:t>
      </w:r>
      <w:r w:rsidR="003112D4" w:rsidRPr="00EC1673">
        <w:rPr>
          <w:b w:val="0"/>
          <w:i/>
          <w:sz w:val="22"/>
          <w:szCs w:val="22"/>
        </w:rPr>
        <w:t>Mgr. Pavol Novák</w:t>
      </w:r>
    </w:p>
    <w:p w14:paraId="1AC1EED4" w14:textId="77777777" w:rsidR="00FE0115" w:rsidRPr="00EC1673" w:rsidRDefault="0034335A" w:rsidP="00AA53B4">
      <w:pPr>
        <w:pStyle w:val="Odsekzoznamu"/>
        <w:tabs>
          <w:tab w:val="left" w:pos="2268"/>
          <w:tab w:val="left" w:pos="5055"/>
          <w:tab w:val="left" w:pos="5103"/>
          <w:tab w:val="left" w:pos="7513"/>
        </w:tabs>
        <w:rPr>
          <w:b w:val="0"/>
          <w:i/>
          <w:sz w:val="22"/>
          <w:szCs w:val="22"/>
        </w:rPr>
      </w:pPr>
      <w:r w:rsidRPr="00EC1673">
        <w:rPr>
          <w:b w:val="0"/>
          <w:i/>
          <w:sz w:val="22"/>
          <w:szCs w:val="22"/>
        </w:rPr>
        <w:tab/>
      </w:r>
      <w:r w:rsidR="00CB41DB" w:rsidRPr="00EC1673">
        <w:rPr>
          <w:b w:val="0"/>
          <w:i/>
          <w:sz w:val="22"/>
          <w:szCs w:val="22"/>
        </w:rPr>
        <w:tab/>
      </w:r>
      <w:r w:rsidR="003112D4" w:rsidRPr="00EC1673">
        <w:rPr>
          <w:b w:val="0"/>
          <w:i/>
          <w:sz w:val="22"/>
          <w:szCs w:val="22"/>
        </w:rPr>
        <w:t xml:space="preserve">         </w:t>
      </w:r>
      <w:r w:rsidR="00D56021" w:rsidRPr="00EC1673">
        <w:rPr>
          <w:b w:val="0"/>
          <w:i/>
          <w:sz w:val="22"/>
          <w:szCs w:val="22"/>
        </w:rPr>
        <w:t xml:space="preserve">                            </w:t>
      </w:r>
      <w:r w:rsidR="005E652D" w:rsidRPr="00EC1673">
        <w:rPr>
          <w:b w:val="0"/>
          <w:i/>
          <w:sz w:val="22"/>
          <w:szCs w:val="22"/>
        </w:rPr>
        <w:t xml:space="preserve">       </w:t>
      </w:r>
      <w:r w:rsidR="00D56021" w:rsidRPr="00EC1673">
        <w:rPr>
          <w:b w:val="0"/>
          <w:i/>
          <w:sz w:val="22"/>
          <w:szCs w:val="22"/>
        </w:rPr>
        <w:t xml:space="preserve">  </w:t>
      </w:r>
      <w:r w:rsidR="003112D4" w:rsidRPr="00EC1673">
        <w:rPr>
          <w:b w:val="0"/>
          <w:i/>
          <w:sz w:val="22"/>
          <w:szCs w:val="22"/>
        </w:rPr>
        <w:t>starosta obce</w:t>
      </w:r>
    </w:p>
    <w:p w14:paraId="1CF3FB02" w14:textId="77777777" w:rsidR="008D6C80" w:rsidRPr="00EC1673" w:rsidRDefault="008D6C80" w:rsidP="00FC476E">
      <w:pPr>
        <w:jc w:val="both"/>
        <w:rPr>
          <w:b w:val="0"/>
          <w:i/>
          <w:sz w:val="22"/>
          <w:szCs w:val="22"/>
        </w:rPr>
      </w:pPr>
    </w:p>
    <w:p w14:paraId="56F133D9" w14:textId="0A884915" w:rsidR="00060670" w:rsidRPr="00EC1673" w:rsidRDefault="009E4BBE" w:rsidP="00FC476E">
      <w:pPr>
        <w:jc w:val="both"/>
        <w:rPr>
          <w:b w:val="0"/>
          <w:i/>
          <w:sz w:val="22"/>
          <w:szCs w:val="22"/>
        </w:rPr>
      </w:pPr>
      <w:r w:rsidRPr="00EC1673">
        <w:rPr>
          <w:b w:val="0"/>
          <w:i/>
          <w:sz w:val="22"/>
          <w:szCs w:val="22"/>
        </w:rPr>
        <w:t>Vyvesené na úradnej tabuli</w:t>
      </w:r>
      <w:r w:rsidR="007E2622" w:rsidRPr="00EC1673">
        <w:rPr>
          <w:b w:val="0"/>
          <w:i/>
          <w:sz w:val="22"/>
          <w:szCs w:val="22"/>
        </w:rPr>
        <w:t xml:space="preserve"> </w:t>
      </w:r>
      <w:r w:rsidR="00863C33" w:rsidRPr="00EC1673">
        <w:rPr>
          <w:b w:val="0"/>
          <w:i/>
          <w:sz w:val="22"/>
          <w:szCs w:val="22"/>
        </w:rPr>
        <w:t>obce dňa:</w:t>
      </w:r>
      <w:r w:rsidR="0058436F">
        <w:rPr>
          <w:b w:val="0"/>
          <w:i/>
          <w:sz w:val="22"/>
          <w:szCs w:val="22"/>
        </w:rPr>
        <w:t>2</w:t>
      </w:r>
      <w:r w:rsidR="00591506">
        <w:rPr>
          <w:b w:val="0"/>
          <w:i/>
          <w:sz w:val="22"/>
          <w:szCs w:val="22"/>
        </w:rPr>
        <w:t>5</w:t>
      </w:r>
      <w:r w:rsidR="00D464AB" w:rsidRPr="00EC1673">
        <w:rPr>
          <w:b w:val="0"/>
          <w:i/>
          <w:sz w:val="22"/>
          <w:szCs w:val="22"/>
        </w:rPr>
        <w:t>.</w:t>
      </w:r>
      <w:r w:rsidR="003956E8">
        <w:rPr>
          <w:b w:val="0"/>
          <w:i/>
          <w:sz w:val="22"/>
          <w:szCs w:val="22"/>
        </w:rPr>
        <w:t>6</w:t>
      </w:r>
      <w:r w:rsidR="00967696" w:rsidRPr="00EC1673">
        <w:rPr>
          <w:b w:val="0"/>
          <w:i/>
          <w:sz w:val="22"/>
          <w:szCs w:val="22"/>
        </w:rPr>
        <w:t>.</w:t>
      </w:r>
      <w:r w:rsidR="00863C33" w:rsidRPr="00EC1673">
        <w:rPr>
          <w:b w:val="0"/>
          <w:i/>
          <w:sz w:val="22"/>
          <w:szCs w:val="22"/>
        </w:rPr>
        <w:t>20</w:t>
      </w:r>
      <w:r w:rsidR="00DE2BEC" w:rsidRPr="00EC1673">
        <w:rPr>
          <w:b w:val="0"/>
          <w:i/>
          <w:sz w:val="22"/>
          <w:szCs w:val="22"/>
        </w:rPr>
        <w:t>2</w:t>
      </w:r>
      <w:r w:rsidR="00870DDC" w:rsidRPr="00EC1673">
        <w:rPr>
          <w:b w:val="0"/>
          <w:i/>
          <w:sz w:val="22"/>
          <w:szCs w:val="22"/>
        </w:rPr>
        <w:t>5</w:t>
      </w:r>
    </w:p>
    <w:p w14:paraId="7E5EE78A" w14:textId="77777777" w:rsidR="004C746F" w:rsidRDefault="004C746F" w:rsidP="00FC476E">
      <w:pPr>
        <w:jc w:val="both"/>
        <w:rPr>
          <w:b w:val="0"/>
          <w:i/>
          <w:sz w:val="18"/>
          <w:szCs w:val="18"/>
        </w:rPr>
      </w:pPr>
    </w:p>
    <w:p w14:paraId="19E5A5ED" w14:textId="77777777" w:rsidR="004C746F" w:rsidRPr="0034335A" w:rsidRDefault="004C746F" w:rsidP="00FC476E">
      <w:pPr>
        <w:jc w:val="both"/>
        <w:rPr>
          <w:b w:val="0"/>
          <w:i/>
          <w:sz w:val="18"/>
          <w:szCs w:val="18"/>
        </w:rPr>
      </w:pPr>
    </w:p>
    <w:sectPr w:rsidR="004C746F" w:rsidRPr="003433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8AC7C" w14:textId="77777777" w:rsidR="00E04518" w:rsidRDefault="00E04518" w:rsidP="00615F9A">
      <w:r>
        <w:separator/>
      </w:r>
    </w:p>
  </w:endnote>
  <w:endnote w:type="continuationSeparator" w:id="0">
    <w:p w14:paraId="530B8218" w14:textId="77777777" w:rsidR="00E04518" w:rsidRDefault="00E04518" w:rsidP="0061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E5D75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>Obecný úrad  Nová Dedina 125, PSČ 935 25</w:t>
    </w:r>
  </w:p>
  <w:p w14:paraId="297434C9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>IČO: 00307301   DIČ: 2021022905</w:t>
    </w:r>
  </w:p>
  <w:p w14:paraId="6A19D06B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 xml:space="preserve">TEL.: </w:t>
    </w:r>
    <w:r>
      <w:rPr>
        <w:b w:val="0"/>
        <w:sz w:val="18"/>
        <w:szCs w:val="18"/>
      </w:rPr>
      <w:t>0904 139 925</w:t>
    </w:r>
  </w:p>
  <w:p w14:paraId="7B5D8B0F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 xml:space="preserve">E-mail: </w:t>
    </w:r>
    <w:r>
      <w:rPr>
        <w:b w:val="0"/>
        <w:sz w:val="18"/>
        <w:szCs w:val="18"/>
      </w:rPr>
      <w:t>starosta</w:t>
    </w:r>
    <w:r w:rsidRPr="0022310D">
      <w:rPr>
        <w:b w:val="0"/>
        <w:sz w:val="18"/>
        <w:szCs w:val="18"/>
      </w:rPr>
      <w:t>@novadedina.sk</w:t>
    </w:r>
  </w:p>
  <w:p w14:paraId="04855AEE" w14:textId="6B3F69EF" w:rsidR="0092326F" w:rsidRPr="00205605" w:rsidRDefault="0092326F" w:rsidP="00205605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>Prima banka a.s. Levice, IBAN: SK32 5600 0000 0022 4964 0002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A4EA9" w14:textId="77777777" w:rsidR="00E04518" w:rsidRDefault="00E04518" w:rsidP="00615F9A">
      <w:r>
        <w:separator/>
      </w:r>
    </w:p>
  </w:footnote>
  <w:footnote w:type="continuationSeparator" w:id="0">
    <w:p w14:paraId="7323DAC2" w14:textId="77777777" w:rsidR="00E04518" w:rsidRDefault="00E04518" w:rsidP="00615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53936" w14:textId="77777777" w:rsidR="0092326F" w:rsidRDefault="0092326F" w:rsidP="00D56021">
    <w:pPr>
      <w:pStyle w:val="Hlavika"/>
      <w:jc w:val="center"/>
    </w:pPr>
    <w:r>
      <w:rPr>
        <w:noProof/>
        <w:sz w:val="72"/>
        <w:szCs w:val="72"/>
        <w:lang w:eastAsia="sk-SK"/>
      </w:rPr>
      <w:drawing>
        <wp:anchor distT="0" distB="0" distL="114300" distR="114300" simplePos="0" relativeHeight="251659264" behindDoc="1" locked="0" layoutInCell="1" allowOverlap="1" wp14:anchorId="0DADE597" wp14:editId="634D8B4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47395" cy="782320"/>
          <wp:effectExtent l="0" t="0" r="0" b="0"/>
          <wp:wrapNone/>
          <wp:docPr id="19" name="Obrázok 19" descr="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e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OBEC NOVÁ DEDINA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0574"/>
    <w:multiLevelType w:val="hybridMultilevel"/>
    <w:tmpl w:val="B0CACD84"/>
    <w:lvl w:ilvl="0" w:tplc="6270D2B4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11262B"/>
    <w:multiLevelType w:val="hybridMultilevel"/>
    <w:tmpl w:val="899A43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669B1"/>
    <w:multiLevelType w:val="singleLevel"/>
    <w:tmpl w:val="10A855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AF45DC"/>
    <w:multiLevelType w:val="hybridMultilevel"/>
    <w:tmpl w:val="4412C07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C76902"/>
    <w:multiLevelType w:val="hybridMultilevel"/>
    <w:tmpl w:val="0BB8F2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D33BD"/>
    <w:multiLevelType w:val="hybridMultilevel"/>
    <w:tmpl w:val="0BB8F2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80F0F"/>
    <w:multiLevelType w:val="hybridMultilevel"/>
    <w:tmpl w:val="0BB8F2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405E7"/>
    <w:multiLevelType w:val="hybridMultilevel"/>
    <w:tmpl w:val="BD0E463E"/>
    <w:lvl w:ilvl="0" w:tplc="555292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2620D"/>
    <w:multiLevelType w:val="hybridMultilevel"/>
    <w:tmpl w:val="0A7EF1D0"/>
    <w:lvl w:ilvl="0" w:tplc="EE1062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837575">
    <w:abstractNumId w:val="7"/>
  </w:num>
  <w:num w:numId="2" w16cid:durableId="1599211012">
    <w:abstractNumId w:val="2"/>
  </w:num>
  <w:num w:numId="3" w16cid:durableId="1588228086">
    <w:abstractNumId w:val="1"/>
  </w:num>
  <w:num w:numId="4" w16cid:durableId="1588658325">
    <w:abstractNumId w:val="0"/>
  </w:num>
  <w:num w:numId="5" w16cid:durableId="312106935">
    <w:abstractNumId w:val="5"/>
  </w:num>
  <w:num w:numId="6" w16cid:durableId="14616109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3923943">
    <w:abstractNumId w:val="4"/>
  </w:num>
  <w:num w:numId="8" w16cid:durableId="1298955070">
    <w:abstractNumId w:val="6"/>
  </w:num>
  <w:num w:numId="9" w16cid:durableId="389227086">
    <w:abstractNumId w:val="3"/>
  </w:num>
  <w:num w:numId="10" w16cid:durableId="7359319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D4"/>
    <w:rsid w:val="00001746"/>
    <w:rsid w:val="00001940"/>
    <w:rsid w:val="000115D4"/>
    <w:rsid w:val="0003453D"/>
    <w:rsid w:val="00036E42"/>
    <w:rsid w:val="0004555E"/>
    <w:rsid w:val="00060670"/>
    <w:rsid w:val="000622C9"/>
    <w:rsid w:val="00065FC8"/>
    <w:rsid w:val="00066FDD"/>
    <w:rsid w:val="000814D1"/>
    <w:rsid w:val="00092B76"/>
    <w:rsid w:val="00093261"/>
    <w:rsid w:val="000966D9"/>
    <w:rsid w:val="00097F99"/>
    <w:rsid w:val="000B2647"/>
    <w:rsid w:val="000C4123"/>
    <w:rsid w:val="000C61E7"/>
    <w:rsid w:val="000C7E33"/>
    <w:rsid w:val="000E0A91"/>
    <w:rsid w:val="000E5C60"/>
    <w:rsid w:val="000E71C5"/>
    <w:rsid w:val="000F0E70"/>
    <w:rsid w:val="000F679A"/>
    <w:rsid w:val="00114D06"/>
    <w:rsid w:val="00117D13"/>
    <w:rsid w:val="00122467"/>
    <w:rsid w:val="00133910"/>
    <w:rsid w:val="00144C45"/>
    <w:rsid w:val="0016629D"/>
    <w:rsid w:val="0016633D"/>
    <w:rsid w:val="001A0A5A"/>
    <w:rsid w:val="001A19A3"/>
    <w:rsid w:val="001A3D23"/>
    <w:rsid w:val="001A4E5C"/>
    <w:rsid w:val="001B2326"/>
    <w:rsid w:val="001B6721"/>
    <w:rsid w:val="001C648E"/>
    <w:rsid w:val="001D27F9"/>
    <w:rsid w:val="001D6FE7"/>
    <w:rsid w:val="001F3CB3"/>
    <w:rsid w:val="00203F56"/>
    <w:rsid w:val="00204B1F"/>
    <w:rsid w:val="00205605"/>
    <w:rsid w:val="00211971"/>
    <w:rsid w:val="00211975"/>
    <w:rsid w:val="00231D24"/>
    <w:rsid w:val="002430D5"/>
    <w:rsid w:val="00243214"/>
    <w:rsid w:val="00254529"/>
    <w:rsid w:val="00257036"/>
    <w:rsid w:val="00257B50"/>
    <w:rsid w:val="00282890"/>
    <w:rsid w:val="002B501A"/>
    <w:rsid w:val="002E624C"/>
    <w:rsid w:val="002E73C1"/>
    <w:rsid w:val="00302A59"/>
    <w:rsid w:val="00303043"/>
    <w:rsid w:val="003112D4"/>
    <w:rsid w:val="003125B9"/>
    <w:rsid w:val="003167EB"/>
    <w:rsid w:val="00316CC9"/>
    <w:rsid w:val="0033065C"/>
    <w:rsid w:val="0033104E"/>
    <w:rsid w:val="0034335A"/>
    <w:rsid w:val="003530B8"/>
    <w:rsid w:val="00353AFF"/>
    <w:rsid w:val="00355D61"/>
    <w:rsid w:val="00356CA0"/>
    <w:rsid w:val="00362780"/>
    <w:rsid w:val="0036435A"/>
    <w:rsid w:val="003664DF"/>
    <w:rsid w:val="003728FF"/>
    <w:rsid w:val="00373D00"/>
    <w:rsid w:val="0039438B"/>
    <w:rsid w:val="003956AC"/>
    <w:rsid w:val="003956E8"/>
    <w:rsid w:val="003A748F"/>
    <w:rsid w:val="003F2069"/>
    <w:rsid w:val="003F4F51"/>
    <w:rsid w:val="00410170"/>
    <w:rsid w:val="0041367A"/>
    <w:rsid w:val="00414AFF"/>
    <w:rsid w:val="00426250"/>
    <w:rsid w:val="00443719"/>
    <w:rsid w:val="00456B35"/>
    <w:rsid w:val="00456FE0"/>
    <w:rsid w:val="00465B94"/>
    <w:rsid w:val="00474DCF"/>
    <w:rsid w:val="00483A5A"/>
    <w:rsid w:val="00486D7E"/>
    <w:rsid w:val="0049773F"/>
    <w:rsid w:val="004A5A6D"/>
    <w:rsid w:val="004A7B75"/>
    <w:rsid w:val="004C04F8"/>
    <w:rsid w:val="004C1CED"/>
    <w:rsid w:val="004C2394"/>
    <w:rsid w:val="004C746F"/>
    <w:rsid w:val="004D362A"/>
    <w:rsid w:val="004E4446"/>
    <w:rsid w:val="004F73D9"/>
    <w:rsid w:val="00506C6A"/>
    <w:rsid w:val="0051336F"/>
    <w:rsid w:val="00525A28"/>
    <w:rsid w:val="0053005A"/>
    <w:rsid w:val="00532946"/>
    <w:rsid w:val="00541D80"/>
    <w:rsid w:val="00545BD1"/>
    <w:rsid w:val="00546258"/>
    <w:rsid w:val="00561800"/>
    <w:rsid w:val="00562AF2"/>
    <w:rsid w:val="005642C7"/>
    <w:rsid w:val="005663FE"/>
    <w:rsid w:val="005702EC"/>
    <w:rsid w:val="005716CF"/>
    <w:rsid w:val="0058436F"/>
    <w:rsid w:val="00591506"/>
    <w:rsid w:val="005A22EF"/>
    <w:rsid w:val="005A4CFB"/>
    <w:rsid w:val="005A50B5"/>
    <w:rsid w:val="005A5D41"/>
    <w:rsid w:val="005D52D7"/>
    <w:rsid w:val="005D5B53"/>
    <w:rsid w:val="005E652D"/>
    <w:rsid w:val="005E7C9A"/>
    <w:rsid w:val="005F6B78"/>
    <w:rsid w:val="00601A64"/>
    <w:rsid w:val="0060714A"/>
    <w:rsid w:val="00612A75"/>
    <w:rsid w:val="00615F9A"/>
    <w:rsid w:val="006203D1"/>
    <w:rsid w:val="006243C4"/>
    <w:rsid w:val="00624419"/>
    <w:rsid w:val="00625CBC"/>
    <w:rsid w:val="00627A3E"/>
    <w:rsid w:val="00641FF6"/>
    <w:rsid w:val="00651E29"/>
    <w:rsid w:val="006554D4"/>
    <w:rsid w:val="00657779"/>
    <w:rsid w:val="006651EB"/>
    <w:rsid w:val="006748B2"/>
    <w:rsid w:val="00684624"/>
    <w:rsid w:val="006908EC"/>
    <w:rsid w:val="00696BDA"/>
    <w:rsid w:val="006A33A1"/>
    <w:rsid w:val="006A45CD"/>
    <w:rsid w:val="006B44D1"/>
    <w:rsid w:val="006B572E"/>
    <w:rsid w:val="006D211E"/>
    <w:rsid w:val="006D31A4"/>
    <w:rsid w:val="006D58BB"/>
    <w:rsid w:val="006E579B"/>
    <w:rsid w:val="006F1A83"/>
    <w:rsid w:val="006F360D"/>
    <w:rsid w:val="0071289D"/>
    <w:rsid w:val="007234CF"/>
    <w:rsid w:val="0072417A"/>
    <w:rsid w:val="00762295"/>
    <w:rsid w:val="00764070"/>
    <w:rsid w:val="00771A07"/>
    <w:rsid w:val="007758D2"/>
    <w:rsid w:val="0077758E"/>
    <w:rsid w:val="007A0D89"/>
    <w:rsid w:val="007A349E"/>
    <w:rsid w:val="007A3F3E"/>
    <w:rsid w:val="007A77C3"/>
    <w:rsid w:val="007B24D6"/>
    <w:rsid w:val="007B59E4"/>
    <w:rsid w:val="007C1C97"/>
    <w:rsid w:val="007C3819"/>
    <w:rsid w:val="007C50DA"/>
    <w:rsid w:val="007C5F8A"/>
    <w:rsid w:val="007E07B2"/>
    <w:rsid w:val="007E2622"/>
    <w:rsid w:val="007F3081"/>
    <w:rsid w:val="007F73BF"/>
    <w:rsid w:val="00810C48"/>
    <w:rsid w:val="00830900"/>
    <w:rsid w:val="0083122F"/>
    <w:rsid w:val="00832995"/>
    <w:rsid w:val="00833C3C"/>
    <w:rsid w:val="00836230"/>
    <w:rsid w:val="008370EF"/>
    <w:rsid w:val="00851802"/>
    <w:rsid w:val="00854119"/>
    <w:rsid w:val="00854F07"/>
    <w:rsid w:val="00855015"/>
    <w:rsid w:val="00863C33"/>
    <w:rsid w:val="00863EEC"/>
    <w:rsid w:val="008652E7"/>
    <w:rsid w:val="00867A4F"/>
    <w:rsid w:val="00870DDC"/>
    <w:rsid w:val="0087599C"/>
    <w:rsid w:val="008763F9"/>
    <w:rsid w:val="008768B3"/>
    <w:rsid w:val="00877650"/>
    <w:rsid w:val="008820B7"/>
    <w:rsid w:val="00885CDD"/>
    <w:rsid w:val="00886CA9"/>
    <w:rsid w:val="00887F48"/>
    <w:rsid w:val="00892D51"/>
    <w:rsid w:val="00894806"/>
    <w:rsid w:val="008A370D"/>
    <w:rsid w:val="008A3CC1"/>
    <w:rsid w:val="008A4D53"/>
    <w:rsid w:val="008B15C4"/>
    <w:rsid w:val="008B22B3"/>
    <w:rsid w:val="008B6A2E"/>
    <w:rsid w:val="008D1110"/>
    <w:rsid w:val="008D3DCA"/>
    <w:rsid w:val="008D4775"/>
    <w:rsid w:val="008D54B7"/>
    <w:rsid w:val="008D6C80"/>
    <w:rsid w:val="008D753D"/>
    <w:rsid w:val="008E0B96"/>
    <w:rsid w:val="009037A6"/>
    <w:rsid w:val="0092326F"/>
    <w:rsid w:val="009243BC"/>
    <w:rsid w:val="009377AA"/>
    <w:rsid w:val="00941FC5"/>
    <w:rsid w:val="0094243A"/>
    <w:rsid w:val="00943346"/>
    <w:rsid w:val="00947A10"/>
    <w:rsid w:val="009571CC"/>
    <w:rsid w:val="0095740C"/>
    <w:rsid w:val="00960708"/>
    <w:rsid w:val="009640CE"/>
    <w:rsid w:val="009656D5"/>
    <w:rsid w:val="00965FE0"/>
    <w:rsid w:val="00966B74"/>
    <w:rsid w:val="00967696"/>
    <w:rsid w:val="00967DB6"/>
    <w:rsid w:val="009724BC"/>
    <w:rsid w:val="00976967"/>
    <w:rsid w:val="0098694C"/>
    <w:rsid w:val="0098762F"/>
    <w:rsid w:val="00996B41"/>
    <w:rsid w:val="00997106"/>
    <w:rsid w:val="009A00B1"/>
    <w:rsid w:val="009A60C5"/>
    <w:rsid w:val="009B4B88"/>
    <w:rsid w:val="009B7446"/>
    <w:rsid w:val="009B7D1D"/>
    <w:rsid w:val="009C1C31"/>
    <w:rsid w:val="009C7470"/>
    <w:rsid w:val="009E10F0"/>
    <w:rsid w:val="009E2B98"/>
    <w:rsid w:val="009E4BBE"/>
    <w:rsid w:val="009E6A96"/>
    <w:rsid w:val="009E77EE"/>
    <w:rsid w:val="009F1111"/>
    <w:rsid w:val="009F1681"/>
    <w:rsid w:val="009F404E"/>
    <w:rsid w:val="009F59BD"/>
    <w:rsid w:val="009F5BB4"/>
    <w:rsid w:val="009F694D"/>
    <w:rsid w:val="00A00187"/>
    <w:rsid w:val="00A049E1"/>
    <w:rsid w:val="00A13242"/>
    <w:rsid w:val="00A16465"/>
    <w:rsid w:val="00A218CB"/>
    <w:rsid w:val="00A30189"/>
    <w:rsid w:val="00A3687C"/>
    <w:rsid w:val="00A56FB3"/>
    <w:rsid w:val="00A841E6"/>
    <w:rsid w:val="00A86170"/>
    <w:rsid w:val="00A9031D"/>
    <w:rsid w:val="00A91A8F"/>
    <w:rsid w:val="00A94725"/>
    <w:rsid w:val="00AA53B4"/>
    <w:rsid w:val="00AA73B4"/>
    <w:rsid w:val="00AA75A0"/>
    <w:rsid w:val="00AB2673"/>
    <w:rsid w:val="00AB52B0"/>
    <w:rsid w:val="00AB763E"/>
    <w:rsid w:val="00AC0C4B"/>
    <w:rsid w:val="00AC6C1B"/>
    <w:rsid w:val="00AD354D"/>
    <w:rsid w:val="00AD38AD"/>
    <w:rsid w:val="00AE1A69"/>
    <w:rsid w:val="00AE4DC2"/>
    <w:rsid w:val="00AE542D"/>
    <w:rsid w:val="00AE6FC9"/>
    <w:rsid w:val="00AF1596"/>
    <w:rsid w:val="00AF6FAB"/>
    <w:rsid w:val="00B1303A"/>
    <w:rsid w:val="00B1714C"/>
    <w:rsid w:val="00B20468"/>
    <w:rsid w:val="00B3299F"/>
    <w:rsid w:val="00B50EDC"/>
    <w:rsid w:val="00B55255"/>
    <w:rsid w:val="00B7240C"/>
    <w:rsid w:val="00B85907"/>
    <w:rsid w:val="00B9251E"/>
    <w:rsid w:val="00B96DC9"/>
    <w:rsid w:val="00BA7D83"/>
    <w:rsid w:val="00BC50A8"/>
    <w:rsid w:val="00BD355A"/>
    <w:rsid w:val="00BE6C8B"/>
    <w:rsid w:val="00C042C7"/>
    <w:rsid w:val="00C16CFD"/>
    <w:rsid w:val="00C2128A"/>
    <w:rsid w:val="00C345A2"/>
    <w:rsid w:val="00C364FA"/>
    <w:rsid w:val="00C40D03"/>
    <w:rsid w:val="00C4622D"/>
    <w:rsid w:val="00C54E81"/>
    <w:rsid w:val="00C571D8"/>
    <w:rsid w:val="00C6359B"/>
    <w:rsid w:val="00C75A23"/>
    <w:rsid w:val="00C819DC"/>
    <w:rsid w:val="00C90E0B"/>
    <w:rsid w:val="00C90F03"/>
    <w:rsid w:val="00C91F79"/>
    <w:rsid w:val="00C95F53"/>
    <w:rsid w:val="00CA15B0"/>
    <w:rsid w:val="00CB41DB"/>
    <w:rsid w:val="00CC152C"/>
    <w:rsid w:val="00CF6EEF"/>
    <w:rsid w:val="00D176EE"/>
    <w:rsid w:val="00D258BE"/>
    <w:rsid w:val="00D32ECD"/>
    <w:rsid w:val="00D464AB"/>
    <w:rsid w:val="00D56021"/>
    <w:rsid w:val="00D61AD4"/>
    <w:rsid w:val="00D65301"/>
    <w:rsid w:val="00D718FF"/>
    <w:rsid w:val="00D7443A"/>
    <w:rsid w:val="00D8622A"/>
    <w:rsid w:val="00D8669A"/>
    <w:rsid w:val="00D928EB"/>
    <w:rsid w:val="00D93F94"/>
    <w:rsid w:val="00DA5FAB"/>
    <w:rsid w:val="00DA76BF"/>
    <w:rsid w:val="00DA7ADD"/>
    <w:rsid w:val="00DB775C"/>
    <w:rsid w:val="00DC3ACA"/>
    <w:rsid w:val="00DC4642"/>
    <w:rsid w:val="00DE0C4B"/>
    <w:rsid w:val="00DE28A8"/>
    <w:rsid w:val="00DE2BEC"/>
    <w:rsid w:val="00DF2265"/>
    <w:rsid w:val="00DF701B"/>
    <w:rsid w:val="00E03244"/>
    <w:rsid w:val="00E04518"/>
    <w:rsid w:val="00E04579"/>
    <w:rsid w:val="00E13D7F"/>
    <w:rsid w:val="00E310C0"/>
    <w:rsid w:val="00E41FA4"/>
    <w:rsid w:val="00E43DB6"/>
    <w:rsid w:val="00E4549B"/>
    <w:rsid w:val="00E51F85"/>
    <w:rsid w:val="00E5747F"/>
    <w:rsid w:val="00E64646"/>
    <w:rsid w:val="00E65C76"/>
    <w:rsid w:val="00E70982"/>
    <w:rsid w:val="00E820DC"/>
    <w:rsid w:val="00E86F48"/>
    <w:rsid w:val="00E96929"/>
    <w:rsid w:val="00EB4021"/>
    <w:rsid w:val="00EB4CD8"/>
    <w:rsid w:val="00EB52E6"/>
    <w:rsid w:val="00EC1673"/>
    <w:rsid w:val="00EC41CC"/>
    <w:rsid w:val="00EC61E4"/>
    <w:rsid w:val="00ED2720"/>
    <w:rsid w:val="00ED3194"/>
    <w:rsid w:val="00EE19D6"/>
    <w:rsid w:val="00EE5595"/>
    <w:rsid w:val="00F07B44"/>
    <w:rsid w:val="00F16D09"/>
    <w:rsid w:val="00F17770"/>
    <w:rsid w:val="00F248BC"/>
    <w:rsid w:val="00F32BC2"/>
    <w:rsid w:val="00F333FE"/>
    <w:rsid w:val="00F341E1"/>
    <w:rsid w:val="00F57D74"/>
    <w:rsid w:val="00F626A5"/>
    <w:rsid w:val="00F63565"/>
    <w:rsid w:val="00F641A3"/>
    <w:rsid w:val="00F80B43"/>
    <w:rsid w:val="00F85889"/>
    <w:rsid w:val="00F91D0B"/>
    <w:rsid w:val="00FA1AC4"/>
    <w:rsid w:val="00FB3A82"/>
    <w:rsid w:val="00FB4DBD"/>
    <w:rsid w:val="00FC1331"/>
    <w:rsid w:val="00FC476E"/>
    <w:rsid w:val="00FD382E"/>
    <w:rsid w:val="00FD54E4"/>
    <w:rsid w:val="00FD695B"/>
    <w:rsid w:val="00FD7F47"/>
    <w:rsid w:val="00FE0115"/>
    <w:rsid w:val="00FE5453"/>
    <w:rsid w:val="00FF0B41"/>
    <w:rsid w:val="00FF236A"/>
    <w:rsid w:val="00FF3B64"/>
    <w:rsid w:val="00FF46E2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7AAFA"/>
  <w15:docId w15:val="{5B4EC0BA-5BD8-4F7F-A180-643AE21C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12D4"/>
    <w:pPr>
      <w:spacing w:after="0" w:line="240" w:lineRule="auto"/>
    </w:pPr>
    <w:rPr>
      <w:rFonts w:ascii="Times New Roman" w:eastAsia="Times New Roman" w:hAnsi="Times New Roman" w:cs="Times New Roman"/>
      <w:b/>
      <w:sz w:val="56"/>
      <w:szCs w:val="56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03453D"/>
    <w:pPr>
      <w:keepNext/>
      <w:outlineLvl w:val="0"/>
    </w:pPr>
    <w:rPr>
      <w:rFonts w:ascii="Arial" w:hAnsi="Arial"/>
      <w:b w:val="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B77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53A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12D4"/>
    <w:pPr>
      <w:ind w:left="708"/>
    </w:pPr>
  </w:style>
  <w:style w:type="paragraph" w:styleId="Hlavika">
    <w:name w:val="header"/>
    <w:basedOn w:val="Normlny"/>
    <w:link w:val="HlavikaChar"/>
    <w:uiPriority w:val="99"/>
    <w:unhideWhenUsed/>
    <w:rsid w:val="003112D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12D4"/>
    <w:rPr>
      <w:rFonts w:ascii="Times New Roman" w:eastAsia="Times New Roman" w:hAnsi="Times New Roman" w:cs="Times New Roman"/>
      <w:b/>
      <w:sz w:val="56"/>
      <w:szCs w:val="56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112D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12D4"/>
    <w:rPr>
      <w:rFonts w:ascii="Times New Roman" w:eastAsia="Times New Roman" w:hAnsi="Times New Roman" w:cs="Times New Roman"/>
      <w:b/>
      <w:sz w:val="56"/>
      <w:szCs w:val="56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6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6D9"/>
    <w:rPr>
      <w:rFonts w:ascii="Segoe UI" w:eastAsia="Times New Roman" w:hAnsi="Segoe UI" w:cs="Segoe UI"/>
      <w:b/>
      <w:sz w:val="18"/>
      <w:szCs w:val="18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03453D"/>
    <w:rPr>
      <w:rFonts w:ascii="Arial" w:eastAsia="Times New Roman" w:hAnsi="Arial" w:cs="Times New Roman"/>
      <w:sz w:val="28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03453D"/>
    <w:pPr>
      <w:jc w:val="both"/>
    </w:pPr>
    <w:rPr>
      <w:rFonts w:ascii="Arial" w:hAnsi="Arial"/>
      <w:b w:val="0"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3453D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03453D"/>
    <w:pPr>
      <w:ind w:left="360"/>
      <w:jc w:val="both"/>
    </w:pPr>
    <w:rPr>
      <w:rFonts w:ascii="Arial" w:hAnsi="Arial"/>
      <w:b w:val="0"/>
      <w:sz w:val="24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3453D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53AFF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DB775C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56852-39CE-4485-9807-7D64E8F1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TUHÁ Veronika</dc:creator>
  <cp:keywords/>
  <dc:description/>
  <cp:lastModifiedBy>Obecny Urad</cp:lastModifiedBy>
  <cp:revision>6</cp:revision>
  <cp:lastPrinted>2025-06-25T06:47:00Z</cp:lastPrinted>
  <dcterms:created xsi:type="dcterms:W3CDTF">2025-06-20T06:39:00Z</dcterms:created>
  <dcterms:modified xsi:type="dcterms:W3CDTF">2025-06-25T07:31:00Z</dcterms:modified>
</cp:coreProperties>
</file>