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3476" w14:textId="77777777" w:rsidR="00595F4F" w:rsidRDefault="008C12FA" w:rsidP="00FD47D9">
      <w:r>
        <w:rPr>
          <w:b/>
          <w:bCs/>
          <w:sz w:val="44"/>
          <w:szCs w:val="44"/>
        </w:rPr>
        <w:t xml:space="preserve">       </w:t>
      </w:r>
      <w:r w:rsidR="00595F4F">
        <w:rPr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3CCB2A3F" wp14:editId="5920997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7395" cy="782320"/>
            <wp:effectExtent l="0" t="0" r="0" b="0"/>
            <wp:wrapNone/>
            <wp:docPr id="19" name="Obrázok 19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4"/>
          <w:szCs w:val="44"/>
        </w:rPr>
        <w:t xml:space="preserve">  </w:t>
      </w:r>
      <w:r w:rsidR="00FD47D9">
        <w:rPr>
          <w:b/>
          <w:bCs/>
          <w:sz w:val="44"/>
          <w:szCs w:val="44"/>
        </w:rPr>
        <w:t xml:space="preserve"> </w:t>
      </w:r>
      <w:r w:rsidR="00595F4F">
        <w:rPr>
          <w:b/>
          <w:bCs/>
          <w:sz w:val="44"/>
          <w:szCs w:val="44"/>
        </w:rPr>
        <w:t xml:space="preserve">  </w:t>
      </w:r>
      <w:r w:rsidR="00FD47D9">
        <w:rPr>
          <w:b/>
          <w:bCs/>
          <w:sz w:val="44"/>
          <w:szCs w:val="44"/>
        </w:rPr>
        <w:t xml:space="preserve">O B E C    </w:t>
      </w:r>
      <w:r w:rsidR="00951F68">
        <w:rPr>
          <w:b/>
          <w:bCs/>
          <w:sz w:val="44"/>
          <w:szCs w:val="44"/>
        </w:rPr>
        <w:t>N O V Á  D E D I N A</w:t>
      </w:r>
      <w:r w:rsidR="00FD47D9">
        <w:t xml:space="preserve"> </w:t>
      </w:r>
    </w:p>
    <w:p w14:paraId="27764226" w14:textId="77777777" w:rsidR="00FD47D9" w:rsidRPr="00595F4F" w:rsidRDefault="00FD47D9" w:rsidP="00FD47D9">
      <w:pPr>
        <w:rPr>
          <w:b/>
          <w:bCs/>
          <w:sz w:val="44"/>
          <w:szCs w:val="44"/>
        </w:rPr>
      </w:pPr>
      <w:r>
        <w:rPr>
          <w:sz w:val="28"/>
          <w:szCs w:val="28"/>
        </w:rPr>
        <w:t xml:space="preserve"> </w:t>
      </w:r>
    </w:p>
    <w:p w14:paraId="7ED476E1" w14:textId="77777777" w:rsidR="00FD47D9" w:rsidRDefault="00951F68" w:rsidP="00FD47D9">
      <w:pPr>
        <w:pStyle w:val="Hlavika"/>
        <w:pBdr>
          <w:bottom w:val="single" w:sz="8" w:space="2" w:color="000000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Obecný úrad č. 125, 935 25</w:t>
      </w:r>
      <w:r w:rsidR="00FD47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Nová Dedina</w:t>
      </w:r>
    </w:p>
    <w:p w14:paraId="37E19617" w14:textId="77777777" w:rsidR="00FD47D9" w:rsidRDefault="00FD47D9" w:rsidP="00FD47D9">
      <w:r>
        <w:t xml:space="preserve"> </w:t>
      </w:r>
    </w:p>
    <w:p w14:paraId="6447D009" w14:textId="77777777" w:rsidR="004172F1" w:rsidRDefault="004172F1" w:rsidP="00FD47D9"/>
    <w:p w14:paraId="3204E7C0" w14:textId="77777777" w:rsidR="004A3259" w:rsidRDefault="004F7944" w:rsidP="005460A9">
      <w:pPr>
        <w:pStyle w:val="Zkladntext20"/>
        <w:shd w:val="clear" w:color="auto" w:fill="auto"/>
        <w:spacing w:before="0"/>
        <w:ind w:left="20" w:right="20" w:firstLine="400"/>
        <w:jc w:val="center"/>
        <w:rPr>
          <w:b w:val="0"/>
          <w:sz w:val="24"/>
          <w:szCs w:val="24"/>
        </w:rPr>
      </w:pPr>
      <w:r w:rsidRPr="00DE4D81">
        <w:rPr>
          <w:sz w:val="24"/>
          <w:szCs w:val="24"/>
        </w:rPr>
        <w:t>Z</w:t>
      </w:r>
      <w:r w:rsidR="00245A0C">
        <w:rPr>
          <w:sz w:val="24"/>
          <w:szCs w:val="24"/>
        </w:rPr>
        <w:t>verejnenie zámeru</w:t>
      </w:r>
      <w:r w:rsidR="00762F24" w:rsidRPr="00DE4D81">
        <w:rPr>
          <w:sz w:val="24"/>
          <w:szCs w:val="24"/>
        </w:rPr>
        <w:t xml:space="preserve"> prevodu majetku obce </w:t>
      </w:r>
      <w:r w:rsidR="004F6987">
        <w:rPr>
          <w:sz w:val="24"/>
          <w:szCs w:val="24"/>
        </w:rPr>
        <w:t>predajom</w:t>
      </w:r>
      <w:r w:rsidR="00762F24" w:rsidRPr="00DE4D81">
        <w:rPr>
          <w:sz w:val="24"/>
          <w:szCs w:val="24"/>
        </w:rPr>
        <w:t xml:space="preserve"> z dôvodu hodného osobitného zreteľa</w:t>
      </w:r>
      <w:r w:rsidR="00762F24" w:rsidRPr="00DE4D81">
        <w:rPr>
          <w:rStyle w:val="Zkladntext2Nietun"/>
          <w:sz w:val="24"/>
          <w:szCs w:val="24"/>
        </w:rPr>
        <w:t xml:space="preserve"> podľa ustanovenia § 9a ods. 8 písm. e) zákona č. 138/1991 Zb. o</w:t>
      </w:r>
      <w:r w:rsidR="005460A9">
        <w:rPr>
          <w:rStyle w:val="Zkladntext2Nietun"/>
          <w:sz w:val="24"/>
          <w:szCs w:val="24"/>
        </w:rPr>
        <w:t> </w:t>
      </w:r>
      <w:r w:rsidR="00762F24" w:rsidRPr="00DE4D81">
        <w:rPr>
          <w:rStyle w:val="Zkladntext2Nietun"/>
          <w:sz w:val="24"/>
          <w:szCs w:val="24"/>
        </w:rPr>
        <w:t>majetku</w:t>
      </w:r>
      <w:r w:rsidR="005460A9">
        <w:rPr>
          <w:rStyle w:val="Zkladntext2Nietun"/>
          <w:sz w:val="24"/>
          <w:szCs w:val="24"/>
        </w:rPr>
        <w:t xml:space="preserve"> </w:t>
      </w:r>
      <w:r w:rsidR="00762F24" w:rsidRPr="005460A9">
        <w:rPr>
          <w:b w:val="0"/>
          <w:sz w:val="24"/>
          <w:szCs w:val="24"/>
        </w:rPr>
        <w:t xml:space="preserve">obcí </w:t>
      </w:r>
    </w:p>
    <w:p w14:paraId="013B7B9C" w14:textId="77777777" w:rsidR="004172F1" w:rsidRDefault="004172F1" w:rsidP="005460A9">
      <w:pPr>
        <w:pStyle w:val="Zkladntext20"/>
        <w:shd w:val="clear" w:color="auto" w:fill="auto"/>
        <w:spacing w:before="0"/>
        <w:ind w:left="20" w:right="20" w:firstLine="400"/>
        <w:jc w:val="center"/>
        <w:rPr>
          <w:b w:val="0"/>
          <w:sz w:val="24"/>
          <w:szCs w:val="24"/>
        </w:rPr>
      </w:pPr>
    </w:p>
    <w:p w14:paraId="6201AE64" w14:textId="77777777" w:rsidR="005460A9" w:rsidRDefault="005460A9" w:rsidP="005460A9">
      <w:pPr>
        <w:pStyle w:val="Zkladntext20"/>
        <w:shd w:val="clear" w:color="auto" w:fill="auto"/>
        <w:spacing w:before="0"/>
        <w:ind w:left="20" w:right="20" w:firstLine="400"/>
        <w:jc w:val="center"/>
        <w:rPr>
          <w:sz w:val="24"/>
          <w:szCs w:val="24"/>
        </w:rPr>
      </w:pPr>
    </w:p>
    <w:p w14:paraId="758C1E4C" w14:textId="77777777" w:rsidR="004A3259" w:rsidRPr="00960767" w:rsidRDefault="00EF35A2" w:rsidP="00960767">
      <w:pPr>
        <w:pStyle w:val="Zkladntext20"/>
        <w:shd w:val="clear" w:color="auto" w:fill="auto"/>
        <w:spacing w:before="0" w:after="176" w:line="220" w:lineRule="exact"/>
        <w:jc w:val="center"/>
        <w:rPr>
          <w:sz w:val="24"/>
          <w:szCs w:val="24"/>
        </w:rPr>
      </w:pPr>
      <w:r w:rsidRPr="00960767">
        <w:rPr>
          <w:sz w:val="24"/>
          <w:szCs w:val="24"/>
        </w:rPr>
        <w:t xml:space="preserve">Obec </w:t>
      </w:r>
      <w:r w:rsidR="00D75E8E">
        <w:rPr>
          <w:sz w:val="24"/>
          <w:szCs w:val="24"/>
        </w:rPr>
        <w:t>Nová Dedina</w:t>
      </w:r>
      <w:r w:rsidR="00762F24" w:rsidRPr="00960767">
        <w:rPr>
          <w:sz w:val="24"/>
          <w:szCs w:val="24"/>
        </w:rPr>
        <w:t>,</w:t>
      </w:r>
      <w:r w:rsidR="00F35F62">
        <w:rPr>
          <w:sz w:val="24"/>
          <w:szCs w:val="24"/>
        </w:rPr>
        <w:t xml:space="preserve"> </w:t>
      </w:r>
      <w:r w:rsidR="00960767" w:rsidRPr="00960767">
        <w:rPr>
          <w:sz w:val="24"/>
          <w:szCs w:val="24"/>
        </w:rPr>
        <w:t>Obecný úrad</w:t>
      </w:r>
      <w:r w:rsidRPr="00960767">
        <w:rPr>
          <w:sz w:val="24"/>
          <w:szCs w:val="24"/>
        </w:rPr>
        <w:t xml:space="preserve"> </w:t>
      </w:r>
      <w:r w:rsidR="00D75E8E">
        <w:rPr>
          <w:sz w:val="24"/>
          <w:szCs w:val="24"/>
        </w:rPr>
        <w:t>125</w:t>
      </w:r>
      <w:r w:rsidR="00762F24" w:rsidRPr="00960767">
        <w:rPr>
          <w:sz w:val="24"/>
          <w:szCs w:val="24"/>
        </w:rPr>
        <w:t xml:space="preserve">, 935 </w:t>
      </w:r>
      <w:r w:rsidRPr="00960767">
        <w:rPr>
          <w:sz w:val="24"/>
          <w:szCs w:val="24"/>
        </w:rPr>
        <w:t>2</w:t>
      </w:r>
      <w:r w:rsidR="00D75E8E">
        <w:rPr>
          <w:sz w:val="24"/>
          <w:szCs w:val="24"/>
        </w:rPr>
        <w:t>5</w:t>
      </w:r>
      <w:r w:rsidR="00762F24" w:rsidRPr="00960767">
        <w:rPr>
          <w:sz w:val="24"/>
          <w:szCs w:val="24"/>
        </w:rPr>
        <w:t xml:space="preserve"> </w:t>
      </w:r>
      <w:r w:rsidR="00D75E8E">
        <w:rPr>
          <w:sz w:val="24"/>
          <w:szCs w:val="24"/>
        </w:rPr>
        <w:t>Nová Dedina</w:t>
      </w:r>
      <w:r w:rsidR="00F35F62">
        <w:rPr>
          <w:sz w:val="24"/>
          <w:szCs w:val="24"/>
        </w:rPr>
        <w:t>, IČO</w:t>
      </w:r>
      <w:r w:rsidR="00762F24" w:rsidRPr="00960767">
        <w:rPr>
          <w:sz w:val="24"/>
          <w:szCs w:val="24"/>
        </w:rPr>
        <w:t xml:space="preserve"> </w:t>
      </w:r>
      <w:r w:rsidRPr="00960767">
        <w:rPr>
          <w:sz w:val="24"/>
          <w:szCs w:val="24"/>
        </w:rPr>
        <w:t>00307</w:t>
      </w:r>
      <w:r w:rsidR="00D75E8E">
        <w:rPr>
          <w:sz w:val="24"/>
          <w:szCs w:val="24"/>
        </w:rPr>
        <w:t>301</w:t>
      </w:r>
    </w:p>
    <w:p w14:paraId="1B734B76" w14:textId="77777777" w:rsidR="004A3259" w:rsidRPr="00921750" w:rsidRDefault="00762F24" w:rsidP="00096347">
      <w:pPr>
        <w:pStyle w:val="Bezriadkovania"/>
        <w:jc w:val="center"/>
        <w:rPr>
          <w:b/>
          <w:sz w:val="24"/>
          <w:szCs w:val="24"/>
        </w:rPr>
      </w:pPr>
      <w:r w:rsidRPr="00921750">
        <w:rPr>
          <w:b/>
          <w:sz w:val="24"/>
          <w:szCs w:val="24"/>
        </w:rPr>
        <w:t>v zmysle § 9a ods. 8 písm. e) zákona č. 138/1991 Zb. o majetku obcí</w:t>
      </w:r>
    </w:p>
    <w:p w14:paraId="3122BF77" w14:textId="77777777" w:rsidR="004172F1" w:rsidRPr="00096347" w:rsidRDefault="004172F1" w:rsidP="00096347">
      <w:pPr>
        <w:pStyle w:val="Bezriadkovania"/>
        <w:jc w:val="center"/>
        <w:rPr>
          <w:sz w:val="24"/>
          <w:szCs w:val="24"/>
        </w:rPr>
      </w:pPr>
    </w:p>
    <w:p w14:paraId="1D180AA7" w14:textId="77777777" w:rsidR="004A3259" w:rsidRDefault="00762F24" w:rsidP="00096347">
      <w:pPr>
        <w:pStyle w:val="Bezriadkovania"/>
        <w:jc w:val="center"/>
        <w:rPr>
          <w:b/>
          <w:sz w:val="24"/>
          <w:szCs w:val="24"/>
        </w:rPr>
      </w:pPr>
      <w:r w:rsidRPr="00096347">
        <w:rPr>
          <w:b/>
          <w:sz w:val="24"/>
          <w:szCs w:val="24"/>
        </w:rPr>
        <w:t>zverejňuje zámer</w:t>
      </w:r>
      <w:r w:rsidR="00EF35A2" w:rsidRPr="00096347">
        <w:rPr>
          <w:b/>
          <w:sz w:val="24"/>
          <w:szCs w:val="24"/>
        </w:rPr>
        <w:t xml:space="preserve"> prevodu majetku obce </w:t>
      </w:r>
      <w:r w:rsidR="004F6987" w:rsidRPr="00096347">
        <w:rPr>
          <w:b/>
          <w:sz w:val="24"/>
          <w:szCs w:val="24"/>
        </w:rPr>
        <w:t>predajom</w:t>
      </w:r>
      <w:r w:rsidR="005D55AE" w:rsidRPr="00096347">
        <w:rPr>
          <w:b/>
          <w:sz w:val="24"/>
          <w:szCs w:val="24"/>
        </w:rPr>
        <w:t xml:space="preserve"> z dôvodu hodného osobitného zreteľa</w:t>
      </w:r>
      <w:r w:rsidRPr="00096347">
        <w:rPr>
          <w:b/>
          <w:sz w:val="24"/>
          <w:szCs w:val="24"/>
        </w:rPr>
        <w:t>, a</w:t>
      </w:r>
      <w:r w:rsidR="00D267B5" w:rsidRPr="00096347">
        <w:rPr>
          <w:b/>
          <w:sz w:val="24"/>
          <w:szCs w:val="24"/>
        </w:rPr>
        <w:t> </w:t>
      </w:r>
      <w:r w:rsidRPr="00096347">
        <w:rPr>
          <w:b/>
          <w:sz w:val="24"/>
          <w:szCs w:val="24"/>
        </w:rPr>
        <w:t>to</w:t>
      </w:r>
      <w:r w:rsidR="00D267B5" w:rsidRPr="00096347">
        <w:rPr>
          <w:b/>
          <w:sz w:val="24"/>
          <w:szCs w:val="24"/>
        </w:rPr>
        <w:t xml:space="preserve"> nasledovne</w:t>
      </w:r>
      <w:r w:rsidRPr="00096347">
        <w:rPr>
          <w:b/>
          <w:sz w:val="24"/>
          <w:szCs w:val="24"/>
        </w:rPr>
        <w:t>:</w:t>
      </w:r>
    </w:p>
    <w:p w14:paraId="3E5D7B04" w14:textId="77777777" w:rsidR="004172F1" w:rsidRDefault="004172F1" w:rsidP="00096347">
      <w:pPr>
        <w:pStyle w:val="Bezriadkovania"/>
        <w:jc w:val="center"/>
        <w:rPr>
          <w:b/>
          <w:sz w:val="24"/>
          <w:szCs w:val="24"/>
        </w:rPr>
      </w:pPr>
    </w:p>
    <w:p w14:paraId="234513D5" w14:textId="1A9C625B" w:rsidR="00526D60" w:rsidRPr="00151E30" w:rsidRDefault="00AA7B51" w:rsidP="00AA7B51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51E30">
        <w:rPr>
          <w:sz w:val="24"/>
          <w:szCs w:val="24"/>
        </w:rPr>
        <w:t xml:space="preserve">arcela </w:t>
      </w:r>
      <w:r>
        <w:rPr>
          <w:sz w:val="24"/>
          <w:szCs w:val="24"/>
        </w:rPr>
        <w:t>reg. E</w:t>
      </w:r>
      <w:r w:rsidR="006C6D92">
        <w:rPr>
          <w:sz w:val="24"/>
          <w:szCs w:val="24"/>
        </w:rPr>
        <w:t>KN-C</w:t>
      </w:r>
      <w:r>
        <w:rPr>
          <w:sz w:val="24"/>
          <w:szCs w:val="24"/>
        </w:rPr>
        <w:t xml:space="preserve">, </w:t>
      </w:r>
      <w:r w:rsidR="00151E30">
        <w:rPr>
          <w:sz w:val="24"/>
          <w:szCs w:val="24"/>
        </w:rPr>
        <w:t xml:space="preserve">č. </w:t>
      </w:r>
      <w:r w:rsidR="006C6D92">
        <w:rPr>
          <w:sz w:val="24"/>
          <w:szCs w:val="24"/>
        </w:rPr>
        <w:t>987</w:t>
      </w:r>
      <w:r w:rsidR="006762FD">
        <w:rPr>
          <w:sz w:val="24"/>
          <w:szCs w:val="24"/>
        </w:rPr>
        <w:t xml:space="preserve"> o výmere </w:t>
      </w:r>
      <w:r w:rsidR="009D1195">
        <w:rPr>
          <w:sz w:val="24"/>
          <w:szCs w:val="24"/>
        </w:rPr>
        <w:t xml:space="preserve">194 </w:t>
      </w:r>
      <w:r w:rsidR="006762FD">
        <w:rPr>
          <w:sz w:val="24"/>
          <w:szCs w:val="24"/>
        </w:rPr>
        <w:t>m</w:t>
      </w:r>
      <w:r w:rsidR="006762F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</w:t>
      </w:r>
      <w:r w:rsidR="006C6D92">
        <w:rPr>
          <w:sz w:val="24"/>
          <w:szCs w:val="24"/>
        </w:rPr>
        <w:t xml:space="preserve">ktorá sa odčlenila od parcely reg. E č. 787/2, </w:t>
      </w:r>
      <w:proofErr w:type="spellStart"/>
      <w:r w:rsidR="006C6D92">
        <w:rPr>
          <w:sz w:val="24"/>
          <w:szCs w:val="24"/>
        </w:rPr>
        <w:t>k.ú</w:t>
      </w:r>
      <w:proofErr w:type="spellEnd"/>
      <w:r w:rsidR="006C6D92">
        <w:rPr>
          <w:sz w:val="24"/>
          <w:szCs w:val="24"/>
        </w:rPr>
        <w:t xml:space="preserve"> Opatová, LV č. 1, </w:t>
      </w:r>
      <w:r w:rsidR="006C6D92">
        <w:rPr>
          <w:sz w:val="24"/>
          <w:szCs w:val="24"/>
        </w:rPr>
        <w:t>vo vlastníctve Obec Nová Dedina</w:t>
      </w:r>
      <w:r w:rsidR="006C6D92">
        <w:rPr>
          <w:sz w:val="24"/>
          <w:szCs w:val="24"/>
        </w:rPr>
        <w:t>, na základe geometrického plánu č. 1345/2023 úradne overeného dňa 15.11.2023</w:t>
      </w:r>
      <w:r w:rsidR="00526D60">
        <w:rPr>
          <w:sz w:val="24"/>
          <w:szCs w:val="24"/>
        </w:rPr>
        <w:t xml:space="preserve">, kupujúci </w:t>
      </w:r>
      <w:r w:rsidR="006C6D92">
        <w:rPr>
          <w:sz w:val="24"/>
          <w:szCs w:val="24"/>
        </w:rPr>
        <w:t>Helena Pastierová</w:t>
      </w:r>
      <w:r w:rsidR="00526D60">
        <w:rPr>
          <w:sz w:val="24"/>
          <w:szCs w:val="24"/>
        </w:rPr>
        <w:t xml:space="preserve">, rod. </w:t>
      </w:r>
      <w:r w:rsidR="006C6D92">
        <w:rPr>
          <w:sz w:val="24"/>
          <w:szCs w:val="24"/>
        </w:rPr>
        <w:t>Šebová</w:t>
      </w:r>
      <w:r w:rsidR="00526D60">
        <w:rPr>
          <w:sz w:val="24"/>
          <w:szCs w:val="24"/>
        </w:rPr>
        <w:t>.</w:t>
      </w:r>
    </w:p>
    <w:p w14:paraId="2C16A1E1" w14:textId="4CC7A97D" w:rsidR="00151E30" w:rsidRDefault="00921750" w:rsidP="009D1195">
      <w:pPr>
        <w:pStyle w:val="Zkladntext3"/>
        <w:spacing w:after="0" w:line="317" w:lineRule="exact"/>
        <w:ind w:left="20" w:right="20"/>
        <w:jc w:val="center"/>
        <w:rPr>
          <w:color w:val="auto"/>
          <w:sz w:val="24"/>
          <w:szCs w:val="24"/>
        </w:rPr>
      </w:pPr>
      <w:r w:rsidRPr="00921750">
        <w:rPr>
          <w:b/>
          <w:i/>
          <w:color w:val="auto"/>
          <w:sz w:val="24"/>
          <w:szCs w:val="24"/>
        </w:rPr>
        <w:t>Dôvodom hodným osobitného zreteľa</w:t>
      </w:r>
      <w:r w:rsidRPr="00921750">
        <w:rPr>
          <w:color w:val="auto"/>
          <w:sz w:val="24"/>
          <w:szCs w:val="24"/>
        </w:rPr>
        <w:t xml:space="preserve"> je skutočnosť, že </w:t>
      </w:r>
      <w:r>
        <w:rPr>
          <w:color w:val="auto"/>
          <w:sz w:val="24"/>
          <w:szCs w:val="24"/>
        </w:rPr>
        <w:t>dotknut</w:t>
      </w:r>
      <w:r w:rsidR="00151E30">
        <w:rPr>
          <w:color w:val="auto"/>
          <w:sz w:val="24"/>
          <w:szCs w:val="24"/>
        </w:rPr>
        <w:t xml:space="preserve">ý </w:t>
      </w:r>
      <w:r w:rsidR="009D1195" w:rsidRPr="009D1195">
        <w:rPr>
          <w:color w:val="auto"/>
          <w:sz w:val="24"/>
          <w:szCs w:val="24"/>
        </w:rPr>
        <w:t>pozemok tvorí okolie a prístup k viničnému domčeku</w:t>
      </w:r>
      <w:r>
        <w:rPr>
          <w:color w:val="auto"/>
          <w:sz w:val="24"/>
          <w:szCs w:val="24"/>
        </w:rPr>
        <w:t xml:space="preserve"> </w:t>
      </w:r>
      <w:r w:rsidRPr="00921750">
        <w:rPr>
          <w:color w:val="auto"/>
          <w:sz w:val="24"/>
          <w:szCs w:val="24"/>
        </w:rPr>
        <w:t>žiadateľ</w:t>
      </w:r>
      <w:r w:rsidR="00151E30">
        <w:rPr>
          <w:color w:val="auto"/>
          <w:sz w:val="24"/>
          <w:szCs w:val="24"/>
        </w:rPr>
        <w:t>ky</w:t>
      </w:r>
      <w:r w:rsidRPr="00921750">
        <w:rPr>
          <w:color w:val="auto"/>
          <w:sz w:val="24"/>
          <w:szCs w:val="24"/>
        </w:rPr>
        <w:t>, ktor</w:t>
      </w:r>
      <w:r w:rsidR="00151E30">
        <w:rPr>
          <w:color w:val="auto"/>
          <w:sz w:val="24"/>
          <w:szCs w:val="24"/>
        </w:rPr>
        <w:t>á</w:t>
      </w:r>
      <w:r w:rsidRPr="00921750">
        <w:rPr>
          <w:color w:val="auto"/>
          <w:sz w:val="24"/>
          <w:szCs w:val="24"/>
        </w:rPr>
        <w:t xml:space="preserve"> </w:t>
      </w:r>
      <w:r w:rsidR="00151E30">
        <w:rPr>
          <w:color w:val="auto"/>
          <w:sz w:val="24"/>
          <w:szCs w:val="24"/>
        </w:rPr>
        <w:t xml:space="preserve">ho </w:t>
      </w:r>
      <w:r w:rsidRPr="00921750">
        <w:rPr>
          <w:color w:val="auto"/>
          <w:sz w:val="24"/>
          <w:szCs w:val="24"/>
        </w:rPr>
        <w:t>roky užíva a</w:t>
      </w:r>
      <w:r w:rsidR="009D1195">
        <w:rPr>
          <w:color w:val="auto"/>
          <w:sz w:val="24"/>
          <w:szCs w:val="24"/>
        </w:rPr>
        <w:t> </w:t>
      </w:r>
      <w:r w:rsidRPr="00921750">
        <w:rPr>
          <w:color w:val="auto"/>
          <w:sz w:val="24"/>
          <w:szCs w:val="24"/>
        </w:rPr>
        <w:t>udržiava</w:t>
      </w:r>
      <w:r w:rsidR="009D1195">
        <w:rPr>
          <w:color w:val="auto"/>
          <w:sz w:val="24"/>
          <w:szCs w:val="24"/>
        </w:rPr>
        <w:t>.</w:t>
      </w:r>
    </w:p>
    <w:p w14:paraId="7B4D03DC" w14:textId="22BE0B69" w:rsidR="00DA7762" w:rsidRPr="00151E30" w:rsidRDefault="00921750" w:rsidP="009D1195">
      <w:pPr>
        <w:pStyle w:val="Zkladntext3"/>
        <w:spacing w:after="0" w:line="317" w:lineRule="exact"/>
        <w:ind w:left="20" w:right="20"/>
        <w:jc w:val="center"/>
        <w:rPr>
          <w:color w:val="auto"/>
          <w:sz w:val="24"/>
          <w:szCs w:val="24"/>
        </w:rPr>
      </w:pPr>
      <w:r w:rsidRPr="00921750">
        <w:rPr>
          <w:color w:val="auto"/>
          <w:sz w:val="24"/>
          <w:szCs w:val="24"/>
        </w:rPr>
        <w:t xml:space="preserve">Kúpna zmluva bude uzatvorená v súlade s § 588 a </w:t>
      </w:r>
      <w:proofErr w:type="spellStart"/>
      <w:r w:rsidRPr="00921750">
        <w:rPr>
          <w:color w:val="auto"/>
          <w:sz w:val="24"/>
          <w:szCs w:val="24"/>
        </w:rPr>
        <w:t>nasl</w:t>
      </w:r>
      <w:proofErr w:type="spellEnd"/>
      <w:r w:rsidRPr="00921750">
        <w:rPr>
          <w:color w:val="auto"/>
          <w:sz w:val="24"/>
          <w:szCs w:val="24"/>
        </w:rPr>
        <w:t>. Občianskeho zákonníka v znení neskorších predpisov, v prípade ak poslanci OZ v Novej Dedine schvália tento prevod majetku obce 3/5 väčšinou všetkých poslancov.</w:t>
      </w:r>
    </w:p>
    <w:p w14:paraId="549A07EE" w14:textId="77777777" w:rsidR="003B7CA7" w:rsidRDefault="003B7CA7" w:rsidP="00151E30">
      <w:pPr>
        <w:pStyle w:val="Zkladntext3"/>
        <w:shd w:val="clear" w:color="auto" w:fill="auto"/>
        <w:spacing w:before="0" w:after="0" w:line="317" w:lineRule="exact"/>
        <w:ind w:right="20" w:firstLine="0"/>
        <w:jc w:val="both"/>
        <w:rPr>
          <w:sz w:val="24"/>
          <w:szCs w:val="24"/>
        </w:rPr>
      </w:pPr>
    </w:p>
    <w:p w14:paraId="342F1CCA" w14:textId="77777777" w:rsidR="004A3259" w:rsidRDefault="00762F24">
      <w:pPr>
        <w:pStyle w:val="Zkladntext3"/>
        <w:shd w:val="clear" w:color="auto" w:fill="auto"/>
        <w:spacing w:before="0" w:after="0" w:line="317" w:lineRule="exact"/>
        <w:ind w:left="20" w:right="20" w:firstLine="0"/>
        <w:jc w:val="both"/>
        <w:rPr>
          <w:b/>
          <w:sz w:val="24"/>
          <w:szCs w:val="24"/>
        </w:rPr>
      </w:pPr>
      <w:r w:rsidRPr="00F14740">
        <w:rPr>
          <w:b/>
          <w:sz w:val="24"/>
          <w:szCs w:val="24"/>
        </w:rPr>
        <w:t xml:space="preserve">Lehoty zverejnenia zámeru prevodu majetku obce </w:t>
      </w:r>
      <w:r w:rsidR="0056604D">
        <w:rPr>
          <w:b/>
          <w:sz w:val="24"/>
          <w:szCs w:val="24"/>
        </w:rPr>
        <w:t>predajom</w:t>
      </w:r>
      <w:r w:rsidRPr="00F14740">
        <w:rPr>
          <w:b/>
          <w:sz w:val="24"/>
          <w:szCs w:val="24"/>
        </w:rPr>
        <w:t xml:space="preserve"> z dôvodu hodného osobitného zreteľa:</w:t>
      </w:r>
    </w:p>
    <w:p w14:paraId="0E70375F" w14:textId="77777777" w:rsidR="00C67DC8" w:rsidRDefault="00C67DC8">
      <w:pPr>
        <w:pStyle w:val="Zkladntext3"/>
        <w:shd w:val="clear" w:color="auto" w:fill="auto"/>
        <w:spacing w:before="0" w:after="0" w:line="317" w:lineRule="exact"/>
        <w:ind w:left="20" w:right="20" w:firstLine="0"/>
        <w:jc w:val="both"/>
        <w:rPr>
          <w:b/>
          <w:sz w:val="24"/>
          <w:szCs w:val="24"/>
        </w:rPr>
      </w:pPr>
    </w:p>
    <w:p w14:paraId="0208DDA8" w14:textId="160131D8" w:rsidR="004A3259" w:rsidRDefault="00960767">
      <w:pPr>
        <w:pStyle w:val="Zkladntext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317" w:lineRule="exac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úradná tabuľa Obce </w:t>
      </w:r>
      <w:r w:rsidR="00951F68">
        <w:rPr>
          <w:sz w:val="24"/>
          <w:szCs w:val="24"/>
        </w:rPr>
        <w:t>Nová Dedina</w:t>
      </w:r>
      <w:r w:rsidR="00921750">
        <w:rPr>
          <w:sz w:val="24"/>
          <w:szCs w:val="24"/>
        </w:rPr>
        <w:t xml:space="preserve"> </w:t>
      </w:r>
      <w:r w:rsidR="00762F24" w:rsidRPr="00DE4D81">
        <w:rPr>
          <w:sz w:val="24"/>
          <w:szCs w:val="24"/>
        </w:rPr>
        <w:t xml:space="preserve">: od </w:t>
      </w:r>
      <w:r w:rsidR="009D1195">
        <w:rPr>
          <w:sz w:val="24"/>
          <w:szCs w:val="24"/>
        </w:rPr>
        <w:t>2</w:t>
      </w:r>
      <w:r w:rsidR="006C6D92">
        <w:rPr>
          <w:sz w:val="24"/>
          <w:szCs w:val="24"/>
        </w:rPr>
        <w:t>8</w:t>
      </w:r>
      <w:r w:rsidR="00762F24" w:rsidRPr="00DE4D81">
        <w:rPr>
          <w:sz w:val="24"/>
          <w:szCs w:val="24"/>
        </w:rPr>
        <w:t>.</w:t>
      </w:r>
      <w:r w:rsidR="00AA7B51">
        <w:rPr>
          <w:sz w:val="24"/>
          <w:szCs w:val="24"/>
        </w:rPr>
        <w:t>1</w:t>
      </w:r>
      <w:r w:rsidR="009D1195">
        <w:rPr>
          <w:sz w:val="24"/>
          <w:szCs w:val="24"/>
        </w:rPr>
        <w:t>1</w:t>
      </w:r>
      <w:r w:rsidR="00762F24" w:rsidRPr="00DE4D81">
        <w:rPr>
          <w:sz w:val="24"/>
          <w:szCs w:val="24"/>
        </w:rPr>
        <w:t>.20</w:t>
      </w:r>
      <w:r w:rsidR="00096347">
        <w:rPr>
          <w:sz w:val="24"/>
          <w:szCs w:val="24"/>
        </w:rPr>
        <w:t>2</w:t>
      </w:r>
      <w:r w:rsidR="00AA7B51">
        <w:rPr>
          <w:sz w:val="24"/>
          <w:szCs w:val="24"/>
        </w:rPr>
        <w:t>3</w:t>
      </w:r>
      <w:r w:rsidR="00762F24" w:rsidRPr="00DE4D81">
        <w:rPr>
          <w:sz w:val="24"/>
          <w:szCs w:val="24"/>
        </w:rPr>
        <w:t xml:space="preserve"> do </w:t>
      </w:r>
      <w:r w:rsidR="00F14740">
        <w:rPr>
          <w:sz w:val="24"/>
          <w:szCs w:val="24"/>
        </w:rPr>
        <w:t xml:space="preserve">dňa </w:t>
      </w:r>
      <w:r w:rsidR="00762F24" w:rsidRPr="00DE4D81">
        <w:rPr>
          <w:sz w:val="24"/>
          <w:szCs w:val="24"/>
        </w:rPr>
        <w:t>konania</w:t>
      </w:r>
      <w:r w:rsidR="00096347">
        <w:rPr>
          <w:sz w:val="24"/>
          <w:szCs w:val="24"/>
        </w:rPr>
        <w:t xml:space="preserve"> zasadnutia</w:t>
      </w:r>
      <w:r w:rsidR="00762F24" w:rsidRPr="00DE4D81">
        <w:rPr>
          <w:sz w:val="24"/>
          <w:szCs w:val="24"/>
        </w:rPr>
        <w:t xml:space="preserve"> obecného zastupiteľstva</w:t>
      </w:r>
      <w:r w:rsidR="00921750">
        <w:rPr>
          <w:sz w:val="24"/>
          <w:szCs w:val="24"/>
        </w:rPr>
        <w:t xml:space="preserve"> </w:t>
      </w:r>
      <w:r w:rsidR="009E1238">
        <w:rPr>
          <w:sz w:val="24"/>
          <w:szCs w:val="24"/>
        </w:rPr>
        <w:t>.</w:t>
      </w:r>
    </w:p>
    <w:p w14:paraId="797C0215" w14:textId="61C2959E" w:rsidR="009D1195" w:rsidRDefault="009D1195">
      <w:pPr>
        <w:pStyle w:val="Zkladntext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317" w:lineRule="exact"/>
        <w:ind w:left="720"/>
        <w:rPr>
          <w:sz w:val="24"/>
          <w:szCs w:val="24"/>
        </w:rPr>
      </w:pPr>
      <w:r>
        <w:rPr>
          <w:sz w:val="24"/>
          <w:szCs w:val="24"/>
        </w:rPr>
        <w:t>vývesná tabuľa obce Nová Dedina</w:t>
      </w:r>
    </w:p>
    <w:p w14:paraId="292C149B" w14:textId="77777777" w:rsidR="00595F4F" w:rsidRDefault="00595F4F" w:rsidP="00AB016A">
      <w:pPr>
        <w:pStyle w:val="Zkladntext3"/>
        <w:shd w:val="clear" w:color="auto" w:fill="auto"/>
        <w:tabs>
          <w:tab w:val="left" w:pos="746"/>
        </w:tabs>
        <w:spacing w:before="0" w:after="378" w:line="317" w:lineRule="exact"/>
        <w:ind w:right="20" w:firstLine="0"/>
        <w:rPr>
          <w:sz w:val="24"/>
          <w:szCs w:val="24"/>
        </w:rPr>
      </w:pPr>
    </w:p>
    <w:p w14:paraId="1B1F35FC" w14:textId="77777777" w:rsidR="004706CD" w:rsidRPr="00DE4D81" w:rsidRDefault="00951F68" w:rsidP="004706CD">
      <w:pPr>
        <w:pStyle w:val="Zkladntext3"/>
        <w:shd w:val="clear" w:color="auto" w:fill="auto"/>
        <w:spacing w:before="0" w:after="0" w:line="322" w:lineRule="exact"/>
        <w:ind w:left="5664" w:right="88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Mgr. Pavol Novák</w:t>
      </w:r>
    </w:p>
    <w:p w14:paraId="1766CD74" w14:textId="77777777" w:rsidR="00AB016A" w:rsidRDefault="004706CD" w:rsidP="004706CD">
      <w:pPr>
        <w:pStyle w:val="Zkladntext3"/>
        <w:shd w:val="clear" w:color="auto" w:fill="auto"/>
        <w:spacing w:before="0" w:after="0" w:line="322" w:lineRule="exact"/>
        <w:ind w:left="5664" w:right="880" w:firstLine="708"/>
        <w:jc w:val="center"/>
        <w:rPr>
          <w:sz w:val="24"/>
          <w:szCs w:val="24"/>
        </w:rPr>
      </w:pPr>
      <w:r w:rsidRPr="00DE4D81">
        <w:rPr>
          <w:sz w:val="24"/>
          <w:szCs w:val="24"/>
        </w:rPr>
        <w:t xml:space="preserve"> starost</w:t>
      </w:r>
      <w:r w:rsidR="00762F24" w:rsidRPr="00DE4D81">
        <w:rPr>
          <w:sz w:val="24"/>
          <w:szCs w:val="24"/>
        </w:rPr>
        <w:t>a obce</w:t>
      </w:r>
    </w:p>
    <w:p w14:paraId="5DE4AADD" w14:textId="77777777" w:rsidR="00AB016A" w:rsidRDefault="00AB016A" w:rsidP="004706CD">
      <w:pPr>
        <w:pStyle w:val="Zkladntext3"/>
        <w:shd w:val="clear" w:color="auto" w:fill="auto"/>
        <w:spacing w:before="0" w:after="0" w:line="322" w:lineRule="exact"/>
        <w:ind w:left="5664" w:right="880" w:firstLine="708"/>
        <w:jc w:val="center"/>
        <w:rPr>
          <w:sz w:val="24"/>
          <w:szCs w:val="24"/>
        </w:rPr>
      </w:pPr>
    </w:p>
    <w:p w14:paraId="287BC451" w14:textId="77777777" w:rsidR="003B7CA7" w:rsidRDefault="003B7CA7" w:rsidP="004706CD">
      <w:pPr>
        <w:pStyle w:val="Zkladntext3"/>
        <w:shd w:val="clear" w:color="auto" w:fill="auto"/>
        <w:spacing w:before="0" w:after="0" w:line="322" w:lineRule="exact"/>
        <w:ind w:left="5664" w:right="880" w:firstLine="708"/>
        <w:jc w:val="center"/>
        <w:rPr>
          <w:sz w:val="24"/>
          <w:szCs w:val="24"/>
        </w:rPr>
      </w:pPr>
    </w:p>
    <w:p w14:paraId="2F271DB6" w14:textId="77777777" w:rsidR="00951F68" w:rsidRDefault="00951F68" w:rsidP="00151E30">
      <w:pPr>
        <w:pStyle w:val="Zkladntext3"/>
        <w:shd w:val="clear" w:color="auto" w:fill="auto"/>
        <w:spacing w:before="0" w:after="0" w:line="322" w:lineRule="exact"/>
        <w:ind w:right="880" w:firstLine="0"/>
        <w:rPr>
          <w:sz w:val="24"/>
          <w:szCs w:val="24"/>
        </w:rPr>
      </w:pPr>
    </w:p>
    <w:p w14:paraId="0AAB9122" w14:textId="77777777" w:rsidR="003B7CA7" w:rsidRDefault="003B7CA7" w:rsidP="004706CD">
      <w:pPr>
        <w:pStyle w:val="Zkladntext3"/>
        <w:shd w:val="clear" w:color="auto" w:fill="auto"/>
        <w:spacing w:before="0" w:after="0" w:line="322" w:lineRule="exact"/>
        <w:ind w:left="5664" w:right="880" w:firstLine="708"/>
        <w:jc w:val="center"/>
        <w:rPr>
          <w:sz w:val="24"/>
          <w:szCs w:val="24"/>
        </w:rPr>
      </w:pPr>
    </w:p>
    <w:p w14:paraId="72EB79CC" w14:textId="77777777" w:rsidR="00331AE2" w:rsidRDefault="00331AE2" w:rsidP="004706CD">
      <w:pPr>
        <w:pStyle w:val="Zkladntext3"/>
        <w:shd w:val="clear" w:color="auto" w:fill="auto"/>
        <w:spacing w:before="0" w:after="0" w:line="322" w:lineRule="exact"/>
        <w:ind w:left="5664" w:right="880" w:firstLine="708"/>
        <w:jc w:val="center"/>
        <w:rPr>
          <w:sz w:val="24"/>
          <w:szCs w:val="24"/>
        </w:rPr>
      </w:pPr>
    </w:p>
    <w:p w14:paraId="4EAC8D01" w14:textId="6288F7B4" w:rsidR="00331AE2" w:rsidRDefault="00331AE2" w:rsidP="00331AE2">
      <w:pPr>
        <w:pStyle w:val="Bezriadkovania"/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V</w:t>
      </w:r>
      <w:r w:rsidR="00951F68">
        <w:rPr>
          <w:sz w:val="24"/>
          <w:szCs w:val="24"/>
        </w:rPr>
        <w:t> Novej Dedine</w:t>
      </w:r>
      <w:r>
        <w:rPr>
          <w:sz w:val="24"/>
          <w:szCs w:val="24"/>
        </w:rPr>
        <w:t xml:space="preserve">, dňa: </w:t>
      </w:r>
      <w:r w:rsidR="009D1195">
        <w:rPr>
          <w:sz w:val="24"/>
          <w:szCs w:val="24"/>
        </w:rPr>
        <w:t>2</w:t>
      </w:r>
      <w:r w:rsidR="006C6D92">
        <w:rPr>
          <w:sz w:val="24"/>
          <w:szCs w:val="24"/>
        </w:rPr>
        <w:t>8</w:t>
      </w:r>
      <w:r w:rsidR="00096347">
        <w:rPr>
          <w:sz w:val="24"/>
          <w:szCs w:val="24"/>
        </w:rPr>
        <w:t>.</w:t>
      </w:r>
      <w:r w:rsidR="00AA7B51">
        <w:rPr>
          <w:sz w:val="24"/>
          <w:szCs w:val="24"/>
        </w:rPr>
        <w:t>1</w:t>
      </w:r>
      <w:r w:rsidR="009D1195">
        <w:rPr>
          <w:sz w:val="24"/>
          <w:szCs w:val="24"/>
        </w:rPr>
        <w:t>1</w:t>
      </w:r>
      <w:r>
        <w:rPr>
          <w:sz w:val="24"/>
          <w:szCs w:val="24"/>
        </w:rPr>
        <w:t>. 20</w:t>
      </w:r>
      <w:r w:rsidR="00096347">
        <w:rPr>
          <w:sz w:val="24"/>
          <w:szCs w:val="24"/>
        </w:rPr>
        <w:t>2</w:t>
      </w:r>
      <w:r w:rsidR="00AA7B51">
        <w:rPr>
          <w:sz w:val="24"/>
          <w:szCs w:val="24"/>
        </w:rPr>
        <w:t>3</w:t>
      </w:r>
    </w:p>
    <w:p w14:paraId="4CAA4FFB" w14:textId="77777777" w:rsidR="00331AE2" w:rsidRDefault="00331AE2" w:rsidP="00331AE2">
      <w:pPr>
        <w:pStyle w:val="Bezriadkovania"/>
        <w:rPr>
          <w:rStyle w:val="Hypertextovprepojenie"/>
          <w:sz w:val="24"/>
          <w:szCs w:val="24"/>
        </w:rPr>
      </w:pPr>
      <w:r>
        <w:rPr>
          <w:sz w:val="24"/>
          <w:szCs w:val="24"/>
        </w:rPr>
        <w:t>tel.:</w:t>
      </w:r>
      <w:r w:rsidR="00F35F62">
        <w:rPr>
          <w:sz w:val="24"/>
          <w:szCs w:val="24"/>
        </w:rPr>
        <w:t xml:space="preserve"> +421 </w:t>
      </w:r>
      <w:r w:rsidR="00951F68">
        <w:rPr>
          <w:sz w:val="24"/>
          <w:szCs w:val="24"/>
        </w:rPr>
        <w:t>904</w:t>
      </w:r>
      <w:r w:rsidR="00F35F62">
        <w:rPr>
          <w:sz w:val="24"/>
          <w:szCs w:val="24"/>
        </w:rPr>
        <w:t> </w:t>
      </w:r>
      <w:r w:rsidR="00951F68">
        <w:rPr>
          <w:sz w:val="24"/>
          <w:szCs w:val="24"/>
        </w:rPr>
        <w:t>139</w:t>
      </w:r>
      <w:r w:rsidR="00F35F62">
        <w:rPr>
          <w:sz w:val="24"/>
          <w:szCs w:val="24"/>
        </w:rPr>
        <w:t xml:space="preserve"> </w:t>
      </w:r>
      <w:r w:rsidR="00951F68">
        <w:rPr>
          <w:sz w:val="24"/>
          <w:szCs w:val="24"/>
        </w:rPr>
        <w:t xml:space="preserve">925                                                               </w:t>
      </w:r>
      <w:r>
        <w:rPr>
          <w:sz w:val="24"/>
          <w:szCs w:val="24"/>
        </w:rPr>
        <w:t xml:space="preserve">e-mail: </w:t>
      </w:r>
      <w:hyperlink r:id="rId8" w:history="1">
        <w:r w:rsidR="00951F68" w:rsidRPr="000B5DEA">
          <w:rPr>
            <w:rStyle w:val="Hypertextovprepojenie"/>
            <w:sz w:val="24"/>
            <w:szCs w:val="24"/>
          </w:rPr>
          <w:t>starosta@novadedina.sk</w:t>
        </w:r>
      </w:hyperlink>
    </w:p>
    <w:sectPr w:rsidR="00331AE2" w:rsidSect="004A3259">
      <w:footerReference w:type="default" r:id="rId9"/>
      <w:type w:val="continuous"/>
      <w:pgSz w:w="11905" w:h="16837"/>
      <w:pgMar w:top="1061" w:right="1414" w:bottom="1205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C5EC5" w14:textId="77777777" w:rsidR="00AB00A7" w:rsidRDefault="00AB00A7" w:rsidP="004A3259">
      <w:r>
        <w:separator/>
      </w:r>
    </w:p>
  </w:endnote>
  <w:endnote w:type="continuationSeparator" w:id="0">
    <w:p w14:paraId="7B25FBC1" w14:textId="77777777" w:rsidR="00AB00A7" w:rsidRDefault="00AB00A7" w:rsidP="004A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13128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054451" w14:textId="77777777" w:rsidR="00DA1334" w:rsidRDefault="00DA1334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51E3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51E3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1AAC2B" w14:textId="77777777" w:rsidR="00DA1334" w:rsidRDefault="00DA13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7577" w14:textId="77777777" w:rsidR="00AB00A7" w:rsidRDefault="00AB00A7"/>
  </w:footnote>
  <w:footnote w:type="continuationSeparator" w:id="0">
    <w:p w14:paraId="75C01CBC" w14:textId="77777777" w:rsidR="00AB00A7" w:rsidRDefault="00AB00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46A2D"/>
    <w:multiLevelType w:val="hybridMultilevel"/>
    <w:tmpl w:val="3840547C"/>
    <w:lvl w:ilvl="0" w:tplc="6BBCA15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45836"/>
    <w:multiLevelType w:val="multilevel"/>
    <w:tmpl w:val="9A288B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619F2"/>
    <w:multiLevelType w:val="hybridMultilevel"/>
    <w:tmpl w:val="092409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E26A9"/>
    <w:multiLevelType w:val="hybridMultilevel"/>
    <w:tmpl w:val="AF9A1B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3BC"/>
    <w:multiLevelType w:val="hybridMultilevel"/>
    <w:tmpl w:val="E0942EFC"/>
    <w:lvl w:ilvl="0" w:tplc="6D7E057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523829721">
    <w:abstractNumId w:val="1"/>
  </w:num>
  <w:num w:numId="2" w16cid:durableId="2009013572">
    <w:abstractNumId w:val="0"/>
  </w:num>
  <w:num w:numId="3" w16cid:durableId="203568806">
    <w:abstractNumId w:val="2"/>
  </w:num>
  <w:num w:numId="4" w16cid:durableId="759058019">
    <w:abstractNumId w:val="4"/>
  </w:num>
  <w:num w:numId="5" w16cid:durableId="804473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59"/>
    <w:rsid w:val="000273D4"/>
    <w:rsid w:val="000328EB"/>
    <w:rsid w:val="00044CE4"/>
    <w:rsid w:val="00054910"/>
    <w:rsid w:val="00096347"/>
    <w:rsid w:val="000D09AE"/>
    <w:rsid w:val="000D1F55"/>
    <w:rsid w:val="000D7885"/>
    <w:rsid w:val="000F1824"/>
    <w:rsid w:val="00102BB5"/>
    <w:rsid w:val="001078A2"/>
    <w:rsid w:val="00117C6E"/>
    <w:rsid w:val="00151E30"/>
    <w:rsid w:val="0016260F"/>
    <w:rsid w:val="001E341D"/>
    <w:rsid w:val="001E7A67"/>
    <w:rsid w:val="001F7DF7"/>
    <w:rsid w:val="00200B0F"/>
    <w:rsid w:val="002214BB"/>
    <w:rsid w:val="00245A0C"/>
    <w:rsid w:val="0028104A"/>
    <w:rsid w:val="0028287A"/>
    <w:rsid w:val="00296620"/>
    <w:rsid w:val="002E5D19"/>
    <w:rsid w:val="002E79C0"/>
    <w:rsid w:val="002F2C73"/>
    <w:rsid w:val="00331AE2"/>
    <w:rsid w:val="003A5BB0"/>
    <w:rsid w:val="003B7CA7"/>
    <w:rsid w:val="00415429"/>
    <w:rsid w:val="004172F1"/>
    <w:rsid w:val="00424FBA"/>
    <w:rsid w:val="004700B9"/>
    <w:rsid w:val="004706CD"/>
    <w:rsid w:val="004879E0"/>
    <w:rsid w:val="00491B4E"/>
    <w:rsid w:val="004A3259"/>
    <w:rsid w:val="004A79ED"/>
    <w:rsid w:val="004C58FD"/>
    <w:rsid w:val="004C659B"/>
    <w:rsid w:val="004F6987"/>
    <w:rsid w:val="004F7944"/>
    <w:rsid w:val="00526D60"/>
    <w:rsid w:val="00543A25"/>
    <w:rsid w:val="005460A9"/>
    <w:rsid w:val="0056604D"/>
    <w:rsid w:val="005747E9"/>
    <w:rsid w:val="0058000C"/>
    <w:rsid w:val="00595F4F"/>
    <w:rsid w:val="005A176F"/>
    <w:rsid w:val="005B36DA"/>
    <w:rsid w:val="005C6C90"/>
    <w:rsid w:val="005D2F80"/>
    <w:rsid w:val="005D3153"/>
    <w:rsid w:val="005D55AE"/>
    <w:rsid w:val="0060096A"/>
    <w:rsid w:val="00607C31"/>
    <w:rsid w:val="006258D1"/>
    <w:rsid w:val="00673EF6"/>
    <w:rsid w:val="006762FD"/>
    <w:rsid w:val="006B62BC"/>
    <w:rsid w:val="006C6D92"/>
    <w:rsid w:val="006D6915"/>
    <w:rsid w:val="00712903"/>
    <w:rsid w:val="0072359A"/>
    <w:rsid w:val="0074608E"/>
    <w:rsid w:val="00762F24"/>
    <w:rsid w:val="00773DD9"/>
    <w:rsid w:val="00775F9D"/>
    <w:rsid w:val="0078623C"/>
    <w:rsid w:val="007B353B"/>
    <w:rsid w:val="007B58DE"/>
    <w:rsid w:val="007C0A7D"/>
    <w:rsid w:val="007D55B9"/>
    <w:rsid w:val="007D73AB"/>
    <w:rsid w:val="00836FD1"/>
    <w:rsid w:val="00883288"/>
    <w:rsid w:val="008C12FA"/>
    <w:rsid w:val="008C16BE"/>
    <w:rsid w:val="008D7EFF"/>
    <w:rsid w:val="00905792"/>
    <w:rsid w:val="00921750"/>
    <w:rsid w:val="00951F68"/>
    <w:rsid w:val="00960767"/>
    <w:rsid w:val="009A59D9"/>
    <w:rsid w:val="009C47D9"/>
    <w:rsid w:val="009D1195"/>
    <w:rsid w:val="009E1238"/>
    <w:rsid w:val="009E148F"/>
    <w:rsid w:val="00A23062"/>
    <w:rsid w:val="00A505FA"/>
    <w:rsid w:val="00A60F2F"/>
    <w:rsid w:val="00A650C4"/>
    <w:rsid w:val="00A75E71"/>
    <w:rsid w:val="00A76C62"/>
    <w:rsid w:val="00AA0C63"/>
    <w:rsid w:val="00AA3C70"/>
    <w:rsid w:val="00AA7B51"/>
    <w:rsid w:val="00AB00A7"/>
    <w:rsid w:val="00AB016A"/>
    <w:rsid w:val="00AE4912"/>
    <w:rsid w:val="00AE6B3D"/>
    <w:rsid w:val="00B0071D"/>
    <w:rsid w:val="00B01667"/>
    <w:rsid w:val="00B10495"/>
    <w:rsid w:val="00B20E1A"/>
    <w:rsid w:val="00BB6637"/>
    <w:rsid w:val="00BC79D4"/>
    <w:rsid w:val="00C10DC2"/>
    <w:rsid w:val="00C137EB"/>
    <w:rsid w:val="00C42864"/>
    <w:rsid w:val="00C47FBA"/>
    <w:rsid w:val="00C67DC8"/>
    <w:rsid w:val="00C727F2"/>
    <w:rsid w:val="00CD1AA5"/>
    <w:rsid w:val="00CE1244"/>
    <w:rsid w:val="00D11193"/>
    <w:rsid w:val="00D2370F"/>
    <w:rsid w:val="00D267B5"/>
    <w:rsid w:val="00D75E8E"/>
    <w:rsid w:val="00DA1334"/>
    <w:rsid w:val="00DA5CD8"/>
    <w:rsid w:val="00DA7762"/>
    <w:rsid w:val="00DC6EC6"/>
    <w:rsid w:val="00DD6ABB"/>
    <w:rsid w:val="00DE4D81"/>
    <w:rsid w:val="00DF33D3"/>
    <w:rsid w:val="00E14D2B"/>
    <w:rsid w:val="00E342EB"/>
    <w:rsid w:val="00EA3632"/>
    <w:rsid w:val="00EA6FDA"/>
    <w:rsid w:val="00EC4E33"/>
    <w:rsid w:val="00EF35A2"/>
    <w:rsid w:val="00F14740"/>
    <w:rsid w:val="00F33B9A"/>
    <w:rsid w:val="00F35F62"/>
    <w:rsid w:val="00F44E7B"/>
    <w:rsid w:val="00F45A34"/>
    <w:rsid w:val="00F84002"/>
    <w:rsid w:val="00F92E8C"/>
    <w:rsid w:val="00FB78AC"/>
    <w:rsid w:val="00FC25A9"/>
    <w:rsid w:val="00FD47D9"/>
    <w:rsid w:val="00F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2E1F"/>
  <w15:docId w15:val="{7581C637-E34A-46C9-A2AC-1DFAD8E7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4A3259"/>
    <w:rPr>
      <w:color w:val="000000"/>
    </w:rPr>
  </w:style>
  <w:style w:type="paragraph" w:styleId="Nadpis2">
    <w:name w:val="heading 2"/>
    <w:basedOn w:val="Normlny"/>
    <w:next w:val="Normlny"/>
    <w:link w:val="Nadpis2Char"/>
    <w:qFormat/>
    <w:rsid w:val="00951F68"/>
    <w:pPr>
      <w:keepNext/>
      <w:outlineLvl w:val="1"/>
    </w:pPr>
    <w:rPr>
      <w:rFonts w:ascii="Arial" w:eastAsia="Times New Roman" w:hAnsi="Arial" w:cs="Times New Roman"/>
      <w:b/>
      <w:bCs/>
      <w:color w:val="auto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4A3259"/>
    <w:rPr>
      <w:color w:val="000080"/>
      <w:u w:val="single"/>
    </w:rPr>
  </w:style>
  <w:style w:type="character" w:customStyle="1" w:styleId="Zhlavie1">
    <w:name w:val="Záhlavie #1_"/>
    <w:basedOn w:val="Predvolenpsmoodseku"/>
    <w:link w:val="Zhlavie10"/>
    <w:rsid w:val="004A3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Zkladntext">
    <w:name w:val="Základný text_"/>
    <w:basedOn w:val="Predvolenpsmoodseku"/>
    <w:link w:val="Zkladntext3"/>
    <w:rsid w:val="004A3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2">
    <w:name w:val="Základný text (2)_"/>
    <w:basedOn w:val="Predvolenpsmoodseku"/>
    <w:link w:val="Zkladntext20"/>
    <w:rsid w:val="004A3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2Nietun">
    <w:name w:val="Základný text (2) + Nie tučné"/>
    <w:basedOn w:val="Zkladntext2"/>
    <w:rsid w:val="004A32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30">
    <w:name w:val="Základný text (3)_"/>
    <w:basedOn w:val="Predvolenpsmoodseku"/>
    <w:link w:val="Zkladntext31"/>
    <w:rsid w:val="004A3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60"/>
      <w:w w:val="150"/>
      <w:sz w:val="8"/>
      <w:szCs w:val="8"/>
    </w:rPr>
  </w:style>
  <w:style w:type="character" w:customStyle="1" w:styleId="ZkladntextTun">
    <w:name w:val="Základný text + Tučné"/>
    <w:basedOn w:val="Zkladntext"/>
    <w:rsid w:val="004A32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1">
    <w:name w:val="Základný text1"/>
    <w:basedOn w:val="Zkladntext"/>
    <w:rsid w:val="004A3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Zkladntext21">
    <w:name w:val="Základný text2"/>
    <w:basedOn w:val="Zkladntext"/>
    <w:rsid w:val="004A3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hlavie10">
    <w:name w:val="Záhlavie #1"/>
    <w:basedOn w:val="Normlny"/>
    <w:link w:val="Zhlavie1"/>
    <w:rsid w:val="004A3259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47"/>
      <w:szCs w:val="47"/>
    </w:rPr>
  </w:style>
  <w:style w:type="paragraph" w:customStyle="1" w:styleId="Zkladntext3">
    <w:name w:val="Základný text3"/>
    <w:basedOn w:val="Normlny"/>
    <w:link w:val="Zkladntext"/>
    <w:rsid w:val="004A3259"/>
    <w:pPr>
      <w:shd w:val="clear" w:color="auto" w:fill="FFFFFF"/>
      <w:spacing w:before="180" w:after="840" w:line="0" w:lineRule="atLeast"/>
      <w:ind w:hanging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ý text (2)"/>
    <w:basedOn w:val="Normlny"/>
    <w:link w:val="Zkladntext2"/>
    <w:rsid w:val="004A3259"/>
    <w:pPr>
      <w:shd w:val="clear" w:color="auto" w:fill="FFFFFF"/>
      <w:spacing w:before="840"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1">
    <w:name w:val="Základný text (3)"/>
    <w:basedOn w:val="Normlny"/>
    <w:link w:val="Zkladntext30"/>
    <w:rsid w:val="004A325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560"/>
      <w:w w:val="150"/>
      <w:sz w:val="8"/>
      <w:szCs w:val="8"/>
    </w:rPr>
  </w:style>
  <w:style w:type="paragraph" w:styleId="Hlavika">
    <w:name w:val="header"/>
    <w:basedOn w:val="Normlny"/>
    <w:link w:val="HlavikaChar"/>
    <w:unhideWhenUsed/>
    <w:rsid w:val="00FD47D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FD47D9"/>
    <w:rPr>
      <w:rFonts w:ascii="Times New Roman" w:eastAsia="Times New Roman" w:hAnsi="Times New Roman" w:cs="Times New Roman"/>
      <w:sz w:val="20"/>
      <w:szCs w:val="20"/>
    </w:rPr>
  </w:style>
  <w:style w:type="paragraph" w:styleId="Bezriadkovania">
    <w:name w:val="No Spacing"/>
    <w:uiPriority w:val="1"/>
    <w:qFormat/>
    <w:rsid w:val="00331AE2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2Char">
    <w:name w:val="Nadpis 2 Char"/>
    <w:basedOn w:val="Predvolenpsmoodseku"/>
    <w:link w:val="Nadpis2"/>
    <w:rsid w:val="00951F68"/>
    <w:rPr>
      <w:rFonts w:ascii="Arial" w:eastAsia="Times New Roman" w:hAnsi="Arial" w:cs="Times New Roman"/>
      <w:b/>
      <w:bCs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5F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5F4F"/>
    <w:rPr>
      <w:rFonts w:ascii="Segoe UI" w:hAnsi="Segoe UI" w:cs="Segoe UI"/>
      <w:color w:val="000000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DA13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1334"/>
    <w:rPr>
      <w:color w:val="000000"/>
    </w:rPr>
  </w:style>
  <w:style w:type="paragraph" w:styleId="Odsekzoznamu">
    <w:name w:val="List Paragraph"/>
    <w:basedOn w:val="Normlny"/>
    <w:uiPriority w:val="34"/>
    <w:qFormat/>
    <w:rsid w:val="00526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novadedina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SE, a.s.</Company>
  <LinksUpToDate>false</LinksUpToDate>
  <CharactersWithSpaces>1583</CharactersWithSpaces>
  <SharedDoc>false</SharedDoc>
  <HLinks>
    <vt:vector size="6" baseType="variant">
      <vt:variant>
        <vt:i4>1638418</vt:i4>
      </vt:variant>
      <vt:variant>
        <vt:i4>0</vt:i4>
      </vt:variant>
      <vt:variant>
        <vt:i4>0</vt:i4>
      </vt:variant>
      <vt:variant>
        <vt:i4>5</vt:i4>
      </vt:variant>
      <vt:variant>
        <vt:lpwstr>http://www.hronskekosihy.sk/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Obecny Urad</cp:lastModifiedBy>
  <cp:revision>3</cp:revision>
  <cp:lastPrinted>2023-11-28T08:22:00Z</cp:lastPrinted>
  <dcterms:created xsi:type="dcterms:W3CDTF">2023-11-24T13:03:00Z</dcterms:created>
  <dcterms:modified xsi:type="dcterms:W3CDTF">2023-11-28T08:23:00Z</dcterms:modified>
</cp:coreProperties>
</file>