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1E66" w:rsidRPr="005078D8" w:rsidRDefault="00C21E66" w:rsidP="00C21E66">
      <w:pPr>
        <w:jc w:val="right"/>
        <w:rPr>
          <w:rFonts w:ascii="Arial" w:hAnsi="Arial" w:cs="Arial"/>
          <w:b/>
          <w:bCs/>
          <w:caps/>
          <w:color w:val="000099"/>
        </w:rPr>
      </w:pPr>
      <w:r w:rsidRPr="005078D8"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:rsidR="00494015" w:rsidRPr="005C2F1A" w:rsidRDefault="00847FDC" w:rsidP="005078D8">
      <w:pPr>
        <w:spacing w:before="600"/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</w:rPr>
        <w:t>Žiadosť</w:t>
      </w:r>
      <w:r w:rsidR="005078D8" w:rsidRPr="005C2F1A">
        <w:rPr>
          <w:b/>
          <w:bCs/>
          <w:sz w:val="24"/>
        </w:rPr>
        <w:t xml:space="preserve"> </w:t>
      </w:r>
      <w:r w:rsidR="000C75E6" w:rsidRPr="005C2F1A">
        <w:rPr>
          <w:b/>
          <w:bCs/>
          <w:sz w:val="24"/>
          <w:szCs w:val="24"/>
        </w:rPr>
        <w:t>o voľbu poštou</w:t>
      </w:r>
    </w:p>
    <w:p w:rsidR="00494015" w:rsidRPr="005C2F1A" w:rsidRDefault="00494015" w:rsidP="00856146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pre voľby do </w:t>
      </w:r>
      <w:r w:rsidR="007234FB" w:rsidRPr="005C2F1A">
        <w:rPr>
          <w:b/>
          <w:bCs/>
          <w:sz w:val="24"/>
          <w:szCs w:val="24"/>
        </w:rPr>
        <w:t>Národnej rady Slovenskej republiky v roku 20</w:t>
      </w:r>
      <w:r w:rsidR="005078D8" w:rsidRPr="005C2F1A">
        <w:rPr>
          <w:b/>
          <w:bCs/>
          <w:sz w:val="24"/>
          <w:szCs w:val="24"/>
        </w:rPr>
        <w:t>2</w:t>
      </w:r>
      <w:r w:rsidR="00856146">
        <w:rPr>
          <w:b/>
          <w:bCs/>
          <w:sz w:val="24"/>
          <w:szCs w:val="24"/>
        </w:rPr>
        <w:t>3</w:t>
      </w:r>
    </w:p>
    <w:p w:rsidR="00494015" w:rsidRPr="005C2F1A" w:rsidRDefault="00D524B1" w:rsidP="005C78F2">
      <w:pPr>
        <w:spacing w:before="60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Ministerstvo vnútra Slovenskej republiky 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odbor volieb, referenda a politických strán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Drieňová 22</w:t>
      </w:r>
    </w:p>
    <w:p w:rsidR="00D524B1" w:rsidRPr="005C2F1A" w:rsidRDefault="00D524B1" w:rsidP="00D524B1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826 86</w:t>
      </w:r>
      <w:r w:rsidRPr="005C2F1A">
        <w:rPr>
          <w:sz w:val="24"/>
          <w:szCs w:val="24"/>
        </w:rPr>
        <w:tab/>
        <w:t>Bratislava</w:t>
      </w:r>
      <w:r w:rsidR="00317692" w:rsidRPr="005C2F1A">
        <w:rPr>
          <w:sz w:val="24"/>
          <w:szCs w:val="24"/>
        </w:rPr>
        <w:t xml:space="preserve"> 29</w:t>
      </w:r>
    </w:p>
    <w:p w:rsidR="00394305" w:rsidRPr="005C2F1A" w:rsidRDefault="00A70E6F" w:rsidP="00D524B1">
      <w:pPr>
        <w:pStyle w:val="Nadpis1"/>
        <w:spacing w:before="120"/>
        <w:ind w:left="4820"/>
        <w:jc w:val="left"/>
      </w:pPr>
      <w:r w:rsidRPr="005C2F1A">
        <w:t>SLOVAK REPUBLIC</w:t>
      </w:r>
    </w:p>
    <w:p w:rsidR="00494015" w:rsidRPr="005C2F1A" w:rsidRDefault="005E2105" w:rsidP="005078D8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Podľa   § </w:t>
      </w:r>
      <w:r w:rsidR="00856146">
        <w:rPr>
          <w:sz w:val="24"/>
          <w:szCs w:val="24"/>
        </w:rPr>
        <w:t>60</w:t>
      </w:r>
      <w:r w:rsidRPr="005C2F1A">
        <w:rPr>
          <w:sz w:val="24"/>
          <w:szCs w:val="24"/>
        </w:rPr>
        <w:t xml:space="preserve"> ods. </w:t>
      </w:r>
      <w:r w:rsidR="00810202" w:rsidRPr="005C2F1A">
        <w:rPr>
          <w:sz w:val="24"/>
          <w:szCs w:val="24"/>
        </w:rPr>
        <w:t>1</w:t>
      </w:r>
      <w:r w:rsidRPr="005C2F1A">
        <w:rPr>
          <w:sz w:val="24"/>
          <w:szCs w:val="24"/>
        </w:rPr>
        <w:t xml:space="preserve">   zákona   č. </w:t>
      </w:r>
      <w:r w:rsidR="00995FFA" w:rsidRPr="005C2F1A">
        <w:rPr>
          <w:sz w:val="24"/>
          <w:szCs w:val="24"/>
        </w:rPr>
        <w:t xml:space="preserve">180/2014 Z. z. o podmienkach výkonu volebného práva a o zmene a doplnení niektorých zákonov </w:t>
      </w:r>
      <w:r w:rsidR="005078D8" w:rsidRPr="005C2F1A">
        <w:rPr>
          <w:sz w:val="24"/>
          <w:szCs w:val="24"/>
        </w:rPr>
        <w:t xml:space="preserve">v znení neskorších predpisov, </w:t>
      </w:r>
      <w:r w:rsidRPr="005C2F1A">
        <w:rPr>
          <w:sz w:val="24"/>
          <w:szCs w:val="24"/>
        </w:rPr>
        <w:t>žiadam o</w:t>
      </w:r>
      <w:r w:rsidR="00810202" w:rsidRPr="005C2F1A">
        <w:rPr>
          <w:sz w:val="24"/>
          <w:szCs w:val="24"/>
        </w:rPr>
        <w:t> voľbu poštou</w:t>
      </w:r>
      <w:r w:rsidR="000C75E6" w:rsidRPr="005C2F1A">
        <w:rPr>
          <w:sz w:val="24"/>
          <w:szCs w:val="24"/>
        </w:rPr>
        <w:t xml:space="preserve"> pre voľby do Národnej rady Slovenskej republiky v roku 20</w:t>
      </w:r>
      <w:r w:rsidR="005078D8" w:rsidRPr="005C2F1A">
        <w:rPr>
          <w:sz w:val="24"/>
          <w:szCs w:val="24"/>
        </w:rPr>
        <w:t>2</w:t>
      </w:r>
      <w:r w:rsidR="00856146">
        <w:rPr>
          <w:sz w:val="24"/>
          <w:szCs w:val="24"/>
        </w:rPr>
        <w:t>3</w:t>
      </w:r>
      <w:r w:rsidR="0016388E">
        <w:rPr>
          <w:sz w:val="24"/>
          <w:szCs w:val="24"/>
        </w:rPr>
        <w:t>.</w:t>
      </w:r>
      <w:r w:rsidR="000C75E6" w:rsidRPr="005C2F1A">
        <w:rPr>
          <w:sz w:val="24"/>
          <w:szCs w:val="24"/>
        </w:rPr>
        <w:t xml:space="preserve">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:rsidTr="005C2F1A">
        <w:trPr>
          <w:cantSplit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DF6DBF">
            <w:pPr>
              <w:jc w:val="both"/>
              <w:rPr>
                <w:sz w:val="24"/>
                <w:szCs w:val="24"/>
              </w:rPr>
            </w:pPr>
          </w:p>
        </w:tc>
      </w:tr>
    </w:tbl>
    <w:p w:rsidR="005C78F2" w:rsidRPr="0016388E" w:rsidRDefault="0016388E" w:rsidP="005C78F2">
      <w:pPr>
        <w:spacing w:before="400" w:after="120"/>
        <w:rPr>
          <w:spacing w:val="-2"/>
          <w:sz w:val="24"/>
        </w:rPr>
      </w:pPr>
      <w:r w:rsidRPr="0016388E">
        <w:rPr>
          <w:spacing w:val="-2"/>
          <w:sz w:val="24"/>
          <w:szCs w:val="24"/>
        </w:rPr>
        <w:t>Hlasovacie lístky pre voľbu poštou a obálky žiadam zaslať na adresu</w:t>
      </w:r>
      <w:r w:rsidR="005C78F2" w:rsidRPr="0016388E">
        <w:rPr>
          <w:spacing w:val="-2"/>
          <w:sz w:val="24"/>
        </w:rPr>
        <w:t xml:space="preserve"> miesta pobytu v cudzine: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:rsidTr="00F8308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</w:tbl>
    <w:p w:rsidR="00DE0CF4" w:rsidRPr="005C2F1A" w:rsidRDefault="00DE0CF4" w:rsidP="00856146">
      <w:pPr>
        <w:jc w:val="center"/>
        <w:rPr>
          <w:b/>
          <w:sz w:val="24"/>
          <w:szCs w:val="22"/>
          <w:lang w:eastAsia="en-US"/>
        </w:rPr>
      </w:pPr>
    </w:p>
    <w:p w:rsidR="00DE0CF4" w:rsidRPr="005C2F1A" w:rsidRDefault="00DE0CF4" w:rsidP="00DE0CF4">
      <w:pPr>
        <w:spacing w:before="120"/>
        <w:jc w:val="both"/>
        <w:rPr>
          <w:sz w:val="22"/>
          <w:szCs w:val="22"/>
        </w:rPr>
      </w:pPr>
    </w:p>
    <w:p w:rsidR="00D524B1" w:rsidRPr="005C2F1A" w:rsidRDefault="00D524B1" w:rsidP="00D524B1">
      <w:pPr>
        <w:spacing w:before="400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Príloh</w:t>
      </w:r>
      <w:r w:rsidR="00DE0CF4" w:rsidRPr="005C2F1A">
        <w:rPr>
          <w:sz w:val="22"/>
          <w:szCs w:val="22"/>
        </w:rPr>
        <w:t>a</w:t>
      </w:r>
      <w:r w:rsidRPr="005C2F1A">
        <w:rPr>
          <w:sz w:val="22"/>
          <w:szCs w:val="22"/>
        </w:rPr>
        <w:t>:</w:t>
      </w:r>
      <w:r w:rsidR="005C78F2" w:rsidRPr="005C78F2">
        <w:rPr>
          <w:rStyle w:val="Odkaznapoznmkupodiarou"/>
          <w:sz w:val="22"/>
          <w:szCs w:val="22"/>
        </w:rPr>
        <w:t xml:space="preserve"> </w:t>
      </w:r>
      <w:r w:rsidR="005C78F2">
        <w:rPr>
          <w:rStyle w:val="Odkaznapoznmkupodiarou"/>
          <w:sz w:val="22"/>
          <w:szCs w:val="22"/>
        </w:rPr>
        <w:footnoteReference w:customMarkFollows="1" w:id="1"/>
        <w:t>*)</w:t>
      </w:r>
    </w:p>
    <w:p w:rsidR="00856146" w:rsidRDefault="00D524B1" w:rsidP="00856146">
      <w:p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-</w:t>
      </w:r>
      <w:r w:rsidRPr="005C2F1A">
        <w:rPr>
          <w:sz w:val="22"/>
          <w:szCs w:val="22"/>
        </w:rPr>
        <w:tab/>
        <w:t xml:space="preserve">fotokópia </w:t>
      </w:r>
      <w:r w:rsidR="00856146">
        <w:rPr>
          <w:sz w:val="22"/>
          <w:szCs w:val="22"/>
        </w:rPr>
        <w:t>občianskeho preukazu</w:t>
      </w:r>
    </w:p>
    <w:p w:rsidR="00D524B1" w:rsidRPr="00960C2B" w:rsidRDefault="00856146" w:rsidP="005C78F2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fotokópia </w:t>
      </w:r>
      <w:r w:rsidR="00A354AB" w:rsidRPr="005C2F1A">
        <w:rPr>
          <w:sz w:val="22"/>
          <w:szCs w:val="22"/>
        </w:rPr>
        <w:t xml:space="preserve">časti cestovného </w:t>
      </w:r>
      <w:r w:rsidR="00A354AB" w:rsidRPr="00960C2B">
        <w:rPr>
          <w:sz w:val="22"/>
          <w:szCs w:val="22"/>
        </w:rPr>
        <w:t>dokladu Slovenskej republiky s osobnými údajmi voliča</w:t>
      </w:r>
      <w:r w:rsidR="00BD1E74" w:rsidRPr="00960C2B">
        <w:rPr>
          <w:sz w:val="22"/>
          <w:szCs w:val="22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5C2F1A" w:rsidRPr="005C2F1A">
        <w:trPr>
          <w:cantSplit/>
        </w:trPr>
        <w:tc>
          <w:tcPr>
            <w:tcW w:w="354" w:type="dxa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5C2F1A">
        <w:tc>
          <w:tcPr>
            <w:tcW w:w="921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:rsidR="00A828A2" w:rsidRPr="005C2F1A" w:rsidRDefault="00A828A2" w:rsidP="00C43BF3">
      <w:pPr>
        <w:ind w:right="7655"/>
      </w:pPr>
    </w:p>
    <w:sectPr w:rsidR="00A828A2" w:rsidRPr="005C2F1A" w:rsidSect="005078D8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08EB" w:rsidRDefault="002308EB" w:rsidP="005C78F2">
      <w:r>
        <w:separator/>
      </w:r>
    </w:p>
  </w:endnote>
  <w:endnote w:type="continuationSeparator" w:id="0">
    <w:p w:rsidR="002308EB" w:rsidRDefault="002308EB" w:rsidP="005C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08EB" w:rsidRDefault="002308EB" w:rsidP="005C78F2">
      <w:r>
        <w:separator/>
      </w:r>
    </w:p>
  </w:footnote>
  <w:footnote w:type="continuationSeparator" w:id="0">
    <w:p w:rsidR="002308EB" w:rsidRDefault="002308EB" w:rsidP="005C78F2">
      <w:r>
        <w:continuationSeparator/>
      </w:r>
    </w:p>
  </w:footnote>
  <w:footnote w:id="1">
    <w:p w:rsidR="005C78F2" w:rsidRPr="005C78F2" w:rsidRDefault="005C78F2" w:rsidP="005C78F2">
      <w:pPr>
        <w:pStyle w:val="Textpoznmkypodiarou"/>
        <w:rPr>
          <w:sz w:val="18"/>
        </w:rPr>
      </w:pPr>
      <w:r w:rsidRPr="005C78F2">
        <w:rPr>
          <w:rStyle w:val="Odkaznapoznmkupodiarou"/>
          <w:sz w:val="18"/>
        </w:rPr>
        <w:t>*)</w:t>
      </w:r>
      <w:r w:rsidRPr="005C78F2">
        <w:rPr>
          <w:sz w:val="18"/>
        </w:rPr>
        <w:t xml:space="preserve"> Nehodiace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 w16cid:durableId="884099900">
    <w:abstractNumId w:val="7"/>
  </w:num>
  <w:num w:numId="2" w16cid:durableId="2003586267">
    <w:abstractNumId w:val="5"/>
  </w:num>
  <w:num w:numId="3" w16cid:durableId="418141529">
    <w:abstractNumId w:val="0"/>
  </w:num>
  <w:num w:numId="4" w16cid:durableId="365837295">
    <w:abstractNumId w:val="3"/>
  </w:num>
  <w:num w:numId="5" w16cid:durableId="1851262229">
    <w:abstractNumId w:val="2"/>
  </w:num>
  <w:num w:numId="6" w16cid:durableId="2037001527">
    <w:abstractNumId w:val="4"/>
  </w:num>
  <w:num w:numId="7" w16cid:durableId="480537762">
    <w:abstractNumId w:val="1"/>
  </w:num>
  <w:num w:numId="8" w16cid:durableId="1945578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C1A30"/>
    <w:rsid w:val="000C75E6"/>
    <w:rsid w:val="000F3FD3"/>
    <w:rsid w:val="000F680C"/>
    <w:rsid w:val="000F7B45"/>
    <w:rsid w:val="001003F8"/>
    <w:rsid w:val="00103E3E"/>
    <w:rsid w:val="001565FF"/>
    <w:rsid w:val="0016388E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308EB"/>
    <w:rsid w:val="00234CEE"/>
    <w:rsid w:val="00245F80"/>
    <w:rsid w:val="00255B8A"/>
    <w:rsid w:val="002665B9"/>
    <w:rsid w:val="00283E6B"/>
    <w:rsid w:val="002C5A51"/>
    <w:rsid w:val="002D1A1E"/>
    <w:rsid w:val="002E7BC8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4F7C2A"/>
    <w:rsid w:val="005078D8"/>
    <w:rsid w:val="00552100"/>
    <w:rsid w:val="00567919"/>
    <w:rsid w:val="00570BA3"/>
    <w:rsid w:val="0058230A"/>
    <w:rsid w:val="005829A2"/>
    <w:rsid w:val="00593E72"/>
    <w:rsid w:val="005C2F1A"/>
    <w:rsid w:val="005C78F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34756"/>
    <w:rsid w:val="00744EDE"/>
    <w:rsid w:val="0074585B"/>
    <w:rsid w:val="00765F80"/>
    <w:rsid w:val="00785B38"/>
    <w:rsid w:val="00792FCC"/>
    <w:rsid w:val="007B0E4E"/>
    <w:rsid w:val="007D03FF"/>
    <w:rsid w:val="007D6EA3"/>
    <w:rsid w:val="007F05D8"/>
    <w:rsid w:val="007F4956"/>
    <w:rsid w:val="00810202"/>
    <w:rsid w:val="0081625D"/>
    <w:rsid w:val="008452EC"/>
    <w:rsid w:val="00847FDC"/>
    <w:rsid w:val="00856146"/>
    <w:rsid w:val="0087180F"/>
    <w:rsid w:val="00876BB9"/>
    <w:rsid w:val="00886381"/>
    <w:rsid w:val="008A1FFB"/>
    <w:rsid w:val="008B00EE"/>
    <w:rsid w:val="008B39DE"/>
    <w:rsid w:val="008F1FE8"/>
    <w:rsid w:val="00905EF8"/>
    <w:rsid w:val="009152E6"/>
    <w:rsid w:val="009212E3"/>
    <w:rsid w:val="00925B53"/>
    <w:rsid w:val="00960C2B"/>
    <w:rsid w:val="009768A9"/>
    <w:rsid w:val="00980F37"/>
    <w:rsid w:val="00995FFA"/>
    <w:rsid w:val="009C2979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6CD6"/>
    <w:rsid w:val="00B77C1D"/>
    <w:rsid w:val="00B835E9"/>
    <w:rsid w:val="00B87CE5"/>
    <w:rsid w:val="00B90842"/>
    <w:rsid w:val="00B94B6C"/>
    <w:rsid w:val="00BA1698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77087"/>
    <w:rsid w:val="00C9096A"/>
    <w:rsid w:val="00CE3898"/>
    <w:rsid w:val="00CE476A"/>
    <w:rsid w:val="00D25630"/>
    <w:rsid w:val="00D276DA"/>
    <w:rsid w:val="00D524B1"/>
    <w:rsid w:val="00D67DE7"/>
    <w:rsid w:val="00D711CD"/>
    <w:rsid w:val="00D7182B"/>
    <w:rsid w:val="00D9600E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F1FCD"/>
    <w:rsid w:val="00F00743"/>
    <w:rsid w:val="00F02FD0"/>
    <w:rsid w:val="00F2746C"/>
    <w:rsid w:val="00F32468"/>
    <w:rsid w:val="00F5690E"/>
    <w:rsid w:val="00F733E7"/>
    <w:rsid w:val="00F8308A"/>
    <w:rsid w:val="00F918F2"/>
    <w:rsid w:val="00F95788"/>
    <w:rsid w:val="00FA4749"/>
    <w:rsid w:val="00FD100D"/>
    <w:rsid w:val="00FD38A3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C7252B-C7D7-4A59-8ABD-EFC34411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D2DD-885C-4D41-8E31-38DE7C9D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bez trvalého pobytu v SR</vt:lpstr>
    </vt:vector>
  </TitlesOfParts>
  <Company>MV SR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v listinnej podobe</dc:title>
  <dc:subject>WEB - Voľby do NR SR 2023</dc:subject>
  <dc:creator>MARKO703</dc:creator>
  <cp:lastModifiedBy>Admin</cp:lastModifiedBy>
  <cp:revision>2</cp:revision>
  <cp:lastPrinted>2023-02-23T07:18:00Z</cp:lastPrinted>
  <dcterms:created xsi:type="dcterms:W3CDTF">2023-06-09T08:51:00Z</dcterms:created>
  <dcterms:modified xsi:type="dcterms:W3CDTF">2023-06-09T08:51:00Z</dcterms:modified>
</cp:coreProperties>
</file>